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744B8" w14:textId="3E71F50C" w:rsidR="000C6DAD" w:rsidRDefault="00D43D75" w:rsidP="00D00A99">
      <w:pPr>
        <w:tabs>
          <w:tab w:val="left" w:pos="2430"/>
          <w:tab w:val="left" w:pos="2520"/>
        </w:tabs>
        <w:spacing w:after="0"/>
        <w:rPr>
          <w:b/>
          <w:sz w:val="28"/>
        </w:rPr>
      </w:pPr>
      <w:r>
        <w:rPr>
          <w:b/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2DD6F0" wp14:editId="6ACE3463">
                <wp:simplePos x="0" y="0"/>
                <wp:positionH relativeFrom="column">
                  <wp:posOffset>1257301</wp:posOffset>
                </wp:positionH>
                <wp:positionV relativeFrom="paragraph">
                  <wp:posOffset>86995</wp:posOffset>
                </wp:positionV>
                <wp:extent cx="4697730" cy="733425"/>
                <wp:effectExtent l="0" t="0" r="762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73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60EA2" w14:textId="77777777" w:rsidR="000C6DAD" w:rsidRPr="000C6DAD" w:rsidRDefault="000C6DAD" w:rsidP="00D43D75">
                            <w:pPr>
                              <w:tabs>
                                <w:tab w:val="left" w:pos="1890"/>
                                <w:tab w:val="left" w:pos="2070"/>
                                <w:tab w:val="left" w:pos="2430"/>
                              </w:tabs>
                              <w:spacing w:after="0"/>
                              <w:ind w:left="-99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C6DAD">
                              <w:rPr>
                                <w:b/>
                                <w:sz w:val="36"/>
                                <w:szCs w:val="36"/>
                              </w:rPr>
                              <w:t>WAKE COUNTY</w:t>
                            </w:r>
                          </w:p>
                          <w:p w14:paraId="736C2F1F" w14:textId="77777777" w:rsidR="000C6DAD" w:rsidRPr="000C6DAD" w:rsidRDefault="000C6DAD" w:rsidP="00D43D75">
                            <w:pPr>
                              <w:tabs>
                                <w:tab w:val="left" w:pos="2430"/>
                                <w:tab w:val="left" w:pos="2520"/>
                              </w:tabs>
                              <w:spacing w:after="0"/>
                              <w:ind w:left="-72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C6DAD">
                              <w:rPr>
                                <w:b/>
                                <w:sz w:val="36"/>
                                <w:szCs w:val="36"/>
                              </w:rPr>
                              <w:t>LOCAL EMERGENCY PLANNING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2DD6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6.85pt;width:369.9pt;height:57.7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" stroked="f">
                <v:textbox style="mso-fit-shape-to-text:t">
                  <w:txbxContent>
                    <w:p w14:paraId="30060EA2" w14:textId="77777777" w:rsidR="000C6DAD" w:rsidRPr="000C6DAD" w:rsidRDefault="000C6DAD" w:rsidP="00D43D75">
                      <w:pPr>
                        <w:tabs>
                          <w:tab w:val="left" w:pos="1890"/>
                          <w:tab w:val="left" w:pos="2070"/>
                          <w:tab w:val="left" w:pos="2430"/>
                        </w:tabs>
                        <w:spacing w:after="0"/>
                        <w:ind w:left="-99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C6DAD">
                        <w:rPr>
                          <w:b/>
                          <w:sz w:val="36"/>
                          <w:szCs w:val="36"/>
                        </w:rPr>
                        <w:t>WAKE COUNTY</w:t>
                      </w:r>
                    </w:p>
                    <w:p w14:paraId="736C2F1F" w14:textId="77777777" w:rsidR="000C6DAD" w:rsidRPr="000C6DAD" w:rsidRDefault="000C6DAD" w:rsidP="00D43D75">
                      <w:pPr>
                        <w:tabs>
                          <w:tab w:val="left" w:pos="2430"/>
                          <w:tab w:val="left" w:pos="2520"/>
                        </w:tabs>
                        <w:spacing w:after="0"/>
                        <w:ind w:left="-72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C6DAD">
                        <w:rPr>
                          <w:b/>
                          <w:sz w:val="36"/>
                          <w:szCs w:val="36"/>
                        </w:rPr>
                        <w:t>LOCAL EMERGENCY PLANNING COMMITTEE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w:drawing>
          <wp:inline distT="0" distB="0" distL="0" distR="0" wp14:anchorId="012A3BCE" wp14:editId="7678BCB4">
            <wp:extent cx="981075" cy="1143000"/>
            <wp:effectExtent l="0" t="0" r="0" b="0"/>
            <wp:docPr id="1" name="Picture 1" descr="Description: Wake_County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Wake_County_Logo_Col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A99">
        <w:rPr>
          <w:b/>
          <w:sz w:val="28"/>
        </w:rPr>
        <w:t xml:space="preserve">     </w:t>
      </w:r>
    </w:p>
    <w:p w14:paraId="61841D50" w14:textId="77777777" w:rsidR="0013365F" w:rsidRDefault="0013365F" w:rsidP="00C26527">
      <w:pPr>
        <w:tabs>
          <w:tab w:val="left" w:pos="2430"/>
          <w:tab w:val="left" w:pos="2520"/>
        </w:tabs>
        <w:spacing w:after="0"/>
        <w:rPr>
          <w:b/>
          <w:sz w:val="24"/>
          <w:szCs w:val="24"/>
          <w:u w:val="single"/>
        </w:rPr>
      </w:pPr>
    </w:p>
    <w:p w14:paraId="24656812" w14:textId="77777777" w:rsidR="00E15504" w:rsidRPr="000C6DAD" w:rsidRDefault="00E932E9" w:rsidP="000C6DAD">
      <w:pPr>
        <w:tabs>
          <w:tab w:val="left" w:pos="2430"/>
          <w:tab w:val="left" w:pos="2520"/>
        </w:tabs>
        <w:spacing w:after="0"/>
        <w:jc w:val="center"/>
        <w:rPr>
          <w:b/>
          <w:sz w:val="28"/>
          <w:szCs w:val="28"/>
          <w:u w:val="single"/>
        </w:rPr>
      </w:pPr>
      <w:r w:rsidRPr="000C6DAD">
        <w:rPr>
          <w:b/>
          <w:sz w:val="28"/>
          <w:szCs w:val="28"/>
          <w:u w:val="single"/>
        </w:rPr>
        <w:t>Clean</w:t>
      </w:r>
      <w:r w:rsidR="00C26527" w:rsidRPr="000C6DAD">
        <w:rPr>
          <w:b/>
          <w:sz w:val="28"/>
          <w:szCs w:val="28"/>
          <w:u w:val="single"/>
        </w:rPr>
        <w:t xml:space="preserve"> Up Contractor Application for </w:t>
      </w:r>
      <w:proofErr w:type="spellStart"/>
      <w:r w:rsidR="00C26527" w:rsidRPr="000C6DAD">
        <w:rPr>
          <w:b/>
          <w:sz w:val="28"/>
          <w:szCs w:val="28"/>
          <w:u w:val="single"/>
        </w:rPr>
        <w:t>Clean up</w:t>
      </w:r>
      <w:proofErr w:type="spellEnd"/>
      <w:r w:rsidR="00C26527" w:rsidRPr="000C6DAD">
        <w:rPr>
          <w:b/>
          <w:sz w:val="28"/>
          <w:szCs w:val="28"/>
          <w:u w:val="single"/>
        </w:rPr>
        <w:t xml:space="preserve"> List</w:t>
      </w:r>
    </w:p>
    <w:p w14:paraId="6156447E" w14:textId="77777777" w:rsidR="00225971" w:rsidRPr="000C6DAD" w:rsidRDefault="00E15504" w:rsidP="000C6DAD">
      <w:pPr>
        <w:tabs>
          <w:tab w:val="left" w:pos="1890"/>
        </w:tabs>
        <w:spacing w:after="0"/>
        <w:jc w:val="center"/>
        <w:rPr>
          <w:sz w:val="24"/>
          <w:szCs w:val="24"/>
        </w:rPr>
      </w:pPr>
      <w:r w:rsidRPr="000C6DAD">
        <w:rPr>
          <w:sz w:val="24"/>
          <w:szCs w:val="24"/>
        </w:rPr>
        <w:t>Statement of Company and Personnel Qualifications</w:t>
      </w:r>
    </w:p>
    <w:p w14:paraId="458E7A54" w14:textId="77777777" w:rsidR="00C26527" w:rsidRDefault="00C26527" w:rsidP="0013365F">
      <w:pPr>
        <w:spacing w:after="0"/>
        <w:rPr>
          <w:b/>
          <w:sz w:val="24"/>
        </w:rPr>
      </w:pPr>
    </w:p>
    <w:p w14:paraId="05F7B938" w14:textId="77777777" w:rsidR="00C26527" w:rsidRDefault="00C26527" w:rsidP="00225971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</w:rPr>
        <w:t>Clean up contractors</w:t>
      </w:r>
      <w:r w:rsidRPr="0010399F">
        <w:rPr>
          <w:b/>
          <w:sz w:val="24"/>
        </w:rPr>
        <w:t xml:space="preserve"> must </w:t>
      </w:r>
      <w:r w:rsidR="000C6DAD">
        <w:rPr>
          <w:b/>
          <w:sz w:val="24"/>
        </w:rPr>
        <w:t xml:space="preserve">provide the information </w:t>
      </w:r>
      <w:r w:rsidRPr="0010399F">
        <w:rPr>
          <w:b/>
          <w:sz w:val="24"/>
        </w:rPr>
        <w:t>listed below</w:t>
      </w:r>
      <w:r>
        <w:rPr>
          <w:b/>
          <w:sz w:val="24"/>
        </w:rPr>
        <w:t xml:space="preserve"> to be</w:t>
      </w:r>
      <w:r w:rsidR="000C6DAD">
        <w:rPr>
          <w:b/>
          <w:sz w:val="24"/>
        </w:rPr>
        <w:t xml:space="preserve"> considered for placement on the</w:t>
      </w:r>
      <w:r>
        <w:rPr>
          <w:b/>
          <w:sz w:val="24"/>
        </w:rPr>
        <w:t xml:space="preserve"> Cleanup List.</w:t>
      </w:r>
    </w:p>
    <w:p w14:paraId="0B893E83" w14:textId="77777777" w:rsidR="0010399F" w:rsidRPr="00F16004" w:rsidRDefault="00C26527" w:rsidP="00F16004">
      <w:pPr>
        <w:tabs>
          <w:tab w:val="left" w:pos="1170"/>
          <w:tab w:val="left" w:pos="1530"/>
          <w:tab w:val="left" w:pos="2250"/>
        </w:tabs>
        <w:spacing w:after="0"/>
        <w:ind w:right="270"/>
        <w:jc w:val="center"/>
        <w:rPr>
          <w:b/>
          <w:i/>
          <w:sz w:val="24"/>
          <w:u w:val="single"/>
        </w:rPr>
      </w:pPr>
      <w:r w:rsidRPr="00F16004">
        <w:rPr>
          <w:b/>
          <w:i/>
          <w:sz w:val="24"/>
        </w:rPr>
        <w:t>Disclaimer:</w:t>
      </w:r>
      <w:r w:rsidR="00225971" w:rsidRPr="00F16004">
        <w:rPr>
          <w:b/>
          <w:i/>
          <w:sz w:val="24"/>
        </w:rPr>
        <w:t xml:space="preserve"> </w:t>
      </w:r>
      <w:r w:rsidR="0010399F" w:rsidRPr="00F16004">
        <w:rPr>
          <w:b/>
          <w:i/>
          <w:sz w:val="24"/>
        </w:rPr>
        <w:t xml:space="preserve">Wake County does not endorse any </w:t>
      </w:r>
      <w:r w:rsidR="00225971" w:rsidRPr="00F16004">
        <w:rPr>
          <w:b/>
          <w:i/>
          <w:sz w:val="24"/>
        </w:rPr>
        <w:t>contractor</w:t>
      </w:r>
      <w:r w:rsidR="00F16004">
        <w:rPr>
          <w:b/>
          <w:i/>
          <w:sz w:val="24"/>
        </w:rPr>
        <w:t xml:space="preserve">. This list has been compiled, as a service, to assist </w:t>
      </w:r>
      <w:r w:rsidR="0010399F" w:rsidRPr="00F16004">
        <w:rPr>
          <w:b/>
          <w:i/>
          <w:sz w:val="24"/>
        </w:rPr>
        <w:t xml:space="preserve">responsible parties in their search for a </w:t>
      </w:r>
      <w:r w:rsidR="00225971" w:rsidRPr="00F16004">
        <w:rPr>
          <w:b/>
          <w:i/>
          <w:sz w:val="24"/>
        </w:rPr>
        <w:t>cleanup</w:t>
      </w:r>
      <w:r w:rsidR="0010399F" w:rsidRPr="00F16004">
        <w:rPr>
          <w:b/>
          <w:i/>
          <w:sz w:val="24"/>
        </w:rPr>
        <w:t xml:space="preserve"> contractor.</w:t>
      </w:r>
    </w:p>
    <w:p w14:paraId="2B2FDEAA" w14:textId="77777777" w:rsidR="00C26527" w:rsidRDefault="00C26527" w:rsidP="00CF03A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147"/>
        <w:gridCol w:w="1154"/>
        <w:gridCol w:w="1225"/>
        <w:gridCol w:w="1133"/>
        <w:gridCol w:w="1193"/>
        <w:gridCol w:w="1178"/>
        <w:gridCol w:w="1152"/>
        <w:gridCol w:w="1178"/>
      </w:tblGrid>
      <w:tr w:rsidR="00E42C4A" w:rsidRPr="001D004D" w14:paraId="64526049" w14:textId="77777777" w:rsidTr="001D004D">
        <w:tc>
          <w:tcPr>
            <w:tcW w:w="2718" w:type="dxa"/>
            <w:gridSpan w:val="2"/>
          </w:tcPr>
          <w:p w14:paraId="667DE6A3" w14:textId="77777777" w:rsidR="00E42C4A" w:rsidRPr="001D004D" w:rsidRDefault="00E42C4A" w:rsidP="001D0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04D">
              <w:rPr>
                <w:rFonts w:ascii="Arial" w:eastAsia="Times New Roman" w:hAnsi="Arial" w:cs="Arial"/>
                <w:sz w:val="20"/>
                <w:szCs w:val="20"/>
              </w:rPr>
              <w:t>Company Name:</w:t>
            </w:r>
          </w:p>
          <w:p w14:paraId="0705F4FA" w14:textId="77777777" w:rsidR="00E00A71" w:rsidRPr="001D004D" w:rsidRDefault="00E00A71" w:rsidP="001D0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bookmarkStart w:id="0" w:name="Text1"/>
        <w:tc>
          <w:tcPr>
            <w:tcW w:w="8373" w:type="dxa"/>
            <w:gridSpan w:val="6"/>
          </w:tcPr>
          <w:p w14:paraId="0A93D4AB" w14:textId="77777777" w:rsidR="00E42C4A" w:rsidRPr="001D004D" w:rsidRDefault="00E95D87" w:rsidP="001D0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  <w:bookmarkEnd w:id="0"/>
          </w:p>
        </w:tc>
      </w:tr>
      <w:tr w:rsidR="00E42C4A" w:rsidRPr="001D004D" w14:paraId="7DE7D11B" w14:textId="77777777" w:rsidTr="001D004D">
        <w:tc>
          <w:tcPr>
            <w:tcW w:w="55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4CB40" w14:textId="77777777" w:rsidR="00E42C4A" w:rsidRPr="001D004D" w:rsidRDefault="00E42C4A" w:rsidP="001D0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04D">
              <w:rPr>
                <w:rFonts w:ascii="Arial" w:eastAsia="Times New Roman" w:hAnsi="Arial" w:cs="Arial"/>
                <w:sz w:val="20"/>
                <w:szCs w:val="20"/>
              </w:rPr>
              <w:t>Company Physical Address:</w:t>
            </w:r>
          </w:p>
        </w:tc>
        <w:tc>
          <w:tcPr>
            <w:tcW w:w="55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64452" w14:textId="77777777" w:rsidR="00E42C4A" w:rsidRPr="001D004D" w:rsidRDefault="00E42C4A" w:rsidP="001D0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04D">
              <w:rPr>
                <w:rFonts w:ascii="Arial" w:eastAsia="Times New Roman" w:hAnsi="Arial" w:cs="Arial"/>
                <w:sz w:val="20"/>
                <w:szCs w:val="20"/>
              </w:rPr>
              <w:t>Company Mailing Address:</w:t>
            </w:r>
          </w:p>
        </w:tc>
      </w:tr>
      <w:tr w:rsidR="00E42C4A" w:rsidRPr="001D004D" w14:paraId="08526467" w14:textId="77777777" w:rsidTr="001D004D">
        <w:tc>
          <w:tcPr>
            <w:tcW w:w="2718" w:type="dxa"/>
            <w:gridSpan w:val="2"/>
            <w:tcBorders>
              <w:left w:val="single" w:sz="4" w:space="0" w:color="auto"/>
            </w:tcBorders>
          </w:tcPr>
          <w:p w14:paraId="414DF869" w14:textId="77777777" w:rsidR="00E42C4A" w:rsidRPr="001D004D" w:rsidRDefault="00E42C4A" w:rsidP="001D0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04D">
              <w:rPr>
                <w:rFonts w:ascii="Arial" w:eastAsia="Times New Roman" w:hAnsi="Arial" w:cs="Arial"/>
                <w:sz w:val="20"/>
                <w:szCs w:val="20"/>
              </w:rPr>
              <w:t>Number and Street</w:t>
            </w:r>
          </w:p>
        </w:tc>
        <w:bookmarkStart w:id="1" w:name="Text2"/>
        <w:tc>
          <w:tcPr>
            <w:tcW w:w="2797" w:type="dxa"/>
            <w:gridSpan w:val="2"/>
            <w:tcBorders>
              <w:right w:val="single" w:sz="4" w:space="0" w:color="auto"/>
            </w:tcBorders>
          </w:tcPr>
          <w:p w14:paraId="673FBADF" w14:textId="77777777" w:rsidR="00E42C4A" w:rsidRPr="001D004D" w:rsidRDefault="00E95D87" w:rsidP="001D0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  <w:bookmarkEnd w:id="1"/>
          </w:p>
        </w:tc>
        <w:tc>
          <w:tcPr>
            <w:tcW w:w="2822" w:type="dxa"/>
            <w:gridSpan w:val="2"/>
            <w:tcBorders>
              <w:left w:val="single" w:sz="4" w:space="0" w:color="auto"/>
            </w:tcBorders>
          </w:tcPr>
          <w:p w14:paraId="12F0D7FA" w14:textId="77777777" w:rsidR="00E42C4A" w:rsidRPr="001D004D" w:rsidRDefault="00E42C4A" w:rsidP="001D0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04D">
              <w:rPr>
                <w:rFonts w:ascii="Arial" w:eastAsia="Times New Roman" w:hAnsi="Arial" w:cs="Arial"/>
                <w:sz w:val="20"/>
                <w:szCs w:val="20"/>
              </w:rPr>
              <w:t>Number and Street</w:t>
            </w:r>
          </w:p>
        </w:tc>
        <w:tc>
          <w:tcPr>
            <w:tcW w:w="2754" w:type="dxa"/>
            <w:gridSpan w:val="2"/>
            <w:tcBorders>
              <w:right w:val="single" w:sz="4" w:space="0" w:color="auto"/>
            </w:tcBorders>
          </w:tcPr>
          <w:p w14:paraId="3C9A58EE" w14:textId="77777777" w:rsidR="00E42C4A" w:rsidRPr="001D004D" w:rsidRDefault="00E95D87" w:rsidP="001D0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</w:tr>
      <w:tr w:rsidR="00E42C4A" w:rsidRPr="001D004D" w14:paraId="76EA3522" w14:textId="77777777" w:rsidTr="001D004D">
        <w:tc>
          <w:tcPr>
            <w:tcW w:w="2718" w:type="dxa"/>
            <w:gridSpan w:val="2"/>
            <w:tcBorders>
              <w:left w:val="single" w:sz="4" w:space="0" w:color="auto"/>
            </w:tcBorders>
          </w:tcPr>
          <w:p w14:paraId="5BE270E6" w14:textId="77777777" w:rsidR="00E42C4A" w:rsidRPr="001D004D" w:rsidRDefault="00E42C4A" w:rsidP="001D0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04D">
              <w:rPr>
                <w:rFonts w:ascii="Arial" w:eastAsia="Times New Roman" w:hAnsi="Arial" w:cs="Arial"/>
                <w:sz w:val="20"/>
                <w:szCs w:val="20"/>
              </w:rPr>
              <w:t>City</w:t>
            </w:r>
          </w:p>
        </w:tc>
        <w:tc>
          <w:tcPr>
            <w:tcW w:w="2797" w:type="dxa"/>
            <w:gridSpan w:val="2"/>
            <w:tcBorders>
              <w:right w:val="single" w:sz="4" w:space="0" w:color="auto"/>
            </w:tcBorders>
          </w:tcPr>
          <w:p w14:paraId="19120B36" w14:textId="77777777" w:rsidR="00E42C4A" w:rsidRPr="001D004D" w:rsidRDefault="00E95D87" w:rsidP="001D00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822" w:type="dxa"/>
            <w:gridSpan w:val="2"/>
            <w:tcBorders>
              <w:left w:val="single" w:sz="4" w:space="0" w:color="auto"/>
            </w:tcBorders>
          </w:tcPr>
          <w:p w14:paraId="6444E06B" w14:textId="77777777" w:rsidR="00E42C4A" w:rsidRPr="001D004D" w:rsidRDefault="00E42C4A" w:rsidP="001D0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04D">
              <w:rPr>
                <w:rFonts w:ascii="Arial" w:eastAsia="Times New Roman" w:hAnsi="Arial" w:cs="Arial"/>
                <w:sz w:val="20"/>
                <w:szCs w:val="20"/>
              </w:rPr>
              <w:t>City</w:t>
            </w:r>
          </w:p>
        </w:tc>
        <w:tc>
          <w:tcPr>
            <w:tcW w:w="2754" w:type="dxa"/>
            <w:gridSpan w:val="2"/>
            <w:tcBorders>
              <w:right w:val="single" w:sz="4" w:space="0" w:color="auto"/>
            </w:tcBorders>
          </w:tcPr>
          <w:p w14:paraId="416265DA" w14:textId="77777777" w:rsidR="00E42C4A" w:rsidRPr="001D004D" w:rsidRDefault="00E95D87" w:rsidP="001D00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</w:tr>
      <w:tr w:rsidR="00E42C4A" w:rsidRPr="001D004D" w14:paraId="27F51044" w14:textId="77777777" w:rsidTr="001D004D">
        <w:tc>
          <w:tcPr>
            <w:tcW w:w="1377" w:type="dxa"/>
            <w:tcBorders>
              <w:left w:val="single" w:sz="4" w:space="0" w:color="auto"/>
              <w:bottom w:val="single" w:sz="4" w:space="0" w:color="auto"/>
            </w:tcBorders>
          </w:tcPr>
          <w:p w14:paraId="12054A7F" w14:textId="77777777" w:rsidR="00E42C4A" w:rsidRPr="001D004D" w:rsidRDefault="00E42C4A" w:rsidP="001D0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04D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7007A866" w14:textId="77777777" w:rsidR="00E42C4A" w:rsidRPr="001D004D" w:rsidRDefault="00E95D87" w:rsidP="001D00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70D44F15" w14:textId="77777777" w:rsidR="00E42C4A" w:rsidRPr="001D004D" w:rsidRDefault="00E42C4A" w:rsidP="001D0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04D">
              <w:rPr>
                <w:rFonts w:ascii="Arial" w:eastAsia="Times New Roman" w:hAnsi="Arial" w:cs="Arial"/>
                <w:sz w:val="20"/>
                <w:szCs w:val="20"/>
              </w:rPr>
              <w:t>Zip Code</w:t>
            </w:r>
          </w:p>
        </w:tc>
        <w:tc>
          <w:tcPr>
            <w:tcW w:w="1309" w:type="dxa"/>
            <w:tcBorders>
              <w:bottom w:val="single" w:sz="4" w:space="0" w:color="auto"/>
              <w:right w:val="single" w:sz="4" w:space="0" w:color="auto"/>
            </w:tcBorders>
          </w:tcPr>
          <w:p w14:paraId="1BEAC68D" w14:textId="77777777" w:rsidR="00E42C4A" w:rsidRPr="001D004D" w:rsidRDefault="00E95D87" w:rsidP="001D00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</w:tcBorders>
          </w:tcPr>
          <w:p w14:paraId="18CFD4AF" w14:textId="77777777" w:rsidR="00E42C4A" w:rsidRPr="001D004D" w:rsidRDefault="00E42C4A" w:rsidP="001D0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04D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781EFFA8" w14:textId="77777777" w:rsidR="00E42C4A" w:rsidRPr="001D004D" w:rsidRDefault="00E95D87" w:rsidP="001D00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5842D82D" w14:textId="77777777" w:rsidR="00E42C4A" w:rsidRPr="001D004D" w:rsidRDefault="00E42C4A" w:rsidP="001D0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04D">
              <w:rPr>
                <w:rFonts w:ascii="Arial" w:eastAsia="Times New Roman" w:hAnsi="Arial" w:cs="Arial"/>
                <w:sz w:val="20"/>
                <w:szCs w:val="20"/>
              </w:rPr>
              <w:t>Zip Code</w:t>
            </w: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14:paraId="176C11D7" w14:textId="77777777" w:rsidR="00E42C4A" w:rsidRPr="001D004D" w:rsidRDefault="00E95D87" w:rsidP="001D00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7F7DCC27" w14:textId="77777777" w:rsidR="00E42C4A" w:rsidRDefault="00E42C4A" w:rsidP="00CF03A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277"/>
        <w:gridCol w:w="3595"/>
        <w:gridCol w:w="1328"/>
        <w:gridCol w:w="3150"/>
      </w:tblGrid>
      <w:tr w:rsidR="00E42C4A" w:rsidRPr="001D004D" w14:paraId="51B9B120" w14:textId="77777777" w:rsidTr="00E95D87"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DF100" w14:textId="77777777" w:rsidR="00E42C4A" w:rsidRPr="001D004D" w:rsidRDefault="00E42C4A" w:rsidP="001D0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04D">
              <w:rPr>
                <w:rFonts w:ascii="Arial" w:eastAsia="Times New Roman" w:hAnsi="Arial" w:cs="Arial"/>
                <w:sz w:val="20"/>
                <w:szCs w:val="20"/>
              </w:rPr>
              <w:t>Company responsible party (name and contact information)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35827" w14:textId="77777777" w:rsidR="00E42C4A" w:rsidRPr="001D004D" w:rsidRDefault="00E42C4A" w:rsidP="001D0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04D">
              <w:rPr>
                <w:rFonts w:ascii="Arial" w:eastAsia="Times New Roman" w:hAnsi="Arial" w:cs="Arial"/>
                <w:sz w:val="20"/>
                <w:szCs w:val="20"/>
              </w:rPr>
              <w:t>Company 24/7/365 contact name, phone, fax, email</w:t>
            </w:r>
          </w:p>
        </w:tc>
      </w:tr>
      <w:tr w:rsidR="00E95D87" w:rsidRPr="001D004D" w14:paraId="4C66A51E" w14:textId="77777777" w:rsidTr="00E95D87">
        <w:tc>
          <w:tcPr>
            <w:tcW w:w="1287" w:type="dxa"/>
            <w:tcBorders>
              <w:left w:val="single" w:sz="4" w:space="0" w:color="auto"/>
            </w:tcBorders>
          </w:tcPr>
          <w:p w14:paraId="5BCCF41C" w14:textId="77777777" w:rsidR="00E95D87" w:rsidRPr="001D004D" w:rsidRDefault="00E95D87" w:rsidP="001D0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04D">
              <w:rPr>
                <w:rFonts w:ascii="Arial" w:eastAsia="Times New Roman" w:hAnsi="Arial" w:cs="Arial"/>
                <w:sz w:val="20"/>
                <w:szCs w:val="20"/>
              </w:rPr>
              <w:t xml:space="preserve">Name:  </w:t>
            </w:r>
          </w:p>
        </w:tc>
        <w:tc>
          <w:tcPr>
            <w:tcW w:w="3713" w:type="dxa"/>
            <w:tcBorders>
              <w:right w:val="single" w:sz="4" w:space="0" w:color="auto"/>
            </w:tcBorders>
          </w:tcPr>
          <w:p w14:paraId="60BDCE0E" w14:textId="77777777" w:rsidR="00E95D87" w:rsidRPr="001D004D" w:rsidRDefault="00E95D87" w:rsidP="003567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6C96E0E6" w14:textId="77777777" w:rsidR="00E95D87" w:rsidRPr="001D004D" w:rsidRDefault="00E95D87" w:rsidP="001D0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04D">
              <w:rPr>
                <w:rFonts w:ascii="Arial" w:eastAsia="Times New Roman" w:hAnsi="Arial" w:cs="Arial"/>
                <w:sz w:val="20"/>
                <w:szCs w:val="20"/>
              </w:rPr>
              <w:t xml:space="preserve">Name:  </w:t>
            </w:r>
          </w:p>
        </w:tc>
        <w:tc>
          <w:tcPr>
            <w:tcW w:w="3249" w:type="dxa"/>
            <w:tcBorders>
              <w:right w:val="single" w:sz="4" w:space="0" w:color="auto"/>
            </w:tcBorders>
          </w:tcPr>
          <w:p w14:paraId="733ED462" w14:textId="77777777" w:rsidR="00E95D87" w:rsidRPr="001D004D" w:rsidRDefault="00E95D87" w:rsidP="001D00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</w:tr>
      <w:tr w:rsidR="00E95D87" w:rsidRPr="001D004D" w14:paraId="20D5506D" w14:textId="77777777" w:rsidTr="00E95D87">
        <w:tc>
          <w:tcPr>
            <w:tcW w:w="1287" w:type="dxa"/>
            <w:tcBorders>
              <w:left w:val="single" w:sz="4" w:space="0" w:color="auto"/>
            </w:tcBorders>
          </w:tcPr>
          <w:p w14:paraId="18D950EF" w14:textId="77777777" w:rsidR="00E95D87" w:rsidRPr="001D004D" w:rsidRDefault="00E95D87" w:rsidP="001D0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04D">
              <w:rPr>
                <w:rFonts w:ascii="Arial" w:eastAsia="Times New Roman" w:hAnsi="Arial" w:cs="Arial"/>
                <w:sz w:val="20"/>
                <w:szCs w:val="20"/>
              </w:rPr>
              <w:t xml:space="preserve">Title:  </w:t>
            </w:r>
          </w:p>
        </w:tc>
        <w:tc>
          <w:tcPr>
            <w:tcW w:w="3713" w:type="dxa"/>
            <w:tcBorders>
              <w:right w:val="single" w:sz="4" w:space="0" w:color="auto"/>
            </w:tcBorders>
          </w:tcPr>
          <w:p w14:paraId="64029CEA" w14:textId="77777777" w:rsidR="00E95D87" w:rsidRPr="001D004D" w:rsidRDefault="00E95D87" w:rsidP="003567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534AB0C5" w14:textId="77777777" w:rsidR="00E95D87" w:rsidRPr="001D004D" w:rsidRDefault="00E95D87" w:rsidP="001D0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04D">
              <w:rPr>
                <w:rFonts w:ascii="Arial" w:eastAsia="Times New Roman" w:hAnsi="Arial" w:cs="Arial"/>
                <w:sz w:val="20"/>
                <w:szCs w:val="20"/>
              </w:rPr>
              <w:t xml:space="preserve">Title:  </w:t>
            </w:r>
          </w:p>
        </w:tc>
        <w:tc>
          <w:tcPr>
            <w:tcW w:w="3249" w:type="dxa"/>
            <w:tcBorders>
              <w:right w:val="single" w:sz="4" w:space="0" w:color="auto"/>
            </w:tcBorders>
          </w:tcPr>
          <w:p w14:paraId="736C67C1" w14:textId="77777777" w:rsidR="00E95D87" w:rsidRPr="001D004D" w:rsidRDefault="00E95D87" w:rsidP="001D00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</w:tr>
      <w:tr w:rsidR="00E95D87" w:rsidRPr="001D004D" w14:paraId="0454F149" w14:textId="77777777" w:rsidTr="00E95D87">
        <w:tc>
          <w:tcPr>
            <w:tcW w:w="1287" w:type="dxa"/>
            <w:tcBorders>
              <w:left w:val="single" w:sz="4" w:space="0" w:color="auto"/>
            </w:tcBorders>
          </w:tcPr>
          <w:p w14:paraId="327B1C12" w14:textId="77777777" w:rsidR="00E95D87" w:rsidRPr="001D004D" w:rsidRDefault="00E95D87" w:rsidP="001D0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04D">
              <w:rPr>
                <w:rFonts w:ascii="Arial" w:eastAsia="Times New Roman" w:hAnsi="Arial" w:cs="Arial"/>
                <w:sz w:val="20"/>
                <w:szCs w:val="20"/>
              </w:rPr>
              <w:t>Address:</w:t>
            </w:r>
          </w:p>
        </w:tc>
        <w:tc>
          <w:tcPr>
            <w:tcW w:w="3713" w:type="dxa"/>
            <w:tcBorders>
              <w:right w:val="single" w:sz="4" w:space="0" w:color="auto"/>
            </w:tcBorders>
          </w:tcPr>
          <w:p w14:paraId="37F0BA67" w14:textId="77777777" w:rsidR="00E95D87" w:rsidRDefault="00E95D87" w:rsidP="003567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292BCF6C" w14:textId="77777777" w:rsidR="00E95D87" w:rsidRPr="001D004D" w:rsidRDefault="00E95D87" w:rsidP="00356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10C11916" w14:textId="77777777" w:rsidR="00E95D87" w:rsidRPr="001D004D" w:rsidRDefault="00E95D87" w:rsidP="001D0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04D">
              <w:rPr>
                <w:rFonts w:ascii="Arial" w:eastAsia="Times New Roman" w:hAnsi="Arial" w:cs="Arial"/>
                <w:sz w:val="20"/>
                <w:szCs w:val="20"/>
              </w:rPr>
              <w:t>Address:</w:t>
            </w:r>
          </w:p>
        </w:tc>
        <w:tc>
          <w:tcPr>
            <w:tcW w:w="3249" w:type="dxa"/>
            <w:tcBorders>
              <w:right w:val="single" w:sz="4" w:space="0" w:color="auto"/>
            </w:tcBorders>
          </w:tcPr>
          <w:p w14:paraId="5AEC12F8" w14:textId="77777777" w:rsidR="00E95D87" w:rsidRDefault="00E95D87" w:rsidP="001D00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2DA093DB" w14:textId="77777777" w:rsidR="00E95D87" w:rsidRPr="001D004D" w:rsidRDefault="00E95D87" w:rsidP="00E9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</w:tr>
      <w:tr w:rsidR="00E95D87" w:rsidRPr="001D004D" w14:paraId="406560CA" w14:textId="77777777" w:rsidTr="00E95D87">
        <w:tc>
          <w:tcPr>
            <w:tcW w:w="1287" w:type="dxa"/>
            <w:tcBorders>
              <w:left w:val="single" w:sz="4" w:space="0" w:color="auto"/>
            </w:tcBorders>
          </w:tcPr>
          <w:p w14:paraId="49B91DE3" w14:textId="77777777" w:rsidR="00E95D87" w:rsidRPr="001D004D" w:rsidRDefault="00E95D87" w:rsidP="001D0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04D">
              <w:rPr>
                <w:rFonts w:ascii="Arial" w:eastAsia="Times New Roman" w:hAnsi="Arial" w:cs="Arial"/>
                <w:sz w:val="20"/>
                <w:szCs w:val="20"/>
              </w:rPr>
              <w:t xml:space="preserve">Phone:  </w:t>
            </w:r>
          </w:p>
        </w:tc>
        <w:tc>
          <w:tcPr>
            <w:tcW w:w="3713" w:type="dxa"/>
            <w:tcBorders>
              <w:right w:val="single" w:sz="4" w:space="0" w:color="auto"/>
            </w:tcBorders>
          </w:tcPr>
          <w:p w14:paraId="5DBC7949" w14:textId="77777777" w:rsidR="00E95D87" w:rsidRPr="001D004D" w:rsidRDefault="00E95D87" w:rsidP="00356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2285CDF9" w14:textId="77777777" w:rsidR="00E95D87" w:rsidRPr="001D004D" w:rsidRDefault="00E95D87" w:rsidP="001D0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04D">
              <w:rPr>
                <w:rFonts w:ascii="Arial" w:eastAsia="Times New Roman" w:hAnsi="Arial" w:cs="Arial"/>
                <w:sz w:val="20"/>
                <w:szCs w:val="20"/>
              </w:rPr>
              <w:t xml:space="preserve">Phone:  </w:t>
            </w:r>
          </w:p>
        </w:tc>
        <w:tc>
          <w:tcPr>
            <w:tcW w:w="3249" w:type="dxa"/>
            <w:tcBorders>
              <w:right w:val="single" w:sz="4" w:space="0" w:color="auto"/>
            </w:tcBorders>
          </w:tcPr>
          <w:p w14:paraId="023B84E1" w14:textId="77777777" w:rsidR="00E95D87" w:rsidRPr="001D004D" w:rsidRDefault="00E95D87" w:rsidP="001D0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</w:tr>
      <w:tr w:rsidR="00E95D87" w:rsidRPr="001D004D" w14:paraId="006B2A36" w14:textId="77777777" w:rsidTr="00E95D87">
        <w:tc>
          <w:tcPr>
            <w:tcW w:w="1287" w:type="dxa"/>
            <w:tcBorders>
              <w:left w:val="single" w:sz="4" w:space="0" w:color="auto"/>
            </w:tcBorders>
          </w:tcPr>
          <w:p w14:paraId="0C3EEFF1" w14:textId="77777777" w:rsidR="00E95D87" w:rsidRPr="001D004D" w:rsidRDefault="00E95D87" w:rsidP="001D0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04D">
              <w:rPr>
                <w:rFonts w:ascii="Arial" w:eastAsia="Times New Roman" w:hAnsi="Arial" w:cs="Arial"/>
                <w:sz w:val="20"/>
                <w:szCs w:val="20"/>
              </w:rPr>
              <w:t>Fax:</w:t>
            </w:r>
          </w:p>
        </w:tc>
        <w:tc>
          <w:tcPr>
            <w:tcW w:w="3713" w:type="dxa"/>
            <w:tcBorders>
              <w:right w:val="single" w:sz="4" w:space="0" w:color="auto"/>
            </w:tcBorders>
          </w:tcPr>
          <w:p w14:paraId="6587B0C3" w14:textId="77777777" w:rsidR="00E95D87" w:rsidRPr="001D004D" w:rsidRDefault="00E95D87" w:rsidP="00356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21951C3B" w14:textId="77777777" w:rsidR="00E95D87" w:rsidRPr="001D004D" w:rsidRDefault="00E95D87" w:rsidP="001D0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04D">
              <w:rPr>
                <w:rFonts w:ascii="Arial" w:eastAsia="Times New Roman" w:hAnsi="Arial" w:cs="Arial"/>
                <w:sz w:val="20"/>
                <w:szCs w:val="20"/>
              </w:rPr>
              <w:t>Fax:</w:t>
            </w:r>
          </w:p>
        </w:tc>
        <w:tc>
          <w:tcPr>
            <w:tcW w:w="3249" w:type="dxa"/>
            <w:tcBorders>
              <w:right w:val="single" w:sz="4" w:space="0" w:color="auto"/>
            </w:tcBorders>
          </w:tcPr>
          <w:p w14:paraId="7068D2C8" w14:textId="77777777" w:rsidR="00E95D87" w:rsidRPr="001D004D" w:rsidRDefault="00E95D87" w:rsidP="001D0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</w:tr>
      <w:tr w:rsidR="00E95D87" w:rsidRPr="001D004D" w14:paraId="745A0B58" w14:textId="77777777" w:rsidTr="00E95D87">
        <w:tc>
          <w:tcPr>
            <w:tcW w:w="1287" w:type="dxa"/>
            <w:tcBorders>
              <w:left w:val="single" w:sz="4" w:space="0" w:color="auto"/>
              <w:bottom w:val="single" w:sz="4" w:space="0" w:color="auto"/>
            </w:tcBorders>
          </w:tcPr>
          <w:p w14:paraId="2A3F0E4B" w14:textId="77777777" w:rsidR="00E95D87" w:rsidRPr="001D004D" w:rsidRDefault="00E95D87" w:rsidP="001D0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04D"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</w:tc>
        <w:tc>
          <w:tcPr>
            <w:tcW w:w="3713" w:type="dxa"/>
            <w:tcBorders>
              <w:bottom w:val="single" w:sz="4" w:space="0" w:color="auto"/>
              <w:right w:val="single" w:sz="4" w:space="0" w:color="auto"/>
            </w:tcBorders>
          </w:tcPr>
          <w:p w14:paraId="50142152" w14:textId="77777777" w:rsidR="00E95D87" w:rsidRPr="001D004D" w:rsidRDefault="00E95D87" w:rsidP="00356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</w:tcBorders>
          </w:tcPr>
          <w:p w14:paraId="2F4F3679" w14:textId="77777777" w:rsidR="00E95D87" w:rsidRPr="001D004D" w:rsidRDefault="00E95D87" w:rsidP="001D0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04D"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</w:tc>
        <w:tc>
          <w:tcPr>
            <w:tcW w:w="3249" w:type="dxa"/>
            <w:tcBorders>
              <w:bottom w:val="single" w:sz="4" w:space="0" w:color="auto"/>
              <w:right w:val="single" w:sz="4" w:space="0" w:color="auto"/>
            </w:tcBorders>
          </w:tcPr>
          <w:p w14:paraId="0CE97C81" w14:textId="77777777" w:rsidR="00E95D87" w:rsidRPr="001D004D" w:rsidRDefault="00E95D87" w:rsidP="001D0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3D722ECC" w14:textId="77777777" w:rsidR="000C6DAD" w:rsidRDefault="000C6DAD" w:rsidP="00CF03A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07A1D73" w14:textId="77777777" w:rsidR="0046464D" w:rsidRPr="004E49F0" w:rsidRDefault="0046464D" w:rsidP="004646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E49F0">
        <w:rPr>
          <w:rFonts w:ascii="Arial" w:eastAsia="Times New Roman" w:hAnsi="Arial" w:cs="Arial"/>
          <w:sz w:val="20"/>
          <w:szCs w:val="20"/>
        </w:rPr>
        <w:t>Worker</w:t>
      </w:r>
      <w:r w:rsidR="0013365F" w:rsidRPr="004E49F0">
        <w:rPr>
          <w:rFonts w:ascii="Arial" w:eastAsia="Times New Roman" w:hAnsi="Arial" w:cs="Arial"/>
          <w:sz w:val="20"/>
          <w:szCs w:val="20"/>
        </w:rPr>
        <w:t>s’</w:t>
      </w:r>
      <w:r w:rsidRPr="004E49F0">
        <w:rPr>
          <w:rFonts w:ascii="Arial" w:eastAsia="Times New Roman" w:hAnsi="Arial" w:cs="Arial"/>
          <w:sz w:val="20"/>
          <w:szCs w:val="20"/>
        </w:rPr>
        <w:t xml:space="preserve"> Compensation </w:t>
      </w:r>
      <w:r w:rsidR="00C26527" w:rsidRPr="004E49F0">
        <w:rPr>
          <w:rFonts w:ascii="Arial" w:eastAsia="Times New Roman" w:hAnsi="Arial" w:cs="Arial"/>
          <w:sz w:val="20"/>
          <w:szCs w:val="20"/>
        </w:rPr>
        <w:t xml:space="preserve">Insurance </w:t>
      </w:r>
      <w:r w:rsidRPr="004E49F0">
        <w:rPr>
          <w:rFonts w:ascii="Arial" w:eastAsia="Times New Roman" w:hAnsi="Arial" w:cs="Arial"/>
          <w:sz w:val="20"/>
          <w:szCs w:val="20"/>
        </w:rPr>
        <w:t>Certificate</w:t>
      </w:r>
      <w:r w:rsidR="00AE58A2" w:rsidRPr="004E49F0">
        <w:rPr>
          <w:rFonts w:ascii="Arial" w:eastAsia="Times New Roman" w:hAnsi="Arial" w:cs="Arial"/>
          <w:sz w:val="20"/>
          <w:szCs w:val="20"/>
        </w:rPr>
        <w:t xml:space="preserve"> (</w:t>
      </w:r>
      <w:r w:rsidR="004E49F0">
        <w:rPr>
          <w:rFonts w:ascii="Arial" w:eastAsia="Times New Roman" w:hAnsi="Arial" w:cs="Arial"/>
          <w:sz w:val="20"/>
          <w:szCs w:val="20"/>
        </w:rPr>
        <w:t>see attached</w:t>
      </w:r>
      <w:r w:rsidRPr="004E49F0">
        <w:rPr>
          <w:rFonts w:ascii="Arial" w:eastAsia="Times New Roman" w:hAnsi="Arial" w:cs="Arial"/>
          <w:sz w:val="20"/>
          <w:szCs w:val="20"/>
        </w:rPr>
        <w:t>)</w:t>
      </w:r>
    </w:p>
    <w:p w14:paraId="47C8C0B5" w14:textId="77777777" w:rsidR="00E932E9" w:rsidRPr="004E49F0" w:rsidRDefault="00E932E9" w:rsidP="00032B0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B95CA39" w14:textId="77777777" w:rsidR="00032B07" w:rsidRDefault="00032B07" w:rsidP="00AE58A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49F0">
        <w:rPr>
          <w:rFonts w:ascii="Arial" w:eastAsia="Times New Roman" w:hAnsi="Arial" w:cs="Arial"/>
          <w:sz w:val="20"/>
          <w:szCs w:val="20"/>
        </w:rPr>
        <w:t>Liability Insurance Certificate</w:t>
      </w:r>
      <w:r w:rsidR="00AE58A2" w:rsidRPr="004E49F0">
        <w:rPr>
          <w:rFonts w:ascii="Arial" w:eastAsia="Times New Roman" w:hAnsi="Arial" w:cs="Arial"/>
          <w:sz w:val="20"/>
          <w:szCs w:val="20"/>
        </w:rPr>
        <w:t xml:space="preserve"> (</w:t>
      </w:r>
      <w:r w:rsidR="004E49F0">
        <w:rPr>
          <w:rFonts w:ascii="Arial" w:eastAsia="Times New Roman" w:hAnsi="Arial" w:cs="Arial"/>
          <w:sz w:val="20"/>
          <w:szCs w:val="20"/>
        </w:rPr>
        <w:t>see attached</w:t>
      </w:r>
      <w:r w:rsidR="00F16004" w:rsidRPr="004E49F0">
        <w:rPr>
          <w:rFonts w:ascii="Arial" w:eastAsia="Times New Roman" w:hAnsi="Arial" w:cs="Arial"/>
          <w:sz w:val="20"/>
          <w:szCs w:val="20"/>
        </w:rPr>
        <w:t>)</w:t>
      </w:r>
    </w:p>
    <w:p w14:paraId="3C7BF12E" w14:textId="77777777" w:rsidR="007C7CE5" w:rsidRDefault="007C7CE5" w:rsidP="001056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9E050F1" w14:textId="77777777" w:rsidR="007C7CE5" w:rsidRDefault="00F16004" w:rsidP="00F160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691">
        <w:rPr>
          <w:rFonts w:ascii="Arial" w:eastAsia="Times New Roman" w:hAnsi="Arial" w:cs="Arial"/>
          <w:sz w:val="20"/>
          <w:szCs w:val="20"/>
        </w:rPr>
        <w:t>Describe the t</w:t>
      </w:r>
      <w:r w:rsidR="007C7CE5" w:rsidRPr="007F0691">
        <w:rPr>
          <w:rFonts w:ascii="Arial" w:eastAsia="Times New Roman" w:hAnsi="Arial" w:cs="Arial"/>
          <w:sz w:val="20"/>
          <w:szCs w:val="20"/>
        </w:rPr>
        <w:t>ype</w:t>
      </w:r>
      <w:r w:rsidRPr="007F0691">
        <w:rPr>
          <w:rFonts w:ascii="Arial" w:eastAsia="Times New Roman" w:hAnsi="Arial" w:cs="Arial"/>
          <w:sz w:val="20"/>
          <w:szCs w:val="20"/>
        </w:rPr>
        <w:t>s</w:t>
      </w:r>
      <w:r w:rsidR="007C7CE5" w:rsidRPr="007F0691">
        <w:rPr>
          <w:rFonts w:ascii="Arial" w:eastAsia="Times New Roman" w:hAnsi="Arial" w:cs="Arial"/>
          <w:sz w:val="20"/>
          <w:szCs w:val="20"/>
        </w:rPr>
        <w:t xml:space="preserve"> of services provided</w:t>
      </w:r>
      <w:r w:rsidRPr="007F0691">
        <w:rPr>
          <w:rFonts w:ascii="Arial" w:eastAsia="Times New Roman" w:hAnsi="Arial" w:cs="Arial"/>
          <w:sz w:val="20"/>
          <w:szCs w:val="20"/>
        </w:rPr>
        <w:t xml:space="preserve"> by the company, </w:t>
      </w:r>
      <w:r w:rsidR="00871CB5" w:rsidRPr="007F0691">
        <w:rPr>
          <w:rFonts w:ascii="Arial" w:eastAsia="Times New Roman" w:hAnsi="Arial" w:cs="Arial"/>
          <w:sz w:val="20"/>
          <w:szCs w:val="20"/>
        </w:rPr>
        <w:t>using all U</w:t>
      </w:r>
      <w:r w:rsidR="0013365F" w:rsidRPr="007F0691">
        <w:rPr>
          <w:rFonts w:ascii="Arial" w:eastAsia="Times New Roman" w:hAnsi="Arial" w:cs="Arial"/>
          <w:sz w:val="20"/>
          <w:szCs w:val="20"/>
        </w:rPr>
        <w:t xml:space="preserve">nited </w:t>
      </w:r>
      <w:r w:rsidR="00871CB5" w:rsidRPr="007F0691">
        <w:rPr>
          <w:rFonts w:ascii="Arial" w:eastAsia="Times New Roman" w:hAnsi="Arial" w:cs="Arial"/>
          <w:sz w:val="20"/>
          <w:szCs w:val="20"/>
        </w:rPr>
        <w:t>N</w:t>
      </w:r>
      <w:r w:rsidR="0013365F" w:rsidRPr="007F0691">
        <w:rPr>
          <w:rFonts w:ascii="Arial" w:eastAsia="Times New Roman" w:hAnsi="Arial" w:cs="Arial"/>
          <w:sz w:val="20"/>
          <w:szCs w:val="20"/>
        </w:rPr>
        <w:t>ations</w:t>
      </w:r>
      <w:r w:rsidR="00871CB5" w:rsidRPr="007F0691">
        <w:rPr>
          <w:rFonts w:ascii="Arial" w:eastAsia="Times New Roman" w:hAnsi="Arial" w:cs="Arial"/>
          <w:sz w:val="20"/>
          <w:szCs w:val="20"/>
        </w:rPr>
        <w:t xml:space="preserve"> Class Hazard</w:t>
      </w:r>
      <w:r w:rsidRPr="007F0691">
        <w:rPr>
          <w:rFonts w:ascii="Arial" w:eastAsia="Times New Roman" w:hAnsi="Arial" w:cs="Arial"/>
          <w:sz w:val="20"/>
          <w:szCs w:val="20"/>
        </w:rPr>
        <w:t xml:space="preserve"> Codes.</w:t>
      </w:r>
      <w:r w:rsidR="002C1FB4" w:rsidRPr="007F0691">
        <w:rPr>
          <w:rFonts w:ascii="Arial" w:eastAsia="Times New Roman" w:hAnsi="Arial" w:cs="Arial"/>
          <w:sz w:val="20"/>
          <w:szCs w:val="20"/>
        </w:rPr>
        <w:t xml:space="preserve">  Use reverse or other sheets as necessary.</w:t>
      </w:r>
    </w:p>
    <w:p w14:paraId="2D8E2896" w14:textId="77777777" w:rsidR="00E95D87" w:rsidRDefault="00E95D87" w:rsidP="00F160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1B7BFDC" w14:textId="77777777" w:rsidR="00E932E9" w:rsidRDefault="00E95D87" w:rsidP="00E95D87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b/>
          <w:sz w:val="20"/>
          <w:szCs w:val="20"/>
          <w:u w:val="single"/>
        </w:rPr>
        <w:instrText xml:space="preserve"> FORMTEXT </w:instrText>
      </w:r>
      <w:r>
        <w:rPr>
          <w:rFonts w:ascii="Arial" w:eastAsia="Times New Roman" w:hAnsi="Arial" w:cs="Arial"/>
          <w:b/>
          <w:sz w:val="20"/>
          <w:szCs w:val="20"/>
          <w:u w:val="single"/>
        </w:rPr>
      </w:r>
      <w:r>
        <w:rPr>
          <w:rFonts w:ascii="Arial" w:eastAsia="Times New Roman" w:hAnsi="Arial" w:cs="Arial"/>
          <w:b/>
          <w:sz w:val="20"/>
          <w:szCs w:val="20"/>
          <w:u w:val="single"/>
        </w:rPr>
        <w:fldChar w:fldCharType="separate"/>
      </w: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fldChar w:fldCharType="end"/>
      </w:r>
    </w:p>
    <w:p w14:paraId="41482BB2" w14:textId="77777777" w:rsidR="00E95D87" w:rsidRDefault="00E95D87" w:rsidP="007C7CE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8C11E2A" w14:textId="77777777" w:rsidR="00032B07" w:rsidRDefault="00032B07" w:rsidP="007C7CE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Company’s highest response/entry level</w:t>
      </w:r>
      <w:proofErr w:type="gramStart"/>
      <w:r>
        <w:rPr>
          <w:rFonts w:ascii="Arial" w:eastAsia="Times New Roman" w:hAnsi="Arial" w:cs="Arial"/>
          <w:sz w:val="20"/>
          <w:szCs w:val="20"/>
        </w:rPr>
        <w:t>:  (</w:t>
      </w:r>
      <w:proofErr w:type="gramEnd"/>
      <w:r w:rsidRPr="005A6F70">
        <w:rPr>
          <w:rFonts w:ascii="Arial" w:eastAsia="Times New Roman" w:hAnsi="Arial" w:cs="Arial"/>
          <w:b/>
          <w:sz w:val="20"/>
          <w:szCs w:val="20"/>
        </w:rPr>
        <w:t>select 1</w:t>
      </w:r>
      <w:r>
        <w:rPr>
          <w:rFonts w:ascii="Arial" w:eastAsia="Times New Roman" w:hAnsi="Arial" w:cs="Arial"/>
          <w:sz w:val="20"/>
          <w:szCs w:val="20"/>
        </w:rPr>
        <w:t>)</w:t>
      </w:r>
    </w:p>
    <w:p w14:paraId="73AEE435" w14:textId="77777777" w:rsidR="00E00A71" w:rsidRPr="00CA309B" w:rsidRDefault="00032B07" w:rsidP="007C7CE5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tbl>
      <w:tblPr>
        <w:tblW w:w="3500" w:type="pct"/>
        <w:tblLook w:val="04A0" w:firstRow="1" w:lastRow="0" w:firstColumn="1" w:lastColumn="0" w:noHBand="0" w:noVBand="1"/>
      </w:tblPr>
      <w:tblGrid>
        <w:gridCol w:w="1638"/>
        <w:gridCol w:w="1638"/>
        <w:gridCol w:w="1638"/>
        <w:gridCol w:w="1638"/>
      </w:tblGrid>
      <w:tr w:rsidR="00E00A71" w:rsidRPr="001D004D" w14:paraId="228842FC" w14:textId="77777777" w:rsidTr="00E95D87">
        <w:tc>
          <w:tcPr>
            <w:tcW w:w="2754" w:type="dxa"/>
          </w:tcPr>
          <w:p w14:paraId="1775B2E0" w14:textId="77777777" w:rsidR="00E00A71" w:rsidRPr="00E95D87" w:rsidRDefault="00E00A71" w:rsidP="001D0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5D87">
              <w:rPr>
                <w:rFonts w:ascii="Arial" w:eastAsia="Times New Roman" w:hAnsi="Arial" w:cs="Arial"/>
                <w:sz w:val="20"/>
                <w:szCs w:val="20"/>
              </w:rPr>
              <w:t>Level A</w:t>
            </w:r>
          </w:p>
        </w:tc>
        <w:tc>
          <w:tcPr>
            <w:tcW w:w="2754" w:type="dxa"/>
          </w:tcPr>
          <w:p w14:paraId="195C0B54" w14:textId="77777777" w:rsidR="00E00A71" w:rsidRPr="00E95D87" w:rsidRDefault="00E00A71" w:rsidP="001D0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5D87">
              <w:rPr>
                <w:rFonts w:ascii="Arial" w:eastAsia="Times New Roman" w:hAnsi="Arial" w:cs="Arial"/>
                <w:sz w:val="20"/>
                <w:szCs w:val="20"/>
              </w:rPr>
              <w:t>Level B</w:t>
            </w:r>
          </w:p>
        </w:tc>
        <w:tc>
          <w:tcPr>
            <w:tcW w:w="2754" w:type="dxa"/>
          </w:tcPr>
          <w:p w14:paraId="7B2B41B8" w14:textId="77777777" w:rsidR="00E00A71" w:rsidRPr="00E95D87" w:rsidRDefault="00E00A71" w:rsidP="001D0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5D87">
              <w:rPr>
                <w:rFonts w:ascii="Arial" w:eastAsia="Times New Roman" w:hAnsi="Arial" w:cs="Arial"/>
                <w:sz w:val="20"/>
                <w:szCs w:val="20"/>
              </w:rPr>
              <w:t>Level C</w:t>
            </w:r>
          </w:p>
        </w:tc>
        <w:tc>
          <w:tcPr>
            <w:tcW w:w="2754" w:type="dxa"/>
          </w:tcPr>
          <w:p w14:paraId="4585367D" w14:textId="77777777" w:rsidR="00E00A71" w:rsidRPr="00E95D87" w:rsidRDefault="00E00A71" w:rsidP="001D0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5D87">
              <w:rPr>
                <w:rFonts w:ascii="Arial" w:eastAsia="Times New Roman" w:hAnsi="Arial" w:cs="Arial"/>
                <w:sz w:val="20"/>
                <w:szCs w:val="20"/>
              </w:rPr>
              <w:t>Level D</w:t>
            </w:r>
          </w:p>
        </w:tc>
      </w:tr>
    </w:tbl>
    <w:p w14:paraId="607E94C3" w14:textId="77777777" w:rsidR="00E932E9" w:rsidRDefault="00E932E9" w:rsidP="007C7CE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31DE729" w14:textId="77777777" w:rsidR="00871CB5" w:rsidRDefault="00E932E9" w:rsidP="007C7CE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Company’s r</w:t>
      </w:r>
      <w:r w:rsidR="00871CB5">
        <w:rPr>
          <w:rFonts w:ascii="Arial" w:eastAsia="Times New Roman" w:hAnsi="Arial" w:cs="Arial"/>
          <w:sz w:val="20"/>
          <w:szCs w:val="20"/>
        </w:rPr>
        <w:t>esponse time to</w:t>
      </w:r>
      <w:r w:rsidR="00032B07">
        <w:rPr>
          <w:rFonts w:ascii="Arial" w:eastAsia="Times New Roman" w:hAnsi="Arial" w:cs="Arial"/>
          <w:sz w:val="20"/>
          <w:szCs w:val="20"/>
        </w:rPr>
        <w:t xml:space="preserve"> central</w:t>
      </w:r>
      <w:r w:rsidR="00871CB5">
        <w:rPr>
          <w:rFonts w:ascii="Arial" w:eastAsia="Times New Roman" w:hAnsi="Arial" w:cs="Arial"/>
          <w:sz w:val="20"/>
          <w:szCs w:val="20"/>
        </w:rPr>
        <w:t xml:space="preserve"> Wake County</w:t>
      </w:r>
      <w:r w:rsidR="00032B07">
        <w:rPr>
          <w:rFonts w:ascii="Arial" w:eastAsia="Times New Roman" w:hAnsi="Arial" w:cs="Arial"/>
          <w:sz w:val="20"/>
          <w:szCs w:val="20"/>
        </w:rPr>
        <w:t xml:space="preserve"> (specifically t</w:t>
      </w:r>
      <w:r w:rsidR="000C6DAD">
        <w:rPr>
          <w:rFonts w:ascii="Arial" w:eastAsia="Times New Roman" w:hAnsi="Arial" w:cs="Arial"/>
          <w:sz w:val="20"/>
          <w:szCs w:val="20"/>
        </w:rPr>
        <w:t>he Wake County Public Safety Center as the measure</w:t>
      </w:r>
      <w:r w:rsidR="00032B07">
        <w:rPr>
          <w:rFonts w:ascii="Arial" w:eastAsia="Times New Roman" w:hAnsi="Arial" w:cs="Arial"/>
          <w:sz w:val="20"/>
          <w:szCs w:val="20"/>
        </w:rPr>
        <w:t>)</w:t>
      </w:r>
    </w:p>
    <w:p w14:paraId="5D3A066E" w14:textId="77777777" w:rsidR="00E95D87" w:rsidRDefault="00E95D87" w:rsidP="00E95D87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b/>
          <w:sz w:val="20"/>
          <w:szCs w:val="20"/>
          <w:u w:val="single"/>
        </w:rPr>
        <w:instrText xml:space="preserve"> FORMTEXT </w:instrText>
      </w:r>
      <w:r>
        <w:rPr>
          <w:rFonts w:ascii="Arial" w:eastAsia="Times New Roman" w:hAnsi="Arial" w:cs="Arial"/>
          <w:b/>
          <w:sz w:val="20"/>
          <w:szCs w:val="20"/>
          <w:u w:val="single"/>
        </w:rPr>
      </w:r>
      <w:r>
        <w:rPr>
          <w:rFonts w:ascii="Arial" w:eastAsia="Times New Roman" w:hAnsi="Arial" w:cs="Arial"/>
          <w:b/>
          <w:sz w:val="20"/>
          <w:szCs w:val="20"/>
          <w:u w:val="single"/>
        </w:rPr>
        <w:fldChar w:fldCharType="separate"/>
      </w: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fldChar w:fldCharType="end"/>
      </w:r>
    </w:p>
    <w:p w14:paraId="16159197" w14:textId="77777777" w:rsidR="00871CB5" w:rsidRDefault="00871CB5" w:rsidP="007C7CE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691">
        <w:rPr>
          <w:rFonts w:ascii="Arial" w:eastAsia="Times New Roman" w:hAnsi="Arial" w:cs="Arial"/>
          <w:sz w:val="20"/>
          <w:szCs w:val="20"/>
        </w:rPr>
        <w:lastRenderedPageBreak/>
        <w:t xml:space="preserve">List all equipment located in Wake County or within </w:t>
      </w:r>
      <w:proofErr w:type="gramStart"/>
      <w:r w:rsidRPr="007F0691">
        <w:rPr>
          <w:rFonts w:ascii="Arial" w:eastAsia="Times New Roman" w:hAnsi="Arial" w:cs="Arial"/>
          <w:sz w:val="20"/>
          <w:szCs w:val="20"/>
        </w:rPr>
        <w:t>1 hour</w:t>
      </w:r>
      <w:proofErr w:type="gramEnd"/>
      <w:r w:rsidRPr="007F0691">
        <w:rPr>
          <w:rFonts w:ascii="Arial" w:eastAsia="Times New Roman" w:hAnsi="Arial" w:cs="Arial"/>
          <w:sz w:val="20"/>
          <w:szCs w:val="20"/>
        </w:rPr>
        <w:t xml:space="preserve"> total response time </w:t>
      </w:r>
      <w:r w:rsidR="007F7EB1" w:rsidRPr="007F0691">
        <w:rPr>
          <w:rFonts w:ascii="Arial" w:eastAsia="Times New Roman" w:hAnsi="Arial" w:cs="Arial"/>
          <w:sz w:val="20"/>
          <w:szCs w:val="20"/>
        </w:rPr>
        <w:t xml:space="preserve">of the </w:t>
      </w:r>
      <w:r w:rsidR="000C6DAD" w:rsidRPr="007F0691">
        <w:rPr>
          <w:rFonts w:ascii="Arial" w:eastAsia="Times New Roman" w:hAnsi="Arial" w:cs="Arial"/>
          <w:sz w:val="20"/>
          <w:szCs w:val="20"/>
        </w:rPr>
        <w:t>Wake County Public Safety Center</w:t>
      </w:r>
      <w:r w:rsidR="002C1FB4" w:rsidRPr="007F0691">
        <w:rPr>
          <w:rFonts w:ascii="Arial" w:eastAsia="Times New Roman" w:hAnsi="Arial" w:cs="Arial"/>
          <w:sz w:val="20"/>
          <w:szCs w:val="20"/>
        </w:rPr>
        <w:t>.  Use reverse or other sheets as necessary.</w:t>
      </w:r>
    </w:p>
    <w:p w14:paraId="547F0959" w14:textId="77777777" w:rsidR="00E95D87" w:rsidRDefault="00E95D87" w:rsidP="00E95D87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b/>
          <w:sz w:val="20"/>
          <w:szCs w:val="20"/>
          <w:u w:val="single"/>
        </w:rPr>
        <w:instrText xml:space="preserve"> FORMTEXT </w:instrText>
      </w:r>
      <w:r>
        <w:rPr>
          <w:rFonts w:ascii="Arial" w:eastAsia="Times New Roman" w:hAnsi="Arial" w:cs="Arial"/>
          <w:b/>
          <w:sz w:val="20"/>
          <w:szCs w:val="20"/>
          <w:u w:val="single"/>
        </w:rPr>
      </w:r>
      <w:r>
        <w:rPr>
          <w:rFonts w:ascii="Arial" w:eastAsia="Times New Roman" w:hAnsi="Arial" w:cs="Arial"/>
          <w:b/>
          <w:sz w:val="20"/>
          <w:szCs w:val="20"/>
          <w:u w:val="single"/>
        </w:rPr>
        <w:fldChar w:fldCharType="separate"/>
      </w: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fldChar w:fldCharType="end"/>
      </w:r>
    </w:p>
    <w:p w14:paraId="28967DB7" w14:textId="77777777" w:rsidR="00E932E9" w:rsidRDefault="00E932E9" w:rsidP="007C7CE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0619BEA" w14:textId="77777777" w:rsidR="00871CB5" w:rsidRDefault="00871CB5" w:rsidP="007C7CE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Does the company have hazardous waste transportation capability?</w:t>
      </w:r>
    </w:p>
    <w:p w14:paraId="2BA72FF5" w14:textId="77777777" w:rsidR="00871CB5" w:rsidRDefault="00871CB5" w:rsidP="007C7CE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>If so, does the company have a valid hazardous waste transporter’s permit?</w:t>
      </w:r>
    </w:p>
    <w:p w14:paraId="47E79C93" w14:textId="77777777" w:rsidR="00E95D87" w:rsidRDefault="00E95D87" w:rsidP="00E95D87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b/>
          <w:sz w:val="20"/>
          <w:szCs w:val="20"/>
          <w:u w:val="single"/>
        </w:rPr>
        <w:instrText xml:space="preserve"> FORMTEXT </w:instrText>
      </w:r>
      <w:r>
        <w:rPr>
          <w:rFonts w:ascii="Arial" w:eastAsia="Times New Roman" w:hAnsi="Arial" w:cs="Arial"/>
          <w:b/>
          <w:sz w:val="20"/>
          <w:szCs w:val="20"/>
          <w:u w:val="single"/>
        </w:rPr>
      </w:r>
      <w:r>
        <w:rPr>
          <w:rFonts w:ascii="Arial" w:eastAsia="Times New Roman" w:hAnsi="Arial" w:cs="Arial"/>
          <w:b/>
          <w:sz w:val="20"/>
          <w:szCs w:val="20"/>
          <w:u w:val="single"/>
        </w:rPr>
        <w:fldChar w:fldCharType="separate"/>
      </w: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fldChar w:fldCharType="end"/>
      </w:r>
    </w:p>
    <w:p w14:paraId="1B6E93B0" w14:textId="77777777" w:rsidR="00E95D87" w:rsidRDefault="00E95D87" w:rsidP="007C7CE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4133"/>
      </w:tblGrid>
      <w:tr w:rsidR="00E00A71" w:rsidRPr="001D004D" w14:paraId="20D1CB27" w14:textId="77777777" w:rsidTr="001D004D"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48A12" w14:textId="77777777" w:rsidR="00E00A71" w:rsidRPr="001D004D" w:rsidRDefault="00E00A71" w:rsidP="001D0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04D">
              <w:rPr>
                <w:rFonts w:ascii="Arial" w:eastAsia="Times New Roman" w:hAnsi="Arial" w:cs="Arial"/>
                <w:sz w:val="20"/>
                <w:szCs w:val="20"/>
              </w:rPr>
              <w:t>Company Safety Officer (name and contact information)</w:t>
            </w:r>
          </w:p>
        </w:tc>
      </w:tr>
      <w:tr w:rsidR="00E95D87" w:rsidRPr="001D004D" w14:paraId="7133233F" w14:textId="77777777" w:rsidTr="001D004D">
        <w:tc>
          <w:tcPr>
            <w:tcW w:w="1375" w:type="dxa"/>
            <w:tcBorders>
              <w:left w:val="single" w:sz="4" w:space="0" w:color="auto"/>
            </w:tcBorders>
          </w:tcPr>
          <w:p w14:paraId="2B6B5F53" w14:textId="77777777" w:rsidR="00E95D87" w:rsidRPr="001D004D" w:rsidRDefault="00E95D87" w:rsidP="001D0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04D">
              <w:rPr>
                <w:rFonts w:ascii="Arial" w:eastAsia="Times New Roman" w:hAnsi="Arial" w:cs="Arial"/>
                <w:sz w:val="20"/>
                <w:szCs w:val="20"/>
              </w:rPr>
              <w:t xml:space="preserve">Name:  </w:t>
            </w:r>
          </w:p>
        </w:tc>
        <w:tc>
          <w:tcPr>
            <w:tcW w:w="4133" w:type="dxa"/>
            <w:tcBorders>
              <w:right w:val="single" w:sz="4" w:space="0" w:color="auto"/>
            </w:tcBorders>
          </w:tcPr>
          <w:p w14:paraId="5134C9EB" w14:textId="77777777" w:rsidR="00E95D87" w:rsidRPr="001D004D" w:rsidRDefault="00E95D87" w:rsidP="003567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</w:tr>
      <w:tr w:rsidR="00E95D87" w:rsidRPr="001D004D" w14:paraId="09E75DF1" w14:textId="77777777" w:rsidTr="001D004D">
        <w:tc>
          <w:tcPr>
            <w:tcW w:w="1375" w:type="dxa"/>
            <w:tcBorders>
              <w:left w:val="single" w:sz="4" w:space="0" w:color="auto"/>
            </w:tcBorders>
          </w:tcPr>
          <w:p w14:paraId="51DC10C9" w14:textId="77777777" w:rsidR="00E95D87" w:rsidRPr="001D004D" w:rsidRDefault="00E95D87" w:rsidP="001D0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04D">
              <w:rPr>
                <w:rFonts w:ascii="Arial" w:eastAsia="Times New Roman" w:hAnsi="Arial" w:cs="Arial"/>
                <w:sz w:val="20"/>
                <w:szCs w:val="20"/>
              </w:rPr>
              <w:t xml:space="preserve">Title:  </w:t>
            </w:r>
          </w:p>
        </w:tc>
        <w:tc>
          <w:tcPr>
            <w:tcW w:w="4133" w:type="dxa"/>
            <w:tcBorders>
              <w:right w:val="single" w:sz="4" w:space="0" w:color="auto"/>
            </w:tcBorders>
          </w:tcPr>
          <w:p w14:paraId="027CD440" w14:textId="77777777" w:rsidR="00E95D87" w:rsidRPr="001D004D" w:rsidRDefault="00E95D87" w:rsidP="003567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</w:tr>
      <w:tr w:rsidR="00E95D87" w:rsidRPr="001D004D" w14:paraId="5D4B61A9" w14:textId="77777777" w:rsidTr="001D004D">
        <w:tc>
          <w:tcPr>
            <w:tcW w:w="1375" w:type="dxa"/>
            <w:tcBorders>
              <w:left w:val="single" w:sz="4" w:space="0" w:color="auto"/>
            </w:tcBorders>
          </w:tcPr>
          <w:p w14:paraId="0C0B8CFF" w14:textId="77777777" w:rsidR="00E95D87" w:rsidRPr="001D004D" w:rsidRDefault="00E95D87" w:rsidP="001D0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04D">
              <w:rPr>
                <w:rFonts w:ascii="Arial" w:eastAsia="Times New Roman" w:hAnsi="Arial" w:cs="Arial"/>
                <w:sz w:val="20"/>
                <w:szCs w:val="20"/>
              </w:rPr>
              <w:t>Address:</w:t>
            </w:r>
          </w:p>
        </w:tc>
        <w:tc>
          <w:tcPr>
            <w:tcW w:w="4133" w:type="dxa"/>
            <w:tcBorders>
              <w:right w:val="single" w:sz="4" w:space="0" w:color="auto"/>
            </w:tcBorders>
          </w:tcPr>
          <w:p w14:paraId="322CBDB6" w14:textId="77777777" w:rsidR="00E95D87" w:rsidRDefault="00E95D87" w:rsidP="003567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7976CAB4" w14:textId="77777777" w:rsidR="00E95D87" w:rsidRPr="001D004D" w:rsidRDefault="00E95D87" w:rsidP="00356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</w:tr>
      <w:tr w:rsidR="00E95D87" w:rsidRPr="001D004D" w14:paraId="31A225FF" w14:textId="77777777" w:rsidTr="001D004D">
        <w:tc>
          <w:tcPr>
            <w:tcW w:w="1375" w:type="dxa"/>
            <w:tcBorders>
              <w:left w:val="single" w:sz="4" w:space="0" w:color="auto"/>
            </w:tcBorders>
          </w:tcPr>
          <w:p w14:paraId="2FEE7D6B" w14:textId="77777777" w:rsidR="00E95D87" w:rsidRPr="001D004D" w:rsidRDefault="00E95D87" w:rsidP="001D0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04D">
              <w:rPr>
                <w:rFonts w:ascii="Arial" w:eastAsia="Times New Roman" w:hAnsi="Arial" w:cs="Arial"/>
                <w:sz w:val="20"/>
                <w:szCs w:val="20"/>
              </w:rPr>
              <w:t xml:space="preserve">Phone:  </w:t>
            </w:r>
          </w:p>
        </w:tc>
        <w:tc>
          <w:tcPr>
            <w:tcW w:w="4133" w:type="dxa"/>
            <w:tcBorders>
              <w:right w:val="single" w:sz="4" w:space="0" w:color="auto"/>
            </w:tcBorders>
          </w:tcPr>
          <w:p w14:paraId="6B4E305C" w14:textId="77777777" w:rsidR="00E95D87" w:rsidRPr="001D004D" w:rsidRDefault="00E95D87" w:rsidP="00356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</w:tr>
      <w:tr w:rsidR="00E95D87" w:rsidRPr="001D004D" w14:paraId="1869B07E" w14:textId="77777777" w:rsidTr="001D004D">
        <w:tc>
          <w:tcPr>
            <w:tcW w:w="1375" w:type="dxa"/>
            <w:tcBorders>
              <w:left w:val="single" w:sz="4" w:space="0" w:color="auto"/>
            </w:tcBorders>
          </w:tcPr>
          <w:p w14:paraId="349862C2" w14:textId="77777777" w:rsidR="00E95D87" w:rsidRPr="001D004D" w:rsidRDefault="00E95D87" w:rsidP="001D0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04D">
              <w:rPr>
                <w:rFonts w:ascii="Arial" w:eastAsia="Times New Roman" w:hAnsi="Arial" w:cs="Arial"/>
                <w:sz w:val="20"/>
                <w:szCs w:val="20"/>
              </w:rPr>
              <w:t>Fax:</w:t>
            </w:r>
          </w:p>
        </w:tc>
        <w:tc>
          <w:tcPr>
            <w:tcW w:w="4133" w:type="dxa"/>
            <w:tcBorders>
              <w:right w:val="single" w:sz="4" w:space="0" w:color="auto"/>
            </w:tcBorders>
          </w:tcPr>
          <w:p w14:paraId="55116C04" w14:textId="77777777" w:rsidR="00E95D87" w:rsidRPr="001D004D" w:rsidRDefault="00E95D87" w:rsidP="00356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</w:tr>
      <w:tr w:rsidR="00E95D87" w:rsidRPr="001D004D" w14:paraId="14C64350" w14:textId="77777777" w:rsidTr="001D004D">
        <w:tc>
          <w:tcPr>
            <w:tcW w:w="1375" w:type="dxa"/>
            <w:tcBorders>
              <w:left w:val="single" w:sz="4" w:space="0" w:color="auto"/>
              <w:bottom w:val="single" w:sz="4" w:space="0" w:color="auto"/>
            </w:tcBorders>
          </w:tcPr>
          <w:p w14:paraId="29A49FDA" w14:textId="77777777" w:rsidR="00E95D87" w:rsidRPr="001D004D" w:rsidRDefault="00E95D87" w:rsidP="001D0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04D"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</w:tc>
        <w:tc>
          <w:tcPr>
            <w:tcW w:w="4133" w:type="dxa"/>
            <w:tcBorders>
              <w:bottom w:val="single" w:sz="4" w:space="0" w:color="auto"/>
              <w:right w:val="single" w:sz="4" w:space="0" w:color="auto"/>
            </w:tcBorders>
          </w:tcPr>
          <w:p w14:paraId="2B952C03" w14:textId="77777777" w:rsidR="00E95D87" w:rsidRPr="001D004D" w:rsidRDefault="00E95D87" w:rsidP="00356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15110DD6" w14:textId="77777777" w:rsidR="00E932E9" w:rsidRDefault="00E932E9" w:rsidP="001056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A4C7FF1" w14:textId="77777777" w:rsidR="00901EC7" w:rsidRDefault="0046464D" w:rsidP="0013365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691">
        <w:rPr>
          <w:rFonts w:ascii="Arial" w:eastAsia="Times New Roman" w:hAnsi="Arial" w:cs="Arial"/>
          <w:sz w:val="20"/>
          <w:szCs w:val="20"/>
        </w:rPr>
        <w:t xml:space="preserve">List </w:t>
      </w:r>
      <w:r w:rsidR="0013365F" w:rsidRPr="007F0691">
        <w:rPr>
          <w:rFonts w:ascii="Arial" w:eastAsia="Times New Roman" w:hAnsi="Arial" w:cs="Arial"/>
          <w:sz w:val="20"/>
          <w:szCs w:val="20"/>
        </w:rPr>
        <w:t>relevant</w:t>
      </w:r>
      <w:r w:rsidRPr="007F0691">
        <w:rPr>
          <w:rFonts w:ascii="Arial" w:eastAsia="Times New Roman" w:hAnsi="Arial" w:cs="Arial"/>
          <w:sz w:val="20"/>
          <w:szCs w:val="20"/>
        </w:rPr>
        <w:t xml:space="preserve"> t</w:t>
      </w:r>
      <w:r w:rsidR="0013365F" w:rsidRPr="007F0691">
        <w:rPr>
          <w:rFonts w:ascii="Arial" w:eastAsia="Times New Roman" w:hAnsi="Arial" w:cs="Arial"/>
          <w:sz w:val="20"/>
          <w:szCs w:val="20"/>
        </w:rPr>
        <w:t xml:space="preserve">raining as required by regulatory agencies i.e. OSHA, </w:t>
      </w:r>
      <w:proofErr w:type="gramStart"/>
      <w:r w:rsidR="0013365F" w:rsidRPr="007F0691">
        <w:rPr>
          <w:rFonts w:ascii="Arial" w:eastAsia="Times New Roman" w:hAnsi="Arial" w:cs="Arial"/>
          <w:sz w:val="20"/>
          <w:szCs w:val="20"/>
        </w:rPr>
        <w:t>DOT..</w:t>
      </w:r>
      <w:proofErr w:type="gramEnd"/>
      <w:r w:rsidR="0013365F" w:rsidRPr="007F0691">
        <w:rPr>
          <w:rFonts w:ascii="Arial" w:eastAsia="Times New Roman" w:hAnsi="Arial" w:cs="Arial"/>
          <w:sz w:val="20"/>
          <w:szCs w:val="20"/>
        </w:rPr>
        <w:t xml:space="preserve"> to clean up, transport and dispose of hazardous materials.</w:t>
      </w:r>
      <w:r w:rsidR="002C1FB4" w:rsidRPr="007F0691">
        <w:rPr>
          <w:rFonts w:ascii="Arial" w:eastAsia="Times New Roman" w:hAnsi="Arial" w:cs="Arial"/>
          <w:sz w:val="20"/>
          <w:szCs w:val="20"/>
        </w:rPr>
        <w:t xml:space="preserve">  Use reverse or other sheets as necessary.</w:t>
      </w:r>
    </w:p>
    <w:p w14:paraId="73D5190A" w14:textId="77777777" w:rsidR="004B24D8" w:rsidRDefault="004B24D8" w:rsidP="0013365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12E8254" w14:textId="77777777" w:rsidR="00E00A71" w:rsidRDefault="00E00A71" w:rsidP="004B24D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E00A71" w:rsidSect="002F6031"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004AA75D" w14:textId="77777777" w:rsidR="00E95D87" w:rsidRPr="00E95D87" w:rsidRDefault="00E95D87" w:rsidP="00E932E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b/>
          <w:sz w:val="20"/>
          <w:szCs w:val="20"/>
          <w:u w:val="single"/>
        </w:rPr>
        <w:instrText xml:space="preserve"> FORMTEXT </w:instrText>
      </w:r>
      <w:r>
        <w:rPr>
          <w:rFonts w:ascii="Arial" w:eastAsia="Times New Roman" w:hAnsi="Arial" w:cs="Arial"/>
          <w:b/>
          <w:sz w:val="20"/>
          <w:szCs w:val="20"/>
          <w:u w:val="single"/>
        </w:rPr>
      </w:r>
      <w:r>
        <w:rPr>
          <w:rFonts w:ascii="Arial" w:eastAsia="Times New Roman" w:hAnsi="Arial" w:cs="Arial"/>
          <w:b/>
          <w:sz w:val="20"/>
          <w:szCs w:val="20"/>
          <w:u w:val="single"/>
        </w:rPr>
        <w:fldChar w:fldCharType="separate"/>
      </w: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fldChar w:fldCharType="end"/>
      </w:r>
    </w:p>
    <w:p w14:paraId="4B033BE7" w14:textId="77777777" w:rsidR="007F0691" w:rsidRPr="007F0691" w:rsidRDefault="007F0691" w:rsidP="007F0691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7F0691" w:rsidRPr="007F0691" w:rsidSect="002F6031">
          <w:type w:val="continuous"/>
          <w:pgSz w:w="12240" w:h="15840"/>
          <w:pgMar w:top="720" w:right="1440" w:bottom="720" w:left="1440" w:header="720" w:footer="720" w:gutter="0"/>
          <w:cols w:num="2" w:space="180"/>
          <w:docGrid w:linePitch="360"/>
        </w:sectPr>
      </w:pPr>
    </w:p>
    <w:p w14:paraId="561DF1B2" w14:textId="77777777" w:rsidR="00E932E9" w:rsidRDefault="00E932E9" w:rsidP="00E932E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5CE2DA7" w14:textId="77777777" w:rsidR="00CF03AF" w:rsidRDefault="00E932E9" w:rsidP="002259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Information provided on this form will be reviewed by the Wake County LEPC’</w:t>
      </w:r>
      <w:r w:rsidR="00225971">
        <w:rPr>
          <w:rFonts w:ascii="Arial" w:eastAsia="Times New Roman" w:hAnsi="Arial" w:cs="Arial"/>
          <w:b/>
          <w:sz w:val="20"/>
          <w:szCs w:val="20"/>
        </w:rPr>
        <w:t>s Technical Subcommittee.  The Technical Subcommittee will make recommendations of approval or denial to the full LEPC, which must approve all applications and rem</w:t>
      </w:r>
      <w:r w:rsidR="002C1FB4">
        <w:rPr>
          <w:rFonts w:ascii="Arial" w:eastAsia="Times New Roman" w:hAnsi="Arial" w:cs="Arial"/>
          <w:b/>
          <w:sz w:val="20"/>
          <w:szCs w:val="20"/>
        </w:rPr>
        <w:t xml:space="preserve">ovals from the Cleanup List.  </w:t>
      </w:r>
      <w:r w:rsidR="00225971">
        <w:rPr>
          <w:rFonts w:ascii="Arial" w:eastAsia="Times New Roman" w:hAnsi="Arial" w:cs="Arial"/>
          <w:b/>
          <w:sz w:val="20"/>
          <w:szCs w:val="20"/>
        </w:rPr>
        <w:t xml:space="preserve">Contractors must </w:t>
      </w:r>
      <w:r w:rsidR="000C6DAD">
        <w:rPr>
          <w:rFonts w:ascii="Arial" w:eastAsia="Times New Roman" w:hAnsi="Arial" w:cs="Arial"/>
          <w:b/>
          <w:sz w:val="20"/>
          <w:szCs w:val="20"/>
        </w:rPr>
        <w:t>re</w:t>
      </w:r>
      <w:r w:rsidR="00225971">
        <w:rPr>
          <w:rFonts w:ascii="Arial" w:eastAsia="Times New Roman" w:hAnsi="Arial" w:cs="Arial"/>
          <w:b/>
          <w:sz w:val="20"/>
          <w:szCs w:val="20"/>
        </w:rPr>
        <w:t>submit an application</w:t>
      </w:r>
      <w:r w:rsidR="000C6DAD">
        <w:rPr>
          <w:rFonts w:ascii="Arial" w:eastAsia="Times New Roman" w:hAnsi="Arial" w:cs="Arial"/>
          <w:b/>
          <w:sz w:val="20"/>
          <w:szCs w:val="20"/>
        </w:rPr>
        <w:t>,</w:t>
      </w:r>
      <w:r w:rsidR="00225971">
        <w:rPr>
          <w:rFonts w:ascii="Arial" w:eastAsia="Times New Roman" w:hAnsi="Arial" w:cs="Arial"/>
          <w:b/>
          <w:sz w:val="20"/>
          <w:szCs w:val="20"/>
        </w:rPr>
        <w:t xml:space="preserve"> annually</w:t>
      </w:r>
      <w:r w:rsidR="000C6DAD">
        <w:rPr>
          <w:rFonts w:ascii="Arial" w:eastAsia="Times New Roman" w:hAnsi="Arial" w:cs="Arial"/>
          <w:b/>
          <w:sz w:val="20"/>
          <w:szCs w:val="20"/>
        </w:rPr>
        <w:t>,</w:t>
      </w:r>
      <w:r w:rsidR="00225971">
        <w:rPr>
          <w:rFonts w:ascii="Arial" w:eastAsia="Times New Roman" w:hAnsi="Arial" w:cs="Arial"/>
          <w:b/>
          <w:sz w:val="20"/>
          <w:szCs w:val="20"/>
        </w:rPr>
        <w:t xml:space="preserve"> by </w:t>
      </w:r>
      <w:r w:rsidR="0013365F">
        <w:rPr>
          <w:rFonts w:ascii="Arial" w:eastAsia="Times New Roman" w:hAnsi="Arial" w:cs="Arial"/>
          <w:b/>
          <w:sz w:val="20"/>
          <w:szCs w:val="20"/>
        </w:rPr>
        <w:t>December 31</w:t>
      </w:r>
      <w:r w:rsidR="0013365F" w:rsidRPr="0013365F">
        <w:rPr>
          <w:rFonts w:ascii="Arial" w:eastAsia="Times New Roman" w:hAnsi="Arial" w:cs="Arial"/>
          <w:b/>
          <w:sz w:val="20"/>
          <w:szCs w:val="20"/>
          <w:vertAlign w:val="superscript"/>
        </w:rPr>
        <w:t>st</w:t>
      </w:r>
      <w:r w:rsidR="0013365F">
        <w:rPr>
          <w:rFonts w:ascii="Arial" w:eastAsia="Times New Roman" w:hAnsi="Arial" w:cs="Arial"/>
          <w:b/>
          <w:sz w:val="20"/>
          <w:szCs w:val="20"/>
        </w:rPr>
        <w:t>,</w:t>
      </w:r>
      <w:r w:rsidR="00225971">
        <w:rPr>
          <w:rFonts w:ascii="Arial" w:eastAsia="Times New Roman" w:hAnsi="Arial" w:cs="Arial"/>
          <w:b/>
          <w:sz w:val="20"/>
          <w:szCs w:val="20"/>
        </w:rPr>
        <w:t xml:space="preserve"> to remain on the Cleanup List.  If warranted</w:t>
      </w:r>
      <w:r w:rsidR="0013365F">
        <w:rPr>
          <w:rFonts w:ascii="Arial" w:eastAsia="Times New Roman" w:hAnsi="Arial" w:cs="Arial"/>
          <w:b/>
          <w:sz w:val="20"/>
          <w:szCs w:val="20"/>
        </w:rPr>
        <w:t>,</w:t>
      </w:r>
      <w:r w:rsidR="0022597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C6DAD">
        <w:rPr>
          <w:rFonts w:ascii="Arial" w:eastAsia="Times New Roman" w:hAnsi="Arial" w:cs="Arial"/>
          <w:b/>
          <w:sz w:val="20"/>
          <w:szCs w:val="20"/>
        </w:rPr>
        <w:t>the Local Emergency Planning Committee, or its agent,</w:t>
      </w:r>
      <w:r w:rsidR="0022597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3365F">
        <w:rPr>
          <w:rFonts w:ascii="Arial" w:eastAsia="Times New Roman" w:hAnsi="Arial" w:cs="Arial"/>
          <w:b/>
          <w:sz w:val="20"/>
          <w:szCs w:val="20"/>
        </w:rPr>
        <w:t>reserves the right to</w:t>
      </w:r>
      <w:r w:rsidR="00225971">
        <w:rPr>
          <w:rFonts w:ascii="Arial" w:eastAsia="Times New Roman" w:hAnsi="Arial" w:cs="Arial"/>
          <w:b/>
          <w:sz w:val="20"/>
          <w:szCs w:val="20"/>
        </w:rPr>
        <w:t xml:space="preserve"> request an </w:t>
      </w:r>
      <w:r w:rsidR="0013365F">
        <w:rPr>
          <w:rFonts w:ascii="Arial" w:eastAsia="Times New Roman" w:hAnsi="Arial" w:cs="Arial"/>
          <w:b/>
          <w:sz w:val="20"/>
          <w:szCs w:val="20"/>
        </w:rPr>
        <w:t>interview</w:t>
      </w:r>
      <w:r w:rsidR="0022597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3365F">
        <w:rPr>
          <w:rFonts w:ascii="Arial" w:eastAsia="Times New Roman" w:hAnsi="Arial" w:cs="Arial"/>
          <w:b/>
          <w:sz w:val="20"/>
          <w:szCs w:val="20"/>
        </w:rPr>
        <w:t xml:space="preserve">with the applicant to confirm that the contractor </w:t>
      </w:r>
      <w:proofErr w:type="gramStart"/>
      <w:r w:rsidR="0013365F">
        <w:rPr>
          <w:rFonts w:ascii="Arial" w:eastAsia="Times New Roman" w:hAnsi="Arial" w:cs="Arial"/>
          <w:b/>
          <w:sz w:val="20"/>
          <w:szCs w:val="20"/>
        </w:rPr>
        <w:t>is in compliance</w:t>
      </w:r>
      <w:proofErr w:type="gramEnd"/>
      <w:r w:rsidR="0013365F">
        <w:rPr>
          <w:rFonts w:ascii="Arial" w:eastAsia="Times New Roman" w:hAnsi="Arial" w:cs="Arial"/>
          <w:b/>
          <w:sz w:val="20"/>
          <w:szCs w:val="20"/>
        </w:rPr>
        <w:t xml:space="preserve"> and subject to remain on the cleanup list.</w:t>
      </w:r>
    </w:p>
    <w:p w14:paraId="61BA4066" w14:textId="77777777" w:rsidR="0013365F" w:rsidRDefault="0013365F" w:rsidP="002259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1457600" w14:textId="77777777" w:rsidR="0013365F" w:rsidRDefault="0013365F" w:rsidP="00225971">
      <w:pPr>
        <w:spacing w:after="0" w:line="240" w:lineRule="auto"/>
      </w:pPr>
    </w:p>
    <w:p w14:paraId="20CCBBE3" w14:textId="77777777" w:rsidR="000F7065" w:rsidRDefault="002C1FB4" w:rsidP="000F7065">
      <w:pPr>
        <w:spacing w:after="0" w:line="240" w:lineRule="auto"/>
        <w:ind w:firstLine="720"/>
      </w:pPr>
      <w:r>
        <w:t>__________________________</w:t>
      </w:r>
      <w:r>
        <w:tab/>
        <w:t xml:space="preserve">_____ </w:t>
      </w:r>
      <w:r>
        <w:tab/>
      </w:r>
      <w:r>
        <w:tab/>
      </w:r>
      <w:r w:rsidR="000F7065">
        <w:tab/>
        <w:t>_________________</w:t>
      </w:r>
    </w:p>
    <w:p w14:paraId="6950BDCB" w14:textId="77777777" w:rsidR="000F7065" w:rsidRDefault="000F7065" w:rsidP="000F7065">
      <w:pPr>
        <w:spacing w:after="0" w:line="240" w:lineRule="auto"/>
        <w:ind w:firstLine="720"/>
      </w:pPr>
      <w:r>
        <w:t>Signature</w:t>
      </w:r>
      <w:r w:rsidR="002C1FB4">
        <w:t>, Company Representative</w:t>
      </w:r>
      <w:r>
        <w:tab/>
      </w:r>
      <w:r>
        <w:tab/>
      </w:r>
      <w:r>
        <w:tab/>
        <w:t>Date</w:t>
      </w:r>
    </w:p>
    <w:p w14:paraId="598DF5C7" w14:textId="77777777" w:rsidR="002C1FB4" w:rsidRDefault="002C1FB4" w:rsidP="000F7065">
      <w:pPr>
        <w:spacing w:after="0" w:line="240" w:lineRule="auto"/>
        <w:ind w:firstLine="720"/>
      </w:pPr>
    </w:p>
    <w:p w14:paraId="361AB5C0" w14:textId="77777777" w:rsidR="002C1FB4" w:rsidRDefault="002C1FB4" w:rsidP="002C1FB4">
      <w:pPr>
        <w:spacing w:after="0" w:line="240" w:lineRule="auto"/>
      </w:pPr>
      <w:r>
        <w:t>Mail this application and required documents to:</w:t>
      </w:r>
    </w:p>
    <w:p w14:paraId="39BB5427" w14:textId="77777777" w:rsidR="002C1FB4" w:rsidRDefault="002C1FB4" w:rsidP="002C1FB4">
      <w:pPr>
        <w:spacing w:after="0" w:line="240" w:lineRule="auto"/>
      </w:pPr>
    </w:p>
    <w:p w14:paraId="629827FE" w14:textId="77777777" w:rsidR="002C1FB4" w:rsidRDefault="002C1FB4" w:rsidP="002C1FB4">
      <w:pPr>
        <w:spacing w:after="0" w:line="240" w:lineRule="auto"/>
      </w:pPr>
      <w:r>
        <w:t>Wake County Local Emergency Planning Committee</w:t>
      </w:r>
    </w:p>
    <w:p w14:paraId="02433496" w14:textId="77777777" w:rsidR="002C1FB4" w:rsidRDefault="002C1FB4" w:rsidP="002C1FB4">
      <w:pPr>
        <w:spacing w:after="0" w:line="240" w:lineRule="auto"/>
      </w:pPr>
      <w:r>
        <w:t>C/O Wake County Emergency Management</w:t>
      </w:r>
    </w:p>
    <w:p w14:paraId="674514E3" w14:textId="77777777" w:rsidR="002C1FB4" w:rsidRDefault="002C1FB4" w:rsidP="002C1FB4">
      <w:pPr>
        <w:spacing w:after="0" w:line="240" w:lineRule="auto"/>
      </w:pPr>
      <w:r>
        <w:t>PO Box 550</w:t>
      </w:r>
    </w:p>
    <w:p w14:paraId="603F43B9" w14:textId="77777777" w:rsidR="002C1FB4" w:rsidRDefault="002C1FB4" w:rsidP="002C1FB4">
      <w:pPr>
        <w:spacing w:after="0" w:line="240" w:lineRule="auto"/>
      </w:pPr>
      <w:r>
        <w:t>Raleigh, NC 27602</w:t>
      </w:r>
    </w:p>
    <w:p w14:paraId="7615F954" w14:textId="77777777" w:rsidR="00DF48A0" w:rsidRDefault="00DF48A0" w:rsidP="002C1FB4">
      <w:pPr>
        <w:spacing w:after="0" w:line="240" w:lineRule="auto"/>
      </w:pPr>
    </w:p>
    <w:p w14:paraId="440B05A6" w14:textId="77777777" w:rsidR="00DF48A0" w:rsidRDefault="00DF48A0" w:rsidP="002C1FB4">
      <w:pPr>
        <w:spacing w:after="0" w:line="240" w:lineRule="auto"/>
      </w:pPr>
      <w:r>
        <w:t>Or Email</w:t>
      </w:r>
    </w:p>
    <w:p w14:paraId="75E48E23" w14:textId="77777777" w:rsidR="00DF48A0" w:rsidRDefault="00A9625E" w:rsidP="002C1FB4">
      <w:pPr>
        <w:spacing w:after="0" w:line="240" w:lineRule="auto"/>
      </w:pPr>
      <w:r>
        <w:t>Jcallaway</w:t>
      </w:r>
      <w:r w:rsidR="00DF48A0">
        <w:t>@wakegov.com</w:t>
      </w:r>
    </w:p>
    <w:sectPr w:rsidR="00DF48A0" w:rsidSect="002F603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F8D2D" w14:textId="77777777" w:rsidR="00842F23" w:rsidRDefault="00842F23" w:rsidP="00CF03AF">
      <w:pPr>
        <w:spacing w:after="0" w:line="240" w:lineRule="auto"/>
      </w:pPr>
      <w:r>
        <w:separator/>
      </w:r>
    </w:p>
  </w:endnote>
  <w:endnote w:type="continuationSeparator" w:id="0">
    <w:p w14:paraId="35284A59" w14:textId="77777777" w:rsidR="00842F23" w:rsidRDefault="00842F23" w:rsidP="00CF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A232D" w14:textId="77777777" w:rsidR="00842F23" w:rsidRDefault="00842F23" w:rsidP="00CF03AF">
      <w:pPr>
        <w:spacing w:after="0" w:line="240" w:lineRule="auto"/>
      </w:pPr>
      <w:r>
        <w:separator/>
      </w:r>
    </w:p>
  </w:footnote>
  <w:footnote w:type="continuationSeparator" w:id="0">
    <w:p w14:paraId="26D906EC" w14:textId="77777777" w:rsidR="00842F23" w:rsidRDefault="00842F23" w:rsidP="00CF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E7761"/>
    <w:multiLevelType w:val="hybridMultilevel"/>
    <w:tmpl w:val="09F6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11DF1"/>
    <w:multiLevelType w:val="hybridMultilevel"/>
    <w:tmpl w:val="B990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31436"/>
    <w:multiLevelType w:val="hybridMultilevel"/>
    <w:tmpl w:val="FD18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2095A"/>
    <w:multiLevelType w:val="hybridMultilevel"/>
    <w:tmpl w:val="3C52A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C79D7"/>
    <w:multiLevelType w:val="hybridMultilevel"/>
    <w:tmpl w:val="F5BA8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9424C4"/>
    <w:multiLevelType w:val="hybridMultilevel"/>
    <w:tmpl w:val="18AABAFA"/>
    <w:lvl w:ilvl="0" w:tplc="E7F8C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AF"/>
    <w:rsid w:val="00032B07"/>
    <w:rsid w:val="00060AD6"/>
    <w:rsid w:val="000C6DAD"/>
    <w:rsid w:val="000F7065"/>
    <w:rsid w:val="0010399F"/>
    <w:rsid w:val="00105613"/>
    <w:rsid w:val="0013365F"/>
    <w:rsid w:val="00153221"/>
    <w:rsid w:val="001D004D"/>
    <w:rsid w:val="001D5FF2"/>
    <w:rsid w:val="00225971"/>
    <w:rsid w:val="00277251"/>
    <w:rsid w:val="002C1FB4"/>
    <w:rsid w:val="002D5EA3"/>
    <w:rsid w:val="002F6031"/>
    <w:rsid w:val="00351C3A"/>
    <w:rsid w:val="00382606"/>
    <w:rsid w:val="00431A55"/>
    <w:rsid w:val="0046464D"/>
    <w:rsid w:val="004A63C3"/>
    <w:rsid w:val="004A7037"/>
    <w:rsid w:val="004B1842"/>
    <w:rsid w:val="004B24D8"/>
    <w:rsid w:val="004C1B29"/>
    <w:rsid w:val="004E49F0"/>
    <w:rsid w:val="00567F9E"/>
    <w:rsid w:val="005A6F70"/>
    <w:rsid w:val="005C76B6"/>
    <w:rsid w:val="006E0DC4"/>
    <w:rsid w:val="007C7CE5"/>
    <w:rsid w:val="007F0691"/>
    <w:rsid w:val="007F7EB1"/>
    <w:rsid w:val="00842F23"/>
    <w:rsid w:val="00871CB5"/>
    <w:rsid w:val="00875E33"/>
    <w:rsid w:val="00890387"/>
    <w:rsid w:val="00897EFF"/>
    <w:rsid w:val="00901EC7"/>
    <w:rsid w:val="00A26227"/>
    <w:rsid w:val="00A33B06"/>
    <w:rsid w:val="00A705C3"/>
    <w:rsid w:val="00A9625E"/>
    <w:rsid w:val="00AE58A2"/>
    <w:rsid w:val="00B27ABF"/>
    <w:rsid w:val="00B43909"/>
    <w:rsid w:val="00B82E10"/>
    <w:rsid w:val="00C01C5E"/>
    <w:rsid w:val="00C26527"/>
    <w:rsid w:val="00CA309B"/>
    <w:rsid w:val="00CF03AF"/>
    <w:rsid w:val="00D00A99"/>
    <w:rsid w:val="00D17491"/>
    <w:rsid w:val="00D43D75"/>
    <w:rsid w:val="00DE5147"/>
    <w:rsid w:val="00DF48A0"/>
    <w:rsid w:val="00DF6FC1"/>
    <w:rsid w:val="00E00A71"/>
    <w:rsid w:val="00E15504"/>
    <w:rsid w:val="00E3559C"/>
    <w:rsid w:val="00E36AFF"/>
    <w:rsid w:val="00E42C4A"/>
    <w:rsid w:val="00E67BD0"/>
    <w:rsid w:val="00E932E9"/>
    <w:rsid w:val="00E95D87"/>
    <w:rsid w:val="00F16004"/>
    <w:rsid w:val="00F6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D1F9DD2"/>
  <w15:docId w15:val="{942727D5-854F-4DE1-9479-DA163E1E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1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0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3AF"/>
  </w:style>
  <w:style w:type="paragraph" w:styleId="Footer">
    <w:name w:val="footer"/>
    <w:basedOn w:val="Normal"/>
    <w:link w:val="FooterChar"/>
    <w:uiPriority w:val="99"/>
    <w:semiHidden/>
    <w:unhideWhenUsed/>
    <w:rsid w:val="00CF0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3AF"/>
  </w:style>
  <w:style w:type="paragraph" w:styleId="ListParagraph">
    <w:name w:val="List Paragraph"/>
    <w:basedOn w:val="Normal"/>
    <w:uiPriority w:val="34"/>
    <w:qFormat/>
    <w:rsid w:val="00431A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5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65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2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D0DEE-57DE-442E-A83F-C038D111A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505</Words>
  <Characters>2885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</dc:creator>
  <cp:keywords/>
  <cp:lastModifiedBy>Christopher Lacasse</cp:lastModifiedBy>
  <cp:revision>2</cp:revision>
  <cp:lastPrinted>2011-11-02T14:11:00Z</cp:lastPrinted>
  <dcterms:created xsi:type="dcterms:W3CDTF">2021-10-13T18:24:00Z</dcterms:created>
  <dcterms:modified xsi:type="dcterms:W3CDTF">2021-10-13T18:24:00Z</dcterms:modified>
</cp:coreProperties>
</file>