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33692" w:rsidRPr="005A7D6A" w14:paraId="77761C52" w14:textId="77777777" w:rsidTr="00557CC2">
        <w:trPr>
          <w:trHeight w:val="488"/>
        </w:trPr>
        <w:tc>
          <w:tcPr>
            <w:tcW w:w="1880" w:type="dxa"/>
            <w:vMerge w:val="restart"/>
            <w:shd w:val="clear" w:color="auto" w:fill="auto"/>
            <w:vAlign w:val="bottom"/>
          </w:tcPr>
          <w:p w14:paraId="70294042" w14:textId="77777777" w:rsidR="00433692" w:rsidRPr="005A7D6A" w:rsidRDefault="00433692" w:rsidP="00433692">
            <w:pPr>
              <w:tabs>
                <w:tab w:val="left" w:pos="900"/>
              </w:tabs>
              <w:spacing w:line="228" w:lineRule="auto"/>
              <w:rPr>
                <w:rFonts w:ascii="Calibri" w:hAnsi="Calibri" w:cs="Calibri"/>
                <w:sz w:val="20"/>
                <w:szCs w:val="20"/>
              </w:rPr>
            </w:pPr>
            <w:r>
              <w:rPr>
                <w:noProof/>
              </w:rPr>
              <w:drawing>
                <wp:anchor distT="0" distB="0" distL="114300" distR="114300" simplePos="0" relativeHeight="251725823"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015B0A2" w14:textId="77777777" w:rsidR="00D637EA" w:rsidRDefault="00D637EA" w:rsidP="00D637EA">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Pastor Chris Brown</w:t>
            </w:r>
          </w:p>
          <w:p w14:paraId="6B261E2D" w14:textId="77777777" w:rsidR="00D637EA" w:rsidRDefault="00D637EA" w:rsidP="00D637EA">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April 2-3, 2022</w:t>
            </w:r>
          </w:p>
          <w:p w14:paraId="1530428F" w14:textId="306090B2" w:rsidR="00433692" w:rsidRPr="005A7D6A" w:rsidRDefault="00D637EA" w:rsidP="00D637EA">
            <w:pPr>
              <w:tabs>
                <w:tab w:val="left" w:pos="900"/>
              </w:tabs>
              <w:spacing w:line="228" w:lineRule="auto"/>
              <w:jc w:val="right"/>
              <w:rPr>
                <w:rFonts w:ascii="Calibri" w:hAnsi="Calibri" w:cs="Calibri"/>
                <w:sz w:val="14"/>
                <w:szCs w:val="14"/>
              </w:rPr>
            </w:pPr>
            <w:r>
              <w:rPr>
                <w:rFonts w:ascii="Calibri" w:hAnsi="Calibri" w:cs="Calibri"/>
                <w:sz w:val="14"/>
                <w:szCs w:val="14"/>
              </w:rPr>
              <w:t>Message #13 / 1 Samuel 27</w:t>
            </w:r>
          </w:p>
        </w:tc>
      </w:tr>
      <w:tr w:rsidR="00433692" w:rsidRPr="005A7D6A" w14:paraId="350079E5" w14:textId="77777777" w:rsidTr="00557CC2">
        <w:trPr>
          <w:trHeight w:val="35"/>
        </w:trPr>
        <w:tc>
          <w:tcPr>
            <w:tcW w:w="1880" w:type="dxa"/>
            <w:vMerge/>
            <w:tcBorders>
              <w:bottom w:val="nil"/>
            </w:tcBorders>
            <w:shd w:val="clear" w:color="auto" w:fill="auto"/>
          </w:tcPr>
          <w:p w14:paraId="092974B9" w14:textId="77777777" w:rsidR="00433692" w:rsidRPr="005A7D6A" w:rsidRDefault="00433692" w:rsidP="00433692">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433692" w:rsidRPr="005A7D6A" w:rsidRDefault="00433692" w:rsidP="0043369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72B46B12" w14:textId="77777777" w:rsidR="007A3292" w:rsidRPr="007A3292" w:rsidRDefault="007A3292" w:rsidP="007A3292">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r w:rsidRPr="007A3292">
        <w:rPr>
          <w:rFonts w:asciiTheme="minorHAnsi" w:eastAsiaTheme="minorHAnsi" w:hAnsiTheme="minorHAnsi" w:cstheme="minorHAnsi"/>
          <w:b/>
          <w:color w:val="000000"/>
          <w:sz w:val="32"/>
          <w:szCs w:val="30"/>
          <w:lang w:eastAsia="x-none"/>
        </w:rPr>
        <w:t>What Do We Do With Our Godless Chapters?</w:t>
      </w:r>
    </w:p>
    <w:p w14:paraId="0E7C8E73" w14:textId="77777777" w:rsidR="007A3292" w:rsidRPr="007A3292" w:rsidRDefault="007A3292" w:rsidP="007A3292">
      <w:pPr>
        <w:spacing w:line="192" w:lineRule="auto"/>
        <w:rPr>
          <w:rFonts w:asciiTheme="minorHAnsi" w:eastAsiaTheme="minorHAnsi" w:hAnsiTheme="minorHAnsi" w:cstheme="minorHAnsi"/>
          <w:b/>
          <w:bCs/>
          <w:color w:val="000000"/>
          <w:sz w:val="28"/>
          <w:szCs w:val="20"/>
          <w:u w:val="single"/>
          <w:lang w:eastAsia="x-none"/>
        </w:rPr>
      </w:pPr>
    </w:p>
    <w:p w14:paraId="5B717D76" w14:textId="77777777" w:rsidR="007A3292" w:rsidRPr="007A3292" w:rsidRDefault="007A3292" w:rsidP="007A3292">
      <w:pPr>
        <w:spacing w:line="192" w:lineRule="auto"/>
        <w:rPr>
          <w:rFonts w:asciiTheme="minorHAnsi" w:eastAsiaTheme="minorHAnsi" w:hAnsiTheme="minorHAnsi" w:cstheme="minorHAnsi"/>
          <w:bCs/>
          <w:sz w:val="16"/>
          <w:szCs w:val="16"/>
          <w:u w:val="single"/>
        </w:rPr>
      </w:pPr>
      <w:r w:rsidRPr="007A3292">
        <w:rPr>
          <w:rFonts w:asciiTheme="minorHAnsi" w:eastAsiaTheme="minorHAnsi" w:hAnsiTheme="minorHAnsi" w:cstheme="minorHAnsi"/>
          <w:b/>
          <w:bCs/>
          <w:color w:val="000000"/>
          <w:sz w:val="28"/>
          <w:szCs w:val="20"/>
          <w:u w:val="single"/>
          <w:lang w:eastAsia="x-none"/>
        </w:rPr>
        <w:t>The problem with ourselves:</w:t>
      </w:r>
    </w:p>
    <w:p w14:paraId="2BE6EDBD" w14:textId="77777777" w:rsidR="007A3292" w:rsidRPr="007A3292" w:rsidRDefault="007A3292" w:rsidP="007A3292">
      <w:pPr>
        <w:autoSpaceDE w:val="0"/>
        <w:autoSpaceDN w:val="0"/>
        <w:adjustRightInd w:val="0"/>
        <w:ind w:right="-177"/>
        <w:contextualSpacing/>
        <w:rPr>
          <w:rFonts w:asciiTheme="minorHAnsi" w:eastAsiaTheme="minorHAnsi" w:hAnsiTheme="minorHAnsi" w:cstheme="minorHAnsi"/>
          <w:bCs/>
          <w:color w:val="000000"/>
          <w:sz w:val="16"/>
          <w:szCs w:val="16"/>
        </w:rPr>
      </w:pPr>
      <w:r w:rsidRPr="007A3292">
        <w:rPr>
          <w:rFonts w:asciiTheme="minorHAnsi" w:eastAsiaTheme="minorHAnsi" w:hAnsiTheme="minorHAnsi" w:cstheme="minorHAnsi"/>
          <w:bCs/>
          <w:sz w:val="16"/>
          <w:szCs w:val="16"/>
        </w:rPr>
        <w:t xml:space="preserve">1 Samuel 27, </w:t>
      </w:r>
      <w:r w:rsidRPr="007A3292">
        <w:rPr>
          <w:rFonts w:asciiTheme="minorHAnsi" w:eastAsiaTheme="minorHAnsi" w:hAnsiTheme="minorHAnsi" w:cstheme="minorHAnsi"/>
          <w:bCs/>
          <w:color w:val="000000"/>
          <w:sz w:val="16"/>
          <w:szCs w:val="16"/>
        </w:rPr>
        <w:t>Jeremiah 17:9, Proverbs 3:5-6, Proverbs 14:12</w:t>
      </w:r>
    </w:p>
    <w:p w14:paraId="553B2547" w14:textId="77777777" w:rsidR="007A3292" w:rsidRPr="007A3292" w:rsidRDefault="007A3292" w:rsidP="007A3292">
      <w:pPr>
        <w:spacing w:after="160"/>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sz w:val="28"/>
          <w:szCs w:val="28"/>
        </w:rPr>
        <w:tab/>
      </w:r>
    </w:p>
    <w:p w14:paraId="591208C8" w14:textId="77777777" w:rsidR="007A3292" w:rsidRPr="007A3292" w:rsidRDefault="007A3292" w:rsidP="007A329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When we choose to follow </w:t>
      </w:r>
      <w:r w:rsidRPr="007A3292">
        <w:rPr>
          <w:rFonts w:asciiTheme="minorHAnsi" w:eastAsiaTheme="minorHAnsi" w:hAnsiTheme="minorHAnsi" w:cstheme="minorHAnsi"/>
          <w:b/>
          <w:color w:val="C00000"/>
        </w:rPr>
        <w:t>OUR OWN PLAN</w:t>
      </w:r>
      <w:r w:rsidRPr="007A3292">
        <w:rPr>
          <w:rFonts w:asciiTheme="minorHAnsi" w:eastAsiaTheme="minorHAnsi" w:hAnsiTheme="minorHAnsi" w:cstheme="minorHAnsi"/>
          <w:bCs/>
          <w:color w:val="000000"/>
        </w:rPr>
        <w:t>,</w:t>
      </w:r>
    </w:p>
    <w:p w14:paraId="23E7C164" w14:textId="77777777" w:rsidR="007A3292" w:rsidRPr="007A3292" w:rsidRDefault="007A3292" w:rsidP="007A3292">
      <w:pPr>
        <w:autoSpaceDE w:val="0"/>
        <w:autoSpaceDN w:val="0"/>
        <w:adjustRightInd w:val="0"/>
        <w:spacing w:line="276" w:lineRule="auto"/>
        <w:ind w:left="360" w:right="-177" w:firstLine="360"/>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we are giving up on </w:t>
      </w:r>
      <w:r w:rsidRPr="007A3292">
        <w:rPr>
          <w:rFonts w:asciiTheme="minorHAnsi" w:eastAsiaTheme="minorHAnsi" w:hAnsiTheme="minorHAnsi" w:cstheme="minorHAnsi"/>
          <w:b/>
          <w:color w:val="C00000"/>
        </w:rPr>
        <w:t>GOD’S PLAN</w:t>
      </w:r>
      <w:r w:rsidRPr="007A3292">
        <w:rPr>
          <w:rFonts w:asciiTheme="minorHAnsi" w:eastAsiaTheme="minorHAnsi" w:hAnsiTheme="minorHAnsi" w:cstheme="minorHAnsi"/>
          <w:bCs/>
          <w:color w:val="000000"/>
        </w:rPr>
        <w:t>.</w:t>
      </w:r>
    </w:p>
    <w:p w14:paraId="0CF2DFEA" w14:textId="6ED95F95" w:rsidR="007A3292" w:rsidRDefault="007A3292" w:rsidP="007A3292">
      <w:pPr>
        <w:autoSpaceDE w:val="0"/>
        <w:autoSpaceDN w:val="0"/>
        <w:adjustRightInd w:val="0"/>
        <w:ind w:right="-177"/>
        <w:contextualSpacing/>
        <w:rPr>
          <w:rFonts w:asciiTheme="minorHAnsi" w:eastAsiaTheme="minorHAnsi" w:hAnsiTheme="minorHAnsi" w:cstheme="minorHAnsi"/>
          <w:bCs/>
          <w:color w:val="000000"/>
        </w:rPr>
      </w:pPr>
    </w:p>
    <w:p w14:paraId="2434B7DD" w14:textId="77777777" w:rsidR="007A3292" w:rsidRPr="007A3292" w:rsidRDefault="007A3292" w:rsidP="007A3292">
      <w:pPr>
        <w:autoSpaceDE w:val="0"/>
        <w:autoSpaceDN w:val="0"/>
        <w:adjustRightInd w:val="0"/>
        <w:ind w:right="-177"/>
        <w:contextualSpacing/>
        <w:rPr>
          <w:rFonts w:asciiTheme="minorHAnsi" w:eastAsiaTheme="minorHAnsi" w:hAnsiTheme="minorHAnsi" w:cstheme="minorHAnsi"/>
          <w:bCs/>
          <w:color w:val="000000"/>
        </w:rPr>
      </w:pPr>
    </w:p>
    <w:p w14:paraId="5C84CB87" w14:textId="77777777" w:rsidR="007A3292" w:rsidRPr="007A3292" w:rsidRDefault="007A3292" w:rsidP="007A329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God’s will for us is far greater than just </w:t>
      </w:r>
      <w:r w:rsidRPr="007A3292">
        <w:rPr>
          <w:rFonts w:asciiTheme="minorHAnsi" w:eastAsiaTheme="minorHAnsi" w:hAnsiTheme="minorHAnsi" w:cstheme="minorHAnsi"/>
          <w:b/>
          <w:color w:val="C00000"/>
        </w:rPr>
        <w:t>ESCAPING</w:t>
      </w:r>
      <w:r w:rsidRPr="007A3292">
        <w:rPr>
          <w:rFonts w:asciiTheme="minorHAnsi" w:eastAsiaTheme="minorHAnsi" w:hAnsiTheme="minorHAnsi" w:cstheme="minorHAnsi"/>
          <w:bCs/>
          <w:color w:val="000000"/>
        </w:rPr>
        <w:t xml:space="preserve"> </w:t>
      </w:r>
    </w:p>
    <w:p w14:paraId="6D80EABC" w14:textId="77777777" w:rsidR="007A3292" w:rsidRPr="007A3292" w:rsidRDefault="007A3292" w:rsidP="007A329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our current </w:t>
      </w:r>
      <w:r w:rsidRPr="007A3292">
        <w:rPr>
          <w:rFonts w:asciiTheme="minorHAnsi" w:eastAsiaTheme="minorHAnsi" w:hAnsiTheme="minorHAnsi" w:cstheme="minorHAnsi"/>
          <w:b/>
          <w:color w:val="C00000"/>
        </w:rPr>
        <w:t>SITUATION</w:t>
      </w:r>
      <w:r w:rsidRPr="007A3292">
        <w:rPr>
          <w:rFonts w:asciiTheme="minorHAnsi" w:eastAsiaTheme="minorHAnsi" w:hAnsiTheme="minorHAnsi" w:cstheme="minorHAnsi"/>
          <w:bCs/>
          <w:color w:val="000000"/>
        </w:rPr>
        <w:t>.</w:t>
      </w:r>
    </w:p>
    <w:p w14:paraId="05BA0F55" w14:textId="157E5FF2" w:rsidR="007A3292" w:rsidRDefault="007A3292" w:rsidP="007A3292">
      <w:pPr>
        <w:spacing w:after="160"/>
        <w:contextualSpacing/>
        <w:rPr>
          <w:rFonts w:asciiTheme="minorHAnsi" w:eastAsiaTheme="minorHAnsi" w:hAnsiTheme="minorHAnsi" w:cstheme="minorHAnsi"/>
          <w:bCs/>
          <w:color w:val="000000"/>
          <w:sz w:val="26"/>
          <w:szCs w:val="26"/>
        </w:rPr>
      </w:pPr>
    </w:p>
    <w:p w14:paraId="2C338568" w14:textId="77777777" w:rsidR="007A3292" w:rsidRPr="007A3292" w:rsidRDefault="007A3292" w:rsidP="007A3292">
      <w:pPr>
        <w:spacing w:after="160"/>
        <w:contextualSpacing/>
        <w:rPr>
          <w:rFonts w:asciiTheme="minorHAnsi" w:eastAsiaTheme="minorHAnsi" w:hAnsiTheme="minorHAnsi" w:cstheme="minorHAnsi"/>
          <w:bCs/>
          <w:color w:val="000000"/>
          <w:sz w:val="26"/>
          <w:szCs w:val="26"/>
        </w:rPr>
      </w:pPr>
    </w:p>
    <w:p w14:paraId="4DEAEC0C" w14:textId="3C6EE164" w:rsidR="007A3292" w:rsidRDefault="007A3292" w:rsidP="007A3292">
      <w:pPr>
        <w:spacing w:after="160"/>
        <w:contextualSpacing/>
        <w:rPr>
          <w:rFonts w:asciiTheme="minorHAnsi" w:eastAsiaTheme="minorHAnsi" w:hAnsiTheme="minorHAnsi" w:cstheme="minorHAnsi"/>
          <w:bCs/>
          <w:color w:val="000000"/>
          <w:sz w:val="26"/>
          <w:szCs w:val="26"/>
        </w:rPr>
      </w:pPr>
    </w:p>
    <w:p w14:paraId="04C985C2" w14:textId="77777777" w:rsidR="007A3292" w:rsidRPr="007A3292" w:rsidRDefault="007A3292" w:rsidP="007A3292">
      <w:pPr>
        <w:spacing w:after="160"/>
        <w:contextualSpacing/>
        <w:rPr>
          <w:rFonts w:asciiTheme="minorHAnsi" w:eastAsiaTheme="minorHAnsi" w:hAnsiTheme="minorHAnsi" w:cstheme="minorHAnsi"/>
          <w:bCs/>
          <w:color w:val="000000"/>
          <w:sz w:val="26"/>
          <w:szCs w:val="26"/>
        </w:rPr>
      </w:pPr>
    </w:p>
    <w:p w14:paraId="486E5CBA" w14:textId="77777777" w:rsidR="007A3292" w:rsidRPr="007A3292" w:rsidRDefault="007A3292" w:rsidP="007A3292">
      <w:pPr>
        <w:spacing w:line="192" w:lineRule="auto"/>
        <w:rPr>
          <w:rFonts w:asciiTheme="minorHAnsi" w:eastAsiaTheme="minorHAnsi" w:hAnsiTheme="minorHAnsi" w:cstheme="minorHAnsi"/>
          <w:bCs/>
          <w:sz w:val="16"/>
          <w:szCs w:val="16"/>
          <w:u w:val="single"/>
        </w:rPr>
      </w:pPr>
      <w:r w:rsidRPr="007A3292">
        <w:rPr>
          <w:rFonts w:asciiTheme="minorHAnsi" w:eastAsiaTheme="minorHAnsi" w:hAnsiTheme="minorHAnsi" w:cstheme="minorHAnsi"/>
          <w:b/>
          <w:bCs/>
          <w:color w:val="000000"/>
          <w:sz w:val="28"/>
          <w:szCs w:val="20"/>
          <w:u w:val="single"/>
          <w:lang w:eastAsia="x-none"/>
        </w:rPr>
        <w:t>Questions that have to be answered:</w:t>
      </w:r>
    </w:p>
    <w:p w14:paraId="4CE839A4" w14:textId="77777777" w:rsidR="007A3292" w:rsidRPr="007A3292" w:rsidRDefault="007A3292" w:rsidP="007A3292">
      <w:pPr>
        <w:spacing w:after="160"/>
        <w:contextualSpacing/>
        <w:rPr>
          <w:rFonts w:asciiTheme="minorHAnsi" w:eastAsiaTheme="minorHAnsi" w:hAnsiTheme="minorHAnsi" w:cstheme="minorHAnsi"/>
          <w:b/>
          <w:bCs/>
          <w:color w:val="000000"/>
          <w:sz w:val="18"/>
          <w:szCs w:val="18"/>
          <w:lang w:eastAsia="x-none"/>
        </w:rPr>
      </w:pPr>
      <w:r w:rsidRPr="007A3292">
        <w:rPr>
          <w:rFonts w:asciiTheme="minorHAnsi" w:eastAsiaTheme="minorHAnsi" w:hAnsiTheme="minorHAnsi" w:cstheme="minorHAnsi"/>
          <w:bCs/>
          <w:sz w:val="16"/>
          <w:szCs w:val="16"/>
        </w:rPr>
        <w:t>1 Samuel 27</w:t>
      </w:r>
    </w:p>
    <w:p w14:paraId="03F81BE7" w14:textId="77777777" w:rsidR="007A3292" w:rsidRP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rPr>
      </w:pPr>
    </w:p>
    <w:p w14:paraId="60531FCB" w14:textId="77777777" w:rsidR="007A3292" w:rsidRPr="007A3292" w:rsidRDefault="007A3292" w:rsidP="007A329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Are we committed to pursuing </w:t>
      </w:r>
      <w:r w:rsidRPr="007A3292">
        <w:rPr>
          <w:rFonts w:asciiTheme="minorHAnsi" w:eastAsiaTheme="minorHAnsi" w:hAnsiTheme="minorHAnsi" w:cstheme="minorHAnsi"/>
          <w:b/>
          <w:color w:val="C00000"/>
        </w:rPr>
        <w:t>SUCCESS</w:t>
      </w:r>
      <w:r w:rsidRPr="007A3292">
        <w:rPr>
          <w:rFonts w:asciiTheme="minorHAnsi" w:eastAsiaTheme="minorHAnsi" w:hAnsiTheme="minorHAnsi" w:cstheme="minorHAnsi"/>
          <w:bCs/>
          <w:color w:val="000000"/>
        </w:rPr>
        <w:t xml:space="preserve"> or </w:t>
      </w:r>
      <w:r w:rsidRPr="007A3292">
        <w:rPr>
          <w:rFonts w:asciiTheme="minorHAnsi" w:eastAsiaTheme="minorHAnsi" w:hAnsiTheme="minorHAnsi" w:cstheme="minorHAnsi"/>
          <w:b/>
          <w:color w:val="C00000"/>
        </w:rPr>
        <w:t>FAITHFULNESS</w:t>
      </w:r>
      <w:r w:rsidRPr="007A3292">
        <w:rPr>
          <w:rFonts w:asciiTheme="minorHAnsi" w:eastAsiaTheme="minorHAnsi" w:hAnsiTheme="minorHAnsi" w:cstheme="minorHAnsi"/>
          <w:bCs/>
          <w:color w:val="000000"/>
        </w:rPr>
        <w:t>?</w:t>
      </w:r>
    </w:p>
    <w:p w14:paraId="6FF79565" w14:textId="77777777" w:rsidR="007A3292" w:rsidRPr="007A3292" w:rsidRDefault="007A3292" w:rsidP="007A3292">
      <w:pPr>
        <w:autoSpaceDE w:val="0"/>
        <w:autoSpaceDN w:val="0"/>
        <w:adjustRightInd w:val="0"/>
        <w:spacing w:line="276" w:lineRule="auto"/>
        <w:ind w:left="360" w:right="-177" w:firstLine="360"/>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“Where our </w:t>
      </w:r>
      <w:r w:rsidRPr="007A3292">
        <w:rPr>
          <w:rFonts w:asciiTheme="minorHAnsi" w:eastAsiaTheme="minorHAnsi" w:hAnsiTheme="minorHAnsi" w:cstheme="minorHAnsi"/>
          <w:b/>
          <w:color w:val="C00000"/>
        </w:rPr>
        <w:t>HEART</w:t>
      </w:r>
      <w:r w:rsidRPr="007A3292">
        <w:rPr>
          <w:rFonts w:asciiTheme="minorHAnsi" w:eastAsiaTheme="minorHAnsi" w:hAnsiTheme="minorHAnsi" w:cstheme="minorHAnsi"/>
          <w:bCs/>
          <w:color w:val="000000"/>
        </w:rPr>
        <w:t xml:space="preserve"> leads, our </w:t>
      </w:r>
      <w:r w:rsidRPr="007A3292">
        <w:rPr>
          <w:rFonts w:asciiTheme="minorHAnsi" w:eastAsiaTheme="minorHAnsi" w:hAnsiTheme="minorHAnsi" w:cstheme="minorHAnsi"/>
          <w:b/>
          <w:color w:val="C00000"/>
        </w:rPr>
        <w:t>FEET</w:t>
      </w:r>
      <w:r w:rsidRPr="007A3292">
        <w:rPr>
          <w:rFonts w:asciiTheme="minorHAnsi" w:eastAsiaTheme="minorHAnsi" w:hAnsiTheme="minorHAnsi" w:cstheme="minorHAnsi"/>
          <w:bCs/>
          <w:color w:val="000000"/>
        </w:rPr>
        <w:t xml:space="preserve"> will follow.”</w:t>
      </w:r>
    </w:p>
    <w:p w14:paraId="082B3E0E" w14:textId="4F91ACFD" w:rsid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rPr>
      </w:pPr>
    </w:p>
    <w:p w14:paraId="22A64752" w14:textId="77777777" w:rsidR="007A3292" w:rsidRP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rPr>
      </w:pPr>
    </w:p>
    <w:p w14:paraId="7DF84406" w14:textId="77777777" w:rsidR="007A3292" w:rsidRPr="007A3292" w:rsidRDefault="007A3292" w:rsidP="007A329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Is our definition of success: </w:t>
      </w:r>
    </w:p>
    <w:p w14:paraId="38568913" w14:textId="77777777" w:rsidR="007A3292" w:rsidRPr="007A3292" w:rsidRDefault="007A3292" w:rsidP="007A329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
          <w:color w:val="C00000"/>
        </w:rPr>
        <w:t>HEALTH, WEALTH AND HAPPINESS</w:t>
      </w:r>
      <w:r w:rsidRPr="007A3292">
        <w:rPr>
          <w:rFonts w:asciiTheme="minorHAnsi" w:eastAsiaTheme="minorHAnsi" w:hAnsiTheme="minorHAnsi" w:cstheme="minorHAnsi"/>
          <w:bCs/>
          <w:color w:val="000000"/>
        </w:rPr>
        <w:t xml:space="preserve"> or</w:t>
      </w:r>
    </w:p>
    <w:p w14:paraId="6AD57125" w14:textId="77777777" w:rsidR="007A3292" w:rsidRPr="007A3292" w:rsidRDefault="007A3292" w:rsidP="007A329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
          <w:color w:val="C00000"/>
        </w:rPr>
        <w:t>BIBLICAL OBEDIENCE</w:t>
      </w:r>
      <w:r w:rsidRPr="007A3292">
        <w:rPr>
          <w:rFonts w:asciiTheme="minorHAnsi" w:eastAsiaTheme="minorHAnsi" w:hAnsiTheme="minorHAnsi" w:cstheme="minorHAnsi"/>
          <w:bCs/>
          <w:color w:val="000000"/>
        </w:rPr>
        <w:t>?</w:t>
      </w:r>
    </w:p>
    <w:p w14:paraId="19629114" w14:textId="600ACD5C" w:rsid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rPr>
      </w:pPr>
    </w:p>
    <w:p w14:paraId="19752195" w14:textId="77777777" w:rsidR="007A3292" w:rsidRP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rPr>
      </w:pPr>
    </w:p>
    <w:p w14:paraId="756470D2" w14:textId="77777777" w:rsidR="007A3292" w:rsidRPr="007A3292" w:rsidRDefault="007A3292" w:rsidP="007A329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What do we measure </w:t>
      </w:r>
      <w:r w:rsidRPr="007A3292">
        <w:rPr>
          <w:rFonts w:asciiTheme="minorHAnsi" w:eastAsiaTheme="minorHAnsi" w:hAnsiTheme="minorHAnsi" w:cstheme="minorHAnsi"/>
          <w:b/>
          <w:color w:val="C00000"/>
        </w:rPr>
        <w:t xml:space="preserve">OBEDIENCE </w:t>
      </w:r>
      <w:r w:rsidRPr="007A3292">
        <w:rPr>
          <w:rFonts w:asciiTheme="minorHAnsi" w:eastAsiaTheme="minorHAnsi" w:hAnsiTheme="minorHAnsi" w:cstheme="minorHAnsi"/>
          <w:bCs/>
          <w:color w:val="000000"/>
        </w:rPr>
        <w:t>by?</w:t>
      </w:r>
    </w:p>
    <w:p w14:paraId="29493036" w14:textId="77777777" w:rsidR="007A3292" w:rsidRPr="007A3292" w:rsidRDefault="007A3292" w:rsidP="007A329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
          <w:color w:val="C00000"/>
        </w:rPr>
        <w:t>OBEDIENCE</w:t>
      </w:r>
      <w:r w:rsidRPr="007A3292">
        <w:rPr>
          <w:rFonts w:asciiTheme="minorHAnsi" w:eastAsiaTheme="minorHAnsi" w:hAnsiTheme="minorHAnsi" w:cstheme="minorHAnsi"/>
          <w:bCs/>
          <w:color w:val="000000"/>
        </w:rPr>
        <w:t xml:space="preserve"> is only measured by </w:t>
      </w:r>
      <w:r w:rsidRPr="007A3292">
        <w:rPr>
          <w:rFonts w:asciiTheme="minorHAnsi" w:eastAsiaTheme="minorHAnsi" w:hAnsiTheme="minorHAnsi" w:cstheme="minorHAnsi"/>
          <w:b/>
          <w:color w:val="C00000"/>
        </w:rPr>
        <w:t>OBEDIENCE</w:t>
      </w:r>
      <w:r w:rsidRPr="007A3292">
        <w:rPr>
          <w:rFonts w:asciiTheme="minorHAnsi" w:eastAsiaTheme="minorHAnsi" w:hAnsiTheme="minorHAnsi" w:cstheme="minorHAnsi"/>
          <w:bCs/>
          <w:color w:val="000000"/>
        </w:rPr>
        <w:t xml:space="preserve">, </w:t>
      </w:r>
    </w:p>
    <w:p w14:paraId="77CB4E46" w14:textId="77777777" w:rsidR="007A3292" w:rsidRPr="007A3292" w:rsidRDefault="007A3292" w:rsidP="007A3292">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not in </w:t>
      </w:r>
      <w:r w:rsidRPr="007A3292">
        <w:rPr>
          <w:rFonts w:asciiTheme="minorHAnsi" w:eastAsiaTheme="minorHAnsi" w:hAnsiTheme="minorHAnsi" w:cstheme="minorHAnsi"/>
          <w:b/>
          <w:color w:val="C00000"/>
        </w:rPr>
        <w:t xml:space="preserve">LIFE </w:t>
      </w:r>
      <w:r w:rsidRPr="007A3292">
        <w:rPr>
          <w:rFonts w:asciiTheme="minorHAnsi" w:eastAsiaTheme="minorHAnsi" w:hAnsiTheme="minorHAnsi" w:cstheme="minorHAnsi"/>
          <w:bCs/>
          <w:color w:val="000000"/>
        </w:rPr>
        <w:t xml:space="preserve">getting </w:t>
      </w:r>
      <w:r w:rsidRPr="007A3292">
        <w:rPr>
          <w:rFonts w:asciiTheme="minorHAnsi" w:eastAsiaTheme="minorHAnsi" w:hAnsiTheme="minorHAnsi" w:cstheme="minorHAnsi"/>
          <w:b/>
          <w:color w:val="C00000"/>
        </w:rPr>
        <w:t xml:space="preserve">BETTER </w:t>
      </w:r>
      <w:r w:rsidRPr="007A3292">
        <w:rPr>
          <w:rFonts w:asciiTheme="minorHAnsi" w:eastAsiaTheme="minorHAnsi" w:hAnsiTheme="minorHAnsi" w:cstheme="minorHAnsi"/>
          <w:bCs/>
          <w:color w:val="000000"/>
        </w:rPr>
        <w:t>for us.</w:t>
      </w:r>
    </w:p>
    <w:p w14:paraId="4D86B848" w14:textId="3D961ED4" w:rsid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sz w:val="26"/>
          <w:szCs w:val="26"/>
        </w:rPr>
      </w:pPr>
    </w:p>
    <w:p w14:paraId="432992B7" w14:textId="421D2171" w:rsid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sz w:val="26"/>
          <w:szCs w:val="26"/>
        </w:rPr>
      </w:pPr>
    </w:p>
    <w:p w14:paraId="7298CE34" w14:textId="77777777" w:rsidR="007A3292" w:rsidRP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sz w:val="26"/>
          <w:szCs w:val="26"/>
        </w:rPr>
      </w:pPr>
    </w:p>
    <w:p w14:paraId="44588EE1" w14:textId="77777777" w:rsidR="007A3292" w:rsidRPr="007A3292" w:rsidRDefault="007A3292" w:rsidP="007A3292">
      <w:pPr>
        <w:autoSpaceDE w:val="0"/>
        <w:autoSpaceDN w:val="0"/>
        <w:adjustRightInd w:val="0"/>
        <w:ind w:left="360" w:right="-177" w:firstLine="360"/>
        <w:contextualSpacing/>
        <w:rPr>
          <w:rFonts w:asciiTheme="minorHAnsi" w:eastAsiaTheme="minorHAnsi" w:hAnsiTheme="minorHAnsi" w:cstheme="minorHAnsi"/>
          <w:bCs/>
          <w:color w:val="000000"/>
          <w:sz w:val="26"/>
          <w:szCs w:val="26"/>
        </w:rPr>
      </w:pPr>
    </w:p>
    <w:p w14:paraId="146E16B9" w14:textId="77777777" w:rsidR="007A3292" w:rsidRPr="007A3292" w:rsidRDefault="007A3292" w:rsidP="007A3292">
      <w:pPr>
        <w:spacing w:line="192" w:lineRule="auto"/>
        <w:rPr>
          <w:rFonts w:asciiTheme="minorHAnsi" w:eastAsiaTheme="minorHAnsi" w:hAnsiTheme="minorHAnsi" w:cstheme="minorHAnsi"/>
          <w:bCs/>
          <w:sz w:val="16"/>
          <w:szCs w:val="16"/>
          <w:u w:val="single"/>
        </w:rPr>
      </w:pPr>
      <w:r w:rsidRPr="007A3292">
        <w:rPr>
          <w:rFonts w:asciiTheme="minorHAnsi" w:eastAsiaTheme="minorHAnsi" w:hAnsiTheme="minorHAnsi" w:cstheme="minorHAnsi"/>
          <w:b/>
          <w:bCs/>
          <w:color w:val="000000"/>
          <w:sz w:val="28"/>
          <w:szCs w:val="20"/>
          <w:u w:val="single"/>
          <w:lang w:eastAsia="x-none"/>
        </w:rPr>
        <w:t>What do we do with this godless chapter?</w:t>
      </w:r>
    </w:p>
    <w:p w14:paraId="5E6A6789" w14:textId="77777777" w:rsidR="007A3292" w:rsidRPr="007A3292" w:rsidRDefault="007A3292" w:rsidP="007A3292">
      <w:pPr>
        <w:spacing w:after="160"/>
        <w:contextualSpacing/>
        <w:rPr>
          <w:rFonts w:asciiTheme="minorHAnsi" w:eastAsiaTheme="minorHAnsi" w:hAnsiTheme="minorHAnsi" w:cstheme="minorHAnsi"/>
          <w:b/>
          <w:bCs/>
          <w:color w:val="000000"/>
          <w:sz w:val="18"/>
          <w:szCs w:val="18"/>
          <w:lang w:eastAsia="x-none"/>
        </w:rPr>
      </w:pPr>
      <w:r w:rsidRPr="007A3292">
        <w:rPr>
          <w:rFonts w:asciiTheme="minorHAnsi" w:eastAsiaTheme="minorHAnsi" w:hAnsiTheme="minorHAnsi" w:cstheme="minorHAnsi"/>
          <w:bCs/>
          <w:sz w:val="16"/>
          <w:szCs w:val="16"/>
        </w:rPr>
        <w:t>1 Samuel 27, 1 Chronicles 22:7-10</w:t>
      </w:r>
    </w:p>
    <w:p w14:paraId="3312D2AE" w14:textId="77777777" w:rsidR="007A3292" w:rsidRPr="007A3292" w:rsidRDefault="007A3292" w:rsidP="007A3292">
      <w:pPr>
        <w:autoSpaceDE w:val="0"/>
        <w:autoSpaceDN w:val="0"/>
        <w:adjustRightInd w:val="0"/>
        <w:ind w:right="-177" w:firstLine="720"/>
        <w:contextualSpacing/>
        <w:rPr>
          <w:rFonts w:asciiTheme="minorHAnsi" w:eastAsiaTheme="minorHAnsi" w:hAnsiTheme="minorHAnsi" w:cstheme="minorHAnsi"/>
          <w:bCs/>
          <w:color w:val="000000"/>
        </w:rPr>
      </w:pPr>
    </w:p>
    <w:p w14:paraId="742923DE" w14:textId="77777777" w:rsidR="007A3292" w:rsidRPr="007A3292" w:rsidRDefault="007A3292" w:rsidP="007A329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In short, this is all about the Hero’s endless ability</w:t>
      </w:r>
    </w:p>
    <w:p w14:paraId="6951E080" w14:textId="77777777" w:rsidR="007A3292" w:rsidRPr="007A3292" w:rsidRDefault="007A3292" w:rsidP="007A3292">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7A3292">
        <w:rPr>
          <w:rFonts w:asciiTheme="minorHAnsi" w:eastAsiaTheme="minorHAnsi" w:hAnsiTheme="minorHAnsi" w:cstheme="minorHAnsi"/>
          <w:bCs/>
          <w:color w:val="000000"/>
        </w:rPr>
        <w:t xml:space="preserve">to grant </w:t>
      </w:r>
      <w:r w:rsidRPr="007A3292">
        <w:rPr>
          <w:rFonts w:asciiTheme="minorHAnsi" w:eastAsiaTheme="minorHAnsi" w:hAnsiTheme="minorHAnsi" w:cstheme="minorHAnsi"/>
          <w:b/>
          <w:color w:val="C00000"/>
        </w:rPr>
        <w:t xml:space="preserve">GRACE </w:t>
      </w:r>
      <w:r w:rsidRPr="007A3292">
        <w:rPr>
          <w:rFonts w:asciiTheme="minorHAnsi" w:eastAsiaTheme="minorHAnsi" w:hAnsiTheme="minorHAnsi" w:cstheme="minorHAnsi"/>
          <w:bCs/>
          <w:color w:val="000000"/>
        </w:rPr>
        <w:t xml:space="preserve">and </w:t>
      </w:r>
      <w:r w:rsidRPr="007A3292">
        <w:rPr>
          <w:rFonts w:asciiTheme="minorHAnsi" w:eastAsiaTheme="minorHAnsi" w:hAnsiTheme="minorHAnsi" w:cstheme="minorHAnsi"/>
          <w:b/>
          <w:color w:val="C00000"/>
        </w:rPr>
        <w:t>MERCY</w:t>
      </w:r>
      <w:r w:rsidRPr="007A3292">
        <w:rPr>
          <w:rFonts w:asciiTheme="minorHAnsi" w:eastAsiaTheme="minorHAnsi" w:hAnsiTheme="minorHAnsi" w:cstheme="minorHAnsi"/>
          <w:bCs/>
          <w:color w:val="000000"/>
        </w:rPr>
        <w:t>.</w:t>
      </w:r>
    </w:p>
    <w:p w14:paraId="051E7B3A" w14:textId="6B2B9F24" w:rsidR="007A3292" w:rsidRDefault="007A3292" w:rsidP="007A3292">
      <w:pPr>
        <w:autoSpaceDE w:val="0"/>
        <w:autoSpaceDN w:val="0"/>
        <w:adjustRightInd w:val="0"/>
        <w:ind w:left="1080" w:right="-177" w:firstLine="360"/>
        <w:contextualSpacing/>
        <w:rPr>
          <w:rFonts w:asciiTheme="minorHAnsi" w:eastAsiaTheme="minorHAnsi" w:hAnsiTheme="minorHAnsi" w:cstheme="minorHAnsi"/>
          <w:bCs/>
          <w:color w:val="000000"/>
          <w:sz w:val="26"/>
          <w:szCs w:val="26"/>
        </w:rPr>
      </w:pPr>
    </w:p>
    <w:p w14:paraId="03852AD5" w14:textId="77777777" w:rsidR="007A3292" w:rsidRDefault="007A3292" w:rsidP="007A3292">
      <w:pPr>
        <w:autoSpaceDE w:val="0"/>
        <w:autoSpaceDN w:val="0"/>
        <w:adjustRightInd w:val="0"/>
        <w:ind w:left="1080" w:right="-177" w:firstLine="360"/>
        <w:contextualSpacing/>
        <w:rPr>
          <w:rFonts w:asciiTheme="minorHAnsi" w:eastAsiaTheme="minorHAnsi" w:hAnsiTheme="minorHAnsi" w:cstheme="minorHAnsi"/>
          <w:bCs/>
          <w:color w:val="000000"/>
          <w:sz w:val="26"/>
          <w:szCs w:val="26"/>
        </w:rPr>
      </w:pPr>
    </w:p>
    <w:p w14:paraId="4FCB1198" w14:textId="77777777" w:rsidR="007A3292" w:rsidRPr="007A3292" w:rsidRDefault="007A3292" w:rsidP="007A3292">
      <w:pPr>
        <w:autoSpaceDE w:val="0"/>
        <w:autoSpaceDN w:val="0"/>
        <w:adjustRightInd w:val="0"/>
        <w:ind w:left="1080" w:right="-177" w:firstLine="360"/>
        <w:contextualSpacing/>
        <w:rPr>
          <w:rFonts w:asciiTheme="minorHAnsi" w:eastAsiaTheme="minorHAnsi" w:hAnsiTheme="minorHAnsi" w:cstheme="minorHAnsi"/>
          <w:bCs/>
          <w:color w:val="000000"/>
          <w:sz w:val="26"/>
          <w:szCs w:val="26"/>
        </w:rPr>
      </w:pPr>
    </w:p>
    <w:p w14:paraId="7D6A02AF" w14:textId="77777777" w:rsidR="007A3292" w:rsidRPr="007A3292" w:rsidRDefault="007A3292" w:rsidP="007A3292">
      <w:pPr>
        <w:autoSpaceDE w:val="0"/>
        <w:autoSpaceDN w:val="0"/>
        <w:adjustRightInd w:val="0"/>
        <w:ind w:left="1080" w:right="-177" w:firstLine="360"/>
        <w:contextualSpacing/>
        <w:rPr>
          <w:rFonts w:asciiTheme="minorHAnsi" w:eastAsiaTheme="minorHAnsi" w:hAnsiTheme="minorHAnsi" w:cstheme="minorHAnsi"/>
          <w:bCs/>
          <w:color w:val="000000"/>
          <w:sz w:val="26"/>
          <w:szCs w:val="26"/>
        </w:rPr>
      </w:pPr>
    </w:p>
    <w:p w14:paraId="2C32CD6F" w14:textId="6349CEBF" w:rsidR="00943089" w:rsidRDefault="00943089" w:rsidP="00943089">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33692" w:rsidRPr="005A7D6A" w14:paraId="3259CD00" w14:textId="77777777" w:rsidTr="00BB0F08">
        <w:trPr>
          <w:trHeight w:val="488"/>
        </w:trPr>
        <w:tc>
          <w:tcPr>
            <w:tcW w:w="1880" w:type="dxa"/>
            <w:vMerge w:val="restart"/>
            <w:shd w:val="clear" w:color="auto" w:fill="auto"/>
            <w:vAlign w:val="bottom"/>
          </w:tcPr>
          <w:p w14:paraId="1FE8FA9C" w14:textId="77777777" w:rsidR="00433692" w:rsidRPr="005A7D6A" w:rsidRDefault="00433692" w:rsidP="00433692">
            <w:pPr>
              <w:tabs>
                <w:tab w:val="left" w:pos="900"/>
              </w:tabs>
              <w:spacing w:line="228" w:lineRule="auto"/>
              <w:rPr>
                <w:rFonts w:ascii="Calibri" w:hAnsi="Calibri" w:cs="Calibri"/>
                <w:sz w:val="20"/>
                <w:szCs w:val="20"/>
              </w:rPr>
            </w:pPr>
            <w:bookmarkStart w:id="0" w:name="_Hlk69993841"/>
            <w:r>
              <w:rPr>
                <w:noProof/>
              </w:rPr>
              <w:lastRenderedPageBreak/>
              <w:drawing>
                <wp:anchor distT="0" distB="0" distL="114300" distR="114300" simplePos="0" relativeHeight="251727871" behindDoc="0" locked="0" layoutInCell="1" allowOverlap="1" wp14:anchorId="560BD82E" wp14:editId="1F713BC7">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47E30684"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0BA3B29A" w14:textId="77777777" w:rsidR="00D637EA" w:rsidRDefault="00D637EA" w:rsidP="00D637EA">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Pastor Chris Brown</w:t>
            </w:r>
          </w:p>
          <w:p w14:paraId="22076702" w14:textId="77777777" w:rsidR="00D637EA" w:rsidRDefault="00D637EA" w:rsidP="00D637EA">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April 2-3, 2022</w:t>
            </w:r>
          </w:p>
          <w:p w14:paraId="0B82C204" w14:textId="11077FE3" w:rsidR="00433692" w:rsidRPr="005A7D6A" w:rsidRDefault="00D637EA" w:rsidP="00D637EA">
            <w:pPr>
              <w:tabs>
                <w:tab w:val="left" w:pos="900"/>
              </w:tabs>
              <w:spacing w:line="228" w:lineRule="auto"/>
              <w:jc w:val="right"/>
              <w:rPr>
                <w:rFonts w:ascii="Calibri" w:hAnsi="Calibri" w:cs="Calibri"/>
                <w:sz w:val="14"/>
                <w:szCs w:val="14"/>
              </w:rPr>
            </w:pPr>
            <w:r>
              <w:rPr>
                <w:rFonts w:ascii="Calibri" w:hAnsi="Calibri" w:cs="Calibri"/>
                <w:sz w:val="14"/>
                <w:szCs w:val="14"/>
              </w:rPr>
              <w:t>Message #13 / 1 Samuel 27</w:t>
            </w:r>
          </w:p>
        </w:tc>
      </w:tr>
      <w:tr w:rsidR="00433692" w:rsidRPr="005A7D6A" w14:paraId="184D9DE5" w14:textId="77777777" w:rsidTr="00BB0F08">
        <w:trPr>
          <w:trHeight w:val="35"/>
        </w:trPr>
        <w:tc>
          <w:tcPr>
            <w:tcW w:w="1880" w:type="dxa"/>
            <w:vMerge/>
            <w:tcBorders>
              <w:bottom w:val="nil"/>
            </w:tcBorders>
            <w:shd w:val="clear" w:color="auto" w:fill="auto"/>
          </w:tcPr>
          <w:p w14:paraId="3A1A3FA8" w14:textId="77777777" w:rsidR="00433692" w:rsidRPr="005A7D6A" w:rsidRDefault="00433692" w:rsidP="00433692">
            <w:pPr>
              <w:tabs>
                <w:tab w:val="left" w:pos="900"/>
              </w:tabs>
              <w:spacing w:line="228" w:lineRule="auto"/>
              <w:rPr>
                <w:rFonts w:ascii="Calibri" w:hAnsi="Calibri" w:cs="Calibri"/>
                <w:sz w:val="20"/>
                <w:szCs w:val="20"/>
              </w:rPr>
            </w:pPr>
          </w:p>
        </w:tc>
        <w:tc>
          <w:tcPr>
            <w:tcW w:w="210" w:type="dxa"/>
            <w:tcBorders>
              <w:bottom w:val="nil"/>
            </w:tcBorders>
          </w:tcPr>
          <w:p w14:paraId="1C08F4E3"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EA76EAD" w14:textId="77777777" w:rsidR="00433692" w:rsidRPr="005A7D6A" w:rsidRDefault="00433692" w:rsidP="0043369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4AF12C2" w14:textId="77777777" w:rsidR="00730C10" w:rsidRPr="005A7D6A" w:rsidRDefault="00730C10" w:rsidP="00730C10">
      <w:pPr>
        <w:tabs>
          <w:tab w:val="left" w:pos="900"/>
        </w:tabs>
        <w:autoSpaceDE w:val="0"/>
        <w:autoSpaceDN w:val="0"/>
        <w:adjustRightInd w:val="0"/>
        <w:jc w:val="both"/>
        <w:rPr>
          <w:rFonts w:ascii="Calibri" w:hAnsi="Calibri" w:cs="Calibri"/>
          <w:color w:val="000000"/>
          <w:sz w:val="16"/>
          <w:szCs w:val="16"/>
          <w:u w:color="000000"/>
        </w:rPr>
      </w:pPr>
    </w:p>
    <w:bookmarkEnd w:id="0"/>
    <w:p w14:paraId="564A0E10" w14:textId="77777777" w:rsidR="00943684" w:rsidRPr="00943684" w:rsidRDefault="00943684" w:rsidP="00943684">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r w:rsidRPr="00943684">
        <w:rPr>
          <w:rFonts w:asciiTheme="minorHAnsi" w:eastAsiaTheme="minorHAnsi" w:hAnsiTheme="minorHAnsi" w:cstheme="minorHAnsi"/>
          <w:b/>
          <w:color w:val="000000"/>
          <w:sz w:val="32"/>
          <w:szCs w:val="30"/>
          <w:lang w:eastAsia="x-none"/>
        </w:rPr>
        <w:t>What Do We Do With Our Godless Chapters?</w:t>
      </w:r>
    </w:p>
    <w:p w14:paraId="720A54C0" w14:textId="77777777" w:rsidR="00943684" w:rsidRPr="00943684" w:rsidRDefault="00943684" w:rsidP="00943684">
      <w:pPr>
        <w:spacing w:line="192" w:lineRule="auto"/>
        <w:rPr>
          <w:rFonts w:asciiTheme="minorHAnsi" w:eastAsiaTheme="minorHAnsi" w:hAnsiTheme="minorHAnsi" w:cstheme="minorHAnsi"/>
          <w:b/>
          <w:bCs/>
          <w:color w:val="000000"/>
          <w:sz w:val="28"/>
          <w:szCs w:val="20"/>
          <w:u w:val="single"/>
          <w:lang w:eastAsia="x-none"/>
        </w:rPr>
      </w:pPr>
    </w:p>
    <w:p w14:paraId="11623AE5" w14:textId="77777777" w:rsidR="00943684" w:rsidRPr="00943684" w:rsidRDefault="00943684" w:rsidP="00943684">
      <w:pPr>
        <w:spacing w:line="192" w:lineRule="auto"/>
        <w:rPr>
          <w:rFonts w:asciiTheme="minorHAnsi" w:eastAsiaTheme="minorHAnsi" w:hAnsiTheme="minorHAnsi" w:cstheme="minorHAnsi"/>
          <w:bCs/>
          <w:sz w:val="16"/>
          <w:szCs w:val="16"/>
          <w:u w:val="single"/>
        </w:rPr>
      </w:pPr>
      <w:r w:rsidRPr="00943684">
        <w:rPr>
          <w:rFonts w:asciiTheme="minorHAnsi" w:eastAsiaTheme="minorHAnsi" w:hAnsiTheme="minorHAnsi" w:cstheme="minorHAnsi"/>
          <w:b/>
          <w:bCs/>
          <w:color w:val="000000"/>
          <w:sz w:val="28"/>
          <w:szCs w:val="20"/>
          <w:u w:val="single"/>
          <w:lang w:eastAsia="x-none"/>
        </w:rPr>
        <w:t>The problem with ourselves:</w:t>
      </w:r>
    </w:p>
    <w:p w14:paraId="007A2176" w14:textId="77777777" w:rsidR="00943684" w:rsidRPr="00943684" w:rsidRDefault="00943684" w:rsidP="00943684">
      <w:pPr>
        <w:autoSpaceDE w:val="0"/>
        <w:autoSpaceDN w:val="0"/>
        <w:adjustRightInd w:val="0"/>
        <w:ind w:right="-177"/>
        <w:contextualSpacing/>
        <w:rPr>
          <w:rFonts w:asciiTheme="minorHAnsi" w:eastAsiaTheme="minorHAnsi" w:hAnsiTheme="minorHAnsi" w:cstheme="minorHAnsi"/>
          <w:bCs/>
          <w:color w:val="000000"/>
          <w:sz w:val="16"/>
          <w:szCs w:val="16"/>
        </w:rPr>
      </w:pPr>
      <w:r w:rsidRPr="00943684">
        <w:rPr>
          <w:rFonts w:asciiTheme="minorHAnsi" w:eastAsiaTheme="minorHAnsi" w:hAnsiTheme="minorHAnsi" w:cstheme="minorHAnsi"/>
          <w:bCs/>
          <w:sz w:val="16"/>
          <w:szCs w:val="16"/>
        </w:rPr>
        <w:t xml:space="preserve">1 Samuel 27, </w:t>
      </w:r>
      <w:r w:rsidRPr="00943684">
        <w:rPr>
          <w:rFonts w:asciiTheme="minorHAnsi" w:eastAsiaTheme="minorHAnsi" w:hAnsiTheme="minorHAnsi" w:cstheme="minorHAnsi"/>
          <w:bCs/>
          <w:color w:val="000000"/>
          <w:sz w:val="16"/>
          <w:szCs w:val="16"/>
        </w:rPr>
        <w:t>Jeremiah 17:9, Proverbs 3:5-6, Proverbs 14:12</w:t>
      </w:r>
    </w:p>
    <w:p w14:paraId="68625D2B" w14:textId="77777777" w:rsidR="00943684" w:rsidRPr="00943684" w:rsidRDefault="00943684" w:rsidP="00943684">
      <w:pPr>
        <w:spacing w:after="160"/>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sz w:val="28"/>
          <w:szCs w:val="28"/>
        </w:rPr>
        <w:tab/>
      </w:r>
    </w:p>
    <w:p w14:paraId="209D2865" w14:textId="77777777" w:rsidR="00943684" w:rsidRPr="00943684" w:rsidRDefault="00943684" w:rsidP="00943684">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When we choose to follow __________________,</w:t>
      </w:r>
    </w:p>
    <w:p w14:paraId="48236D9A" w14:textId="77777777" w:rsidR="00943684" w:rsidRPr="00943684" w:rsidRDefault="00943684" w:rsidP="00943684">
      <w:pPr>
        <w:autoSpaceDE w:val="0"/>
        <w:autoSpaceDN w:val="0"/>
        <w:adjustRightInd w:val="0"/>
        <w:spacing w:line="276" w:lineRule="auto"/>
        <w:ind w:left="360" w:right="-177" w:firstLine="360"/>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we are giving up on ______________.</w:t>
      </w:r>
    </w:p>
    <w:p w14:paraId="12308EA8" w14:textId="04AEDE99" w:rsidR="00943684" w:rsidRDefault="00943684" w:rsidP="00943684">
      <w:pPr>
        <w:autoSpaceDE w:val="0"/>
        <w:autoSpaceDN w:val="0"/>
        <w:adjustRightInd w:val="0"/>
        <w:ind w:right="-177"/>
        <w:contextualSpacing/>
        <w:rPr>
          <w:rFonts w:asciiTheme="minorHAnsi" w:eastAsiaTheme="minorHAnsi" w:hAnsiTheme="minorHAnsi" w:cstheme="minorHAnsi"/>
          <w:bCs/>
          <w:color w:val="000000"/>
        </w:rPr>
      </w:pPr>
    </w:p>
    <w:p w14:paraId="439E4C4E" w14:textId="77777777" w:rsidR="00943684" w:rsidRPr="00943684" w:rsidRDefault="00943684" w:rsidP="00943684">
      <w:pPr>
        <w:autoSpaceDE w:val="0"/>
        <w:autoSpaceDN w:val="0"/>
        <w:adjustRightInd w:val="0"/>
        <w:ind w:right="-177"/>
        <w:contextualSpacing/>
        <w:rPr>
          <w:rFonts w:asciiTheme="minorHAnsi" w:eastAsiaTheme="minorHAnsi" w:hAnsiTheme="minorHAnsi" w:cstheme="minorHAnsi"/>
          <w:bCs/>
          <w:color w:val="000000"/>
        </w:rPr>
      </w:pPr>
    </w:p>
    <w:p w14:paraId="6BDD711C" w14:textId="77777777" w:rsidR="00943684" w:rsidRPr="00943684" w:rsidRDefault="00943684" w:rsidP="00943684">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 xml:space="preserve">God’s will for us is far greater than just ____________ </w:t>
      </w:r>
    </w:p>
    <w:p w14:paraId="29493436" w14:textId="77777777" w:rsidR="00943684" w:rsidRPr="00943684" w:rsidRDefault="00943684" w:rsidP="00943684">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our current _____________.</w:t>
      </w:r>
    </w:p>
    <w:p w14:paraId="7864CAF7" w14:textId="2AE21312" w:rsidR="00943684" w:rsidRDefault="00943684" w:rsidP="00943684">
      <w:pPr>
        <w:spacing w:after="160"/>
        <w:contextualSpacing/>
        <w:rPr>
          <w:rFonts w:asciiTheme="minorHAnsi" w:eastAsiaTheme="minorHAnsi" w:hAnsiTheme="minorHAnsi" w:cstheme="minorHAnsi"/>
          <w:bCs/>
          <w:color w:val="000000"/>
          <w:sz w:val="26"/>
          <w:szCs w:val="26"/>
        </w:rPr>
      </w:pPr>
    </w:p>
    <w:p w14:paraId="3E025EFF" w14:textId="7C034515" w:rsidR="00943684" w:rsidRDefault="00943684" w:rsidP="00943684">
      <w:pPr>
        <w:spacing w:after="160"/>
        <w:contextualSpacing/>
        <w:rPr>
          <w:rFonts w:asciiTheme="minorHAnsi" w:eastAsiaTheme="minorHAnsi" w:hAnsiTheme="minorHAnsi" w:cstheme="minorHAnsi"/>
          <w:bCs/>
          <w:color w:val="000000"/>
          <w:sz w:val="26"/>
          <w:szCs w:val="26"/>
        </w:rPr>
      </w:pPr>
    </w:p>
    <w:p w14:paraId="247E3EC7" w14:textId="77777777" w:rsidR="00943684" w:rsidRPr="00943684" w:rsidRDefault="00943684" w:rsidP="00943684">
      <w:pPr>
        <w:spacing w:after="160"/>
        <w:contextualSpacing/>
        <w:rPr>
          <w:rFonts w:asciiTheme="minorHAnsi" w:eastAsiaTheme="minorHAnsi" w:hAnsiTheme="minorHAnsi" w:cstheme="minorHAnsi"/>
          <w:bCs/>
          <w:color w:val="000000"/>
          <w:sz w:val="26"/>
          <w:szCs w:val="26"/>
        </w:rPr>
      </w:pPr>
    </w:p>
    <w:p w14:paraId="4DCB4D48" w14:textId="77777777" w:rsidR="00943684" w:rsidRPr="00943684" w:rsidRDefault="00943684" w:rsidP="00943684">
      <w:pPr>
        <w:spacing w:after="160"/>
        <w:contextualSpacing/>
        <w:rPr>
          <w:rFonts w:asciiTheme="minorHAnsi" w:eastAsiaTheme="minorHAnsi" w:hAnsiTheme="minorHAnsi" w:cstheme="minorHAnsi"/>
          <w:bCs/>
          <w:color w:val="000000"/>
          <w:sz w:val="26"/>
          <w:szCs w:val="26"/>
        </w:rPr>
      </w:pPr>
    </w:p>
    <w:p w14:paraId="0B609E33" w14:textId="77777777" w:rsidR="00943684" w:rsidRPr="00943684" w:rsidRDefault="00943684" w:rsidP="00943684">
      <w:pPr>
        <w:spacing w:line="192" w:lineRule="auto"/>
        <w:rPr>
          <w:rFonts w:asciiTheme="minorHAnsi" w:eastAsiaTheme="minorHAnsi" w:hAnsiTheme="minorHAnsi" w:cstheme="minorHAnsi"/>
          <w:bCs/>
          <w:sz w:val="16"/>
          <w:szCs w:val="16"/>
          <w:u w:val="single"/>
        </w:rPr>
      </w:pPr>
      <w:r w:rsidRPr="00943684">
        <w:rPr>
          <w:rFonts w:asciiTheme="minorHAnsi" w:eastAsiaTheme="minorHAnsi" w:hAnsiTheme="minorHAnsi" w:cstheme="minorHAnsi"/>
          <w:b/>
          <w:bCs/>
          <w:color w:val="000000"/>
          <w:sz w:val="28"/>
          <w:szCs w:val="20"/>
          <w:u w:val="single"/>
          <w:lang w:eastAsia="x-none"/>
        </w:rPr>
        <w:t>Questions that have to be answered:</w:t>
      </w:r>
    </w:p>
    <w:p w14:paraId="14A1B23E" w14:textId="77777777" w:rsidR="00943684" w:rsidRPr="00943684" w:rsidRDefault="00943684" w:rsidP="00943684">
      <w:pPr>
        <w:spacing w:after="160"/>
        <w:contextualSpacing/>
        <w:rPr>
          <w:rFonts w:asciiTheme="minorHAnsi" w:eastAsiaTheme="minorHAnsi" w:hAnsiTheme="minorHAnsi" w:cstheme="minorHAnsi"/>
          <w:b/>
          <w:bCs/>
          <w:color w:val="000000"/>
          <w:sz w:val="18"/>
          <w:szCs w:val="18"/>
          <w:lang w:eastAsia="x-none"/>
        </w:rPr>
      </w:pPr>
      <w:r w:rsidRPr="00943684">
        <w:rPr>
          <w:rFonts w:asciiTheme="minorHAnsi" w:eastAsiaTheme="minorHAnsi" w:hAnsiTheme="minorHAnsi" w:cstheme="minorHAnsi"/>
          <w:bCs/>
          <w:sz w:val="16"/>
          <w:szCs w:val="16"/>
        </w:rPr>
        <w:t>1 Samuel 27</w:t>
      </w:r>
    </w:p>
    <w:p w14:paraId="1A3FB258" w14:textId="77777777" w:rsidR="00943684" w:rsidRP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rPr>
      </w:pPr>
    </w:p>
    <w:p w14:paraId="18A987D4" w14:textId="77777777" w:rsidR="00943684" w:rsidRPr="00943684" w:rsidRDefault="00943684" w:rsidP="00943684">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Are we committed to pursuing ___________ or ________________?</w:t>
      </w:r>
    </w:p>
    <w:p w14:paraId="3ACC89C9" w14:textId="77777777" w:rsidR="00943684" w:rsidRPr="00943684" w:rsidRDefault="00943684" w:rsidP="00943684">
      <w:pPr>
        <w:autoSpaceDE w:val="0"/>
        <w:autoSpaceDN w:val="0"/>
        <w:adjustRightInd w:val="0"/>
        <w:spacing w:line="276" w:lineRule="auto"/>
        <w:ind w:left="360" w:right="-177" w:firstLine="360"/>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“Where our _________ leads, our ________ will follow.”</w:t>
      </w:r>
    </w:p>
    <w:p w14:paraId="53CEBF95" w14:textId="1A3B0D6B" w:rsid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rPr>
      </w:pPr>
    </w:p>
    <w:p w14:paraId="667E9364" w14:textId="77777777" w:rsidR="00943684" w:rsidRP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rPr>
      </w:pPr>
    </w:p>
    <w:p w14:paraId="3D988F9F" w14:textId="77777777" w:rsidR="00943684" w:rsidRPr="00943684" w:rsidRDefault="00943684" w:rsidP="00943684">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 xml:space="preserve">Is our definition of success: </w:t>
      </w:r>
    </w:p>
    <w:p w14:paraId="20CA8E18" w14:textId="77777777" w:rsidR="00943684" w:rsidRPr="00943684" w:rsidRDefault="00943684" w:rsidP="00943684">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rPr>
        <w:t>__________________________________</w:t>
      </w:r>
      <w:r w:rsidRPr="00943684">
        <w:rPr>
          <w:rFonts w:asciiTheme="minorHAnsi" w:eastAsiaTheme="minorHAnsi" w:hAnsiTheme="minorHAnsi" w:cstheme="minorHAnsi"/>
          <w:bCs/>
          <w:color w:val="000000"/>
        </w:rPr>
        <w:t xml:space="preserve"> or</w:t>
      </w:r>
    </w:p>
    <w:p w14:paraId="15BA0590" w14:textId="77777777" w:rsidR="00943684" w:rsidRPr="00943684" w:rsidRDefault="00943684" w:rsidP="00943684">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rPr>
        <w:t>________________________?</w:t>
      </w:r>
    </w:p>
    <w:p w14:paraId="1C742CCC" w14:textId="20E95525" w:rsid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rPr>
      </w:pPr>
    </w:p>
    <w:p w14:paraId="327442E9" w14:textId="77777777" w:rsidR="00943684" w:rsidRP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rPr>
      </w:pPr>
    </w:p>
    <w:p w14:paraId="2FE74C87" w14:textId="77777777" w:rsidR="00943684" w:rsidRPr="00943684" w:rsidRDefault="00943684" w:rsidP="00943684">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What do we measure _____________</w:t>
      </w:r>
      <w:r w:rsidRPr="00943684">
        <w:rPr>
          <w:rFonts w:asciiTheme="minorHAnsi" w:eastAsiaTheme="minorHAnsi" w:hAnsiTheme="minorHAnsi" w:cstheme="minorHAnsi"/>
          <w:b/>
          <w:color w:val="C00000"/>
        </w:rPr>
        <w:t xml:space="preserve"> </w:t>
      </w:r>
      <w:r w:rsidRPr="00943684">
        <w:rPr>
          <w:rFonts w:asciiTheme="minorHAnsi" w:eastAsiaTheme="minorHAnsi" w:hAnsiTheme="minorHAnsi" w:cstheme="minorHAnsi"/>
          <w:bCs/>
          <w:color w:val="000000"/>
        </w:rPr>
        <w:t>by?</w:t>
      </w:r>
    </w:p>
    <w:p w14:paraId="576F9648" w14:textId="77777777" w:rsidR="00943684" w:rsidRPr="00943684" w:rsidRDefault="00943684" w:rsidP="00943684">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rPr>
        <w:t>_____________</w:t>
      </w:r>
      <w:r w:rsidRPr="00943684">
        <w:rPr>
          <w:rFonts w:asciiTheme="minorHAnsi" w:eastAsiaTheme="minorHAnsi" w:hAnsiTheme="minorHAnsi" w:cstheme="minorHAnsi"/>
          <w:bCs/>
          <w:color w:val="000000"/>
        </w:rPr>
        <w:t xml:space="preserve"> is only measured by _____________, </w:t>
      </w:r>
    </w:p>
    <w:p w14:paraId="6EE52DAE" w14:textId="77777777" w:rsidR="00943684" w:rsidRPr="00943684" w:rsidRDefault="00943684" w:rsidP="00943684">
      <w:pPr>
        <w:autoSpaceDE w:val="0"/>
        <w:autoSpaceDN w:val="0"/>
        <w:adjustRightInd w:val="0"/>
        <w:spacing w:line="276" w:lineRule="auto"/>
        <w:ind w:left="72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not in _________</w:t>
      </w:r>
      <w:r w:rsidRPr="00943684">
        <w:rPr>
          <w:rFonts w:asciiTheme="minorHAnsi" w:eastAsiaTheme="minorHAnsi" w:hAnsiTheme="minorHAnsi" w:cstheme="minorHAnsi"/>
          <w:b/>
          <w:color w:val="C00000"/>
        </w:rPr>
        <w:t xml:space="preserve"> </w:t>
      </w:r>
      <w:r w:rsidRPr="00943684">
        <w:rPr>
          <w:rFonts w:asciiTheme="minorHAnsi" w:eastAsiaTheme="minorHAnsi" w:hAnsiTheme="minorHAnsi" w:cstheme="minorHAnsi"/>
          <w:bCs/>
          <w:color w:val="000000"/>
        </w:rPr>
        <w:t>getting __________</w:t>
      </w:r>
      <w:r w:rsidRPr="00943684">
        <w:rPr>
          <w:rFonts w:asciiTheme="minorHAnsi" w:eastAsiaTheme="minorHAnsi" w:hAnsiTheme="minorHAnsi" w:cstheme="minorHAnsi"/>
          <w:b/>
          <w:color w:val="C00000"/>
        </w:rPr>
        <w:t xml:space="preserve"> </w:t>
      </w:r>
      <w:r w:rsidRPr="00943684">
        <w:rPr>
          <w:rFonts w:asciiTheme="minorHAnsi" w:eastAsiaTheme="minorHAnsi" w:hAnsiTheme="minorHAnsi" w:cstheme="minorHAnsi"/>
          <w:bCs/>
          <w:color w:val="000000"/>
        </w:rPr>
        <w:t>for us.</w:t>
      </w:r>
    </w:p>
    <w:p w14:paraId="69167122" w14:textId="3137AFA6" w:rsid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sz w:val="26"/>
          <w:szCs w:val="26"/>
        </w:rPr>
      </w:pPr>
    </w:p>
    <w:p w14:paraId="405A4653" w14:textId="6248C1E1" w:rsid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sz w:val="26"/>
          <w:szCs w:val="26"/>
        </w:rPr>
      </w:pPr>
    </w:p>
    <w:p w14:paraId="1C42CBE0" w14:textId="77777777" w:rsidR="00943684" w:rsidRP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sz w:val="26"/>
          <w:szCs w:val="26"/>
        </w:rPr>
      </w:pPr>
    </w:p>
    <w:p w14:paraId="1CFF082F" w14:textId="77777777" w:rsidR="00943684" w:rsidRPr="00943684" w:rsidRDefault="00943684" w:rsidP="00943684">
      <w:pPr>
        <w:autoSpaceDE w:val="0"/>
        <w:autoSpaceDN w:val="0"/>
        <w:adjustRightInd w:val="0"/>
        <w:ind w:left="360" w:right="-177" w:firstLine="360"/>
        <w:contextualSpacing/>
        <w:rPr>
          <w:rFonts w:asciiTheme="minorHAnsi" w:eastAsiaTheme="minorHAnsi" w:hAnsiTheme="minorHAnsi" w:cstheme="minorHAnsi"/>
          <w:bCs/>
          <w:color w:val="000000"/>
          <w:sz w:val="26"/>
          <w:szCs w:val="26"/>
        </w:rPr>
      </w:pPr>
    </w:p>
    <w:p w14:paraId="7EE9BCF3" w14:textId="77777777" w:rsidR="00943684" w:rsidRPr="00943684" w:rsidRDefault="00943684" w:rsidP="00943684">
      <w:pPr>
        <w:spacing w:line="192" w:lineRule="auto"/>
        <w:rPr>
          <w:rFonts w:asciiTheme="minorHAnsi" w:eastAsiaTheme="minorHAnsi" w:hAnsiTheme="minorHAnsi" w:cstheme="minorHAnsi"/>
          <w:bCs/>
          <w:sz w:val="16"/>
          <w:szCs w:val="16"/>
          <w:u w:val="single"/>
        </w:rPr>
      </w:pPr>
      <w:r w:rsidRPr="00943684">
        <w:rPr>
          <w:rFonts w:asciiTheme="minorHAnsi" w:eastAsiaTheme="minorHAnsi" w:hAnsiTheme="minorHAnsi" w:cstheme="minorHAnsi"/>
          <w:b/>
          <w:bCs/>
          <w:color w:val="000000"/>
          <w:sz w:val="28"/>
          <w:szCs w:val="20"/>
          <w:u w:val="single"/>
          <w:lang w:eastAsia="x-none"/>
        </w:rPr>
        <w:t>What do we do with this godless chapter?</w:t>
      </w:r>
    </w:p>
    <w:p w14:paraId="6802BA39" w14:textId="77777777" w:rsidR="00943684" w:rsidRPr="00943684" w:rsidRDefault="00943684" w:rsidP="00943684">
      <w:pPr>
        <w:spacing w:after="160"/>
        <w:contextualSpacing/>
        <w:rPr>
          <w:rFonts w:asciiTheme="minorHAnsi" w:eastAsiaTheme="minorHAnsi" w:hAnsiTheme="minorHAnsi" w:cstheme="minorHAnsi"/>
          <w:b/>
          <w:bCs/>
          <w:color w:val="000000"/>
          <w:sz w:val="18"/>
          <w:szCs w:val="18"/>
          <w:lang w:eastAsia="x-none"/>
        </w:rPr>
      </w:pPr>
      <w:r w:rsidRPr="00943684">
        <w:rPr>
          <w:rFonts w:asciiTheme="minorHAnsi" w:eastAsiaTheme="minorHAnsi" w:hAnsiTheme="minorHAnsi" w:cstheme="minorHAnsi"/>
          <w:bCs/>
          <w:sz w:val="16"/>
          <w:szCs w:val="16"/>
        </w:rPr>
        <w:t>1 Samuel 27, 1 Chronicles 22:7-10</w:t>
      </w:r>
    </w:p>
    <w:p w14:paraId="4BAF17F7" w14:textId="77777777" w:rsidR="00943684" w:rsidRPr="00943684" w:rsidRDefault="00943684" w:rsidP="00943684">
      <w:pPr>
        <w:autoSpaceDE w:val="0"/>
        <w:autoSpaceDN w:val="0"/>
        <w:adjustRightInd w:val="0"/>
        <w:ind w:right="-177" w:firstLine="720"/>
        <w:contextualSpacing/>
        <w:rPr>
          <w:rFonts w:asciiTheme="minorHAnsi" w:eastAsiaTheme="minorHAnsi" w:hAnsiTheme="minorHAnsi" w:cstheme="minorHAnsi"/>
          <w:bCs/>
          <w:color w:val="000000"/>
        </w:rPr>
      </w:pPr>
    </w:p>
    <w:p w14:paraId="173730DB" w14:textId="77777777" w:rsidR="00943684" w:rsidRPr="00943684" w:rsidRDefault="00943684" w:rsidP="00943684">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In short, this is all about the Hero’s endless ability</w:t>
      </w:r>
    </w:p>
    <w:p w14:paraId="3B59F808" w14:textId="77777777" w:rsidR="00943684" w:rsidRPr="00943684" w:rsidRDefault="00943684" w:rsidP="00943684">
      <w:pPr>
        <w:autoSpaceDE w:val="0"/>
        <w:autoSpaceDN w:val="0"/>
        <w:adjustRightInd w:val="0"/>
        <w:spacing w:line="276" w:lineRule="auto"/>
        <w:ind w:right="-177" w:firstLine="720"/>
        <w:contextualSpacing/>
        <w:rPr>
          <w:rFonts w:asciiTheme="minorHAnsi" w:eastAsiaTheme="minorHAnsi" w:hAnsiTheme="minorHAnsi" w:cstheme="minorHAnsi"/>
          <w:bCs/>
          <w:color w:val="000000"/>
        </w:rPr>
      </w:pPr>
      <w:r w:rsidRPr="00943684">
        <w:rPr>
          <w:rFonts w:asciiTheme="minorHAnsi" w:eastAsiaTheme="minorHAnsi" w:hAnsiTheme="minorHAnsi" w:cstheme="minorHAnsi"/>
          <w:bCs/>
          <w:color w:val="000000"/>
        </w:rPr>
        <w:t>to grant _________</w:t>
      </w:r>
      <w:r w:rsidRPr="00943684">
        <w:rPr>
          <w:rFonts w:asciiTheme="minorHAnsi" w:eastAsiaTheme="minorHAnsi" w:hAnsiTheme="minorHAnsi" w:cstheme="minorHAnsi"/>
          <w:b/>
          <w:color w:val="C00000"/>
        </w:rPr>
        <w:t xml:space="preserve"> </w:t>
      </w:r>
      <w:r w:rsidRPr="00943684">
        <w:rPr>
          <w:rFonts w:asciiTheme="minorHAnsi" w:eastAsiaTheme="minorHAnsi" w:hAnsiTheme="minorHAnsi" w:cstheme="minorHAnsi"/>
          <w:bCs/>
          <w:color w:val="000000"/>
        </w:rPr>
        <w:t>and _________.</w:t>
      </w:r>
    </w:p>
    <w:p w14:paraId="058D26C6" w14:textId="77777777" w:rsidR="00943684" w:rsidRPr="00943684" w:rsidRDefault="00943684" w:rsidP="00943684">
      <w:pPr>
        <w:autoSpaceDE w:val="0"/>
        <w:autoSpaceDN w:val="0"/>
        <w:adjustRightInd w:val="0"/>
        <w:ind w:left="1080" w:right="-177" w:firstLine="360"/>
        <w:contextualSpacing/>
        <w:rPr>
          <w:rFonts w:asciiTheme="minorHAnsi" w:eastAsiaTheme="minorHAnsi" w:hAnsiTheme="minorHAnsi" w:cstheme="minorHAnsi"/>
          <w:bCs/>
          <w:color w:val="000000"/>
          <w:sz w:val="26"/>
          <w:szCs w:val="26"/>
        </w:rPr>
      </w:pPr>
    </w:p>
    <w:p w14:paraId="13152192" w14:textId="499422DF" w:rsidR="00943684" w:rsidRDefault="00943684" w:rsidP="00943684">
      <w:pPr>
        <w:autoSpaceDE w:val="0"/>
        <w:autoSpaceDN w:val="0"/>
        <w:adjustRightInd w:val="0"/>
        <w:ind w:left="1080" w:right="-177" w:firstLine="360"/>
        <w:contextualSpacing/>
        <w:rPr>
          <w:rFonts w:asciiTheme="minorHAnsi" w:eastAsiaTheme="minorHAnsi" w:hAnsiTheme="minorHAnsi" w:cstheme="minorHAnsi"/>
          <w:bCs/>
          <w:color w:val="000000"/>
          <w:sz w:val="26"/>
          <w:szCs w:val="26"/>
        </w:rPr>
      </w:pPr>
    </w:p>
    <w:p w14:paraId="530A9E53" w14:textId="5968C3C5" w:rsidR="00943684" w:rsidRDefault="00943684" w:rsidP="00943684">
      <w:pPr>
        <w:autoSpaceDE w:val="0"/>
        <w:autoSpaceDN w:val="0"/>
        <w:adjustRightInd w:val="0"/>
        <w:ind w:left="1080" w:right="-177" w:firstLine="360"/>
        <w:contextualSpacing/>
        <w:rPr>
          <w:rFonts w:asciiTheme="minorHAnsi" w:eastAsiaTheme="minorHAnsi" w:hAnsiTheme="minorHAnsi" w:cstheme="minorHAnsi"/>
          <w:bCs/>
          <w:color w:val="000000"/>
          <w:sz w:val="26"/>
          <w:szCs w:val="26"/>
        </w:rPr>
      </w:pPr>
    </w:p>
    <w:p w14:paraId="232B52CE" w14:textId="77777777" w:rsidR="00943684" w:rsidRPr="00943684" w:rsidRDefault="00943684" w:rsidP="00943684">
      <w:pPr>
        <w:autoSpaceDE w:val="0"/>
        <w:autoSpaceDN w:val="0"/>
        <w:adjustRightInd w:val="0"/>
        <w:ind w:left="1080" w:right="-177" w:firstLine="360"/>
        <w:contextualSpacing/>
        <w:rPr>
          <w:rFonts w:asciiTheme="minorHAnsi" w:eastAsiaTheme="minorHAnsi" w:hAnsiTheme="minorHAnsi" w:cstheme="minorHAnsi"/>
          <w:bCs/>
          <w:color w:val="000000"/>
          <w:sz w:val="26"/>
          <w:szCs w:val="26"/>
        </w:rPr>
      </w:pPr>
    </w:p>
    <w:p w14:paraId="218D5C1E" w14:textId="0DF04821" w:rsidR="00730C10" w:rsidRDefault="00730C10" w:rsidP="00730C10">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p w14:paraId="705FA98D" w14:textId="77777777" w:rsidR="002536C0" w:rsidRPr="002536C0" w:rsidRDefault="002536C0" w:rsidP="002536C0">
      <w:pPr>
        <w:jc w:val="center"/>
        <w:rPr>
          <w:rFonts w:ascii="Calibri" w:hAnsi="Calibri" w:cs="Calibri"/>
          <w:b/>
          <w:sz w:val="28"/>
          <w:szCs w:val="28"/>
        </w:rPr>
      </w:pPr>
      <w:r w:rsidRPr="002536C0">
        <w:rPr>
          <w:rFonts w:ascii="Calibri" w:hAnsi="Calibri" w:cs="Calibri"/>
          <w:b/>
          <w:sz w:val="28"/>
          <w:szCs w:val="28"/>
        </w:rPr>
        <w:lastRenderedPageBreak/>
        <w:t>Life Group Study Questions</w:t>
      </w:r>
    </w:p>
    <w:p w14:paraId="20F8860D" w14:textId="08F7D295" w:rsidR="002536C0" w:rsidRPr="002536C0" w:rsidRDefault="002536C0" w:rsidP="002536C0">
      <w:pPr>
        <w:jc w:val="center"/>
        <w:rPr>
          <w:rFonts w:ascii="Calibri" w:hAnsi="Calibri" w:cs="Calibri"/>
          <w:b/>
          <w:sz w:val="22"/>
          <w:szCs w:val="22"/>
        </w:rPr>
      </w:pPr>
      <w:r w:rsidRPr="002536C0">
        <w:rPr>
          <w:rFonts w:ascii="Calibri" w:hAnsi="Calibri" w:cs="Calibri"/>
          <w:b/>
          <w:sz w:val="22"/>
          <w:szCs w:val="22"/>
        </w:rPr>
        <w:t xml:space="preserve">For the week of </w:t>
      </w:r>
      <w:r w:rsidR="0004660F">
        <w:rPr>
          <w:rFonts w:ascii="Calibri" w:hAnsi="Calibri" w:cs="Calibri"/>
          <w:b/>
          <w:sz w:val="22"/>
          <w:szCs w:val="22"/>
        </w:rPr>
        <w:t>April 3</w:t>
      </w:r>
      <w:r w:rsidRPr="002536C0">
        <w:rPr>
          <w:rFonts w:ascii="Calibri" w:hAnsi="Calibri" w:cs="Calibri"/>
          <w:b/>
          <w:sz w:val="22"/>
          <w:szCs w:val="22"/>
        </w:rPr>
        <w:t>, 2022</w:t>
      </w:r>
    </w:p>
    <w:p w14:paraId="4BB037A8" w14:textId="77777777" w:rsidR="002536C0" w:rsidRPr="002536C0" w:rsidRDefault="002536C0" w:rsidP="002536C0">
      <w:pPr>
        <w:spacing w:after="200"/>
        <w:contextualSpacing/>
        <w:rPr>
          <w:rFonts w:ascii="Calibri" w:hAnsi="Calibri" w:cs="Arial"/>
          <w:sz w:val="10"/>
          <w:szCs w:val="22"/>
        </w:rPr>
      </w:pPr>
    </w:p>
    <w:p w14:paraId="42541760" w14:textId="74F54F23" w:rsidR="002536C0" w:rsidRPr="002536C0" w:rsidRDefault="002536C0" w:rsidP="002536C0">
      <w:pPr>
        <w:widowControl w:val="0"/>
        <w:shd w:val="clear" w:color="auto" w:fill="595959"/>
        <w:tabs>
          <w:tab w:val="left" w:pos="360"/>
        </w:tabs>
        <w:rPr>
          <w:rFonts w:ascii="Calibri" w:hAnsi="Calibri" w:cs="Arial"/>
          <w:b/>
          <w:bCs/>
          <w:caps/>
          <w:color w:val="FFFFFF"/>
          <w:sz w:val="20"/>
          <w:szCs w:val="22"/>
        </w:rPr>
      </w:pPr>
      <w:r w:rsidRPr="002536C0">
        <w:rPr>
          <w:rFonts w:ascii="Calibri" w:hAnsi="Calibri" w:cs="Arial"/>
          <w:b/>
          <w:bCs/>
          <w:caps/>
          <w:color w:val="FFFFFF"/>
          <w:sz w:val="20"/>
          <w:szCs w:val="22"/>
        </w:rPr>
        <w:t xml:space="preserve"> </w:t>
      </w:r>
      <w:r w:rsidR="0004660F">
        <w:rPr>
          <w:rFonts w:ascii="Calibri" w:hAnsi="Calibri" w:cs="Arial"/>
          <w:b/>
          <w:bCs/>
          <w:caps/>
          <w:color w:val="FFFFFF"/>
          <w:sz w:val="22"/>
          <w:szCs w:val="22"/>
        </w:rPr>
        <w:t>MY STORY</w:t>
      </w:r>
    </w:p>
    <w:p w14:paraId="2F119492" w14:textId="77777777" w:rsidR="002536C0" w:rsidRPr="002536C0" w:rsidRDefault="002536C0" w:rsidP="002536C0">
      <w:pPr>
        <w:rPr>
          <w:rFonts w:ascii="Calibri" w:hAnsi="Calibri" w:cs="Arial"/>
          <w:sz w:val="8"/>
          <w:szCs w:val="10"/>
        </w:rPr>
      </w:pPr>
    </w:p>
    <w:p w14:paraId="6988760A" w14:textId="77777777" w:rsidR="009471EC" w:rsidRPr="009471EC" w:rsidRDefault="009471EC" w:rsidP="009471EC">
      <w:pPr>
        <w:autoSpaceDE w:val="0"/>
        <w:autoSpaceDN w:val="0"/>
        <w:spacing w:line="259" w:lineRule="auto"/>
        <w:rPr>
          <w:rFonts w:asciiTheme="minorHAnsi" w:eastAsiaTheme="minorHAnsi" w:hAnsiTheme="minorHAnsi" w:cstheme="minorBidi"/>
          <w:color w:val="000000"/>
          <w:sz w:val="21"/>
          <w:szCs w:val="21"/>
        </w:rPr>
      </w:pPr>
      <w:r w:rsidRPr="009471EC">
        <w:rPr>
          <w:rFonts w:asciiTheme="minorHAnsi" w:eastAsiaTheme="minorHAnsi" w:hAnsiTheme="minorHAnsi" w:cstheme="minorBidi"/>
          <w:color w:val="000000"/>
          <w:sz w:val="21"/>
          <w:szCs w:val="21"/>
        </w:rPr>
        <w:t xml:space="preserve">1. In your family growing up, what did you learn about the definition of success? </w:t>
      </w:r>
    </w:p>
    <w:p w14:paraId="33255CB6" w14:textId="77777777" w:rsidR="009471EC" w:rsidRPr="009471EC" w:rsidRDefault="009471EC" w:rsidP="009471EC">
      <w:pPr>
        <w:autoSpaceDE w:val="0"/>
        <w:autoSpaceDN w:val="0"/>
        <w:spacing w:line="259" w:lineRule="auto"/>
        <w:rPr>
          <w:rFonts w:asciiTheme="minorHAnsi" w:eastAsiaTheme="minorHAnsi" w:hAnsiTheme="minorHAnsi" w:cstheme="minorBidi"/>
          <w:color w:val="000000"/>
          <w:sz w:val="21"/>
          <w:szCs w:val="21"/>
        </w:rPr>
      </w:pPr>
    </w:p>
    <w:p w14:paraId="3B628E5B" w14:textId="6246B23B" w:rsidR="009471EC" w:rsidRDefault="009471EC" w:rsidP="009471EC">
      <w:pPr>
        <w:autoSpaceDE w:val="0"/>
        <w:autoSpaceDN w:val="0"/>
        <w:spacing w:line="259" w:lineRule="auto"/>
        <w:rPr>
          <w:rFonts w:asciiTheme="minorHAnsi" w:eastAsiaTheme="minorHAnsi" w:hAnsiTheme="minorHAnsi" w:cstheme="minorBidi"/>
          <w:color w:val="000000"/>
          <w:sz w:val="21"/>
          <w:szCs w:val="21"/>
        </w:rPr>
      </w:pPr>
    </w:p>
    <w:p w14:paraId="4D306084" w14:textId="77777777" w:rsidR="003D1440" w:rsidRPr="009471EC" w:rsidRDefault="003D1440" w:rsidP="009471EC">
      <w:pPr>
        <w:autoSpaceDE w:val="0"/>
        <w:autoSpaceDN w:val="0"/>
        <w:spacing w:line="259" w:lineRule="auto"/>
        <w:rPr>
          <w:rFonts w:asciiTheme="minorHAnsi" w:eastAsiaTheme="minorHAnsi" w:hAnsiTheme="minorHAnsi" w:cstheme="minorBidi"/>
          <w:color w:val="000000"/>
          <w:sz w:val="21"/>
          <w:szCs w:val="21"/>
        </w:rPr>
      </w:pPr>
    </w:p>
    <w:p w14:paraId="4EFC0389" w14:textId="77777777" w:rsidR="009471EC" w:rsidRPr="009471EC" w:rsidRDefault="009471EC" w:rsidP="009471EC">
      <w:pPr>
        <w:autoSpaceDE w:val="0"/>
        <w:autoSpaceDN w:val="0"/>
        <w:spacing w:line="259" w:lineRule="auto"/>
        <w:rPr>
          <w:rFonts w:asciiTheme="minorHAnsi" w:eastAsiaTheme="minorHAnsi" w:hAnsiTheme="minorHAnsi" w:cstheme="minorBidi"/>
          <w:color w:val="000000"/>
          <w:sz w:val="21"/>
          <w:szCs w:val="21"/>
        </w:rPr>
      </w:pPr>
      <w:r w:rsidRPr="009471EC">
        <w:rPr>
          <w:rFonts w:asciiTheme="minorHAnsi" w:eastAsiaTheme="minorHAnsi" w:hAnsiTheme="minorHAnsi" w:cstheme="minorBidi"/>
          <w:color w:val="000000"/>
          <w:sz w:val="21"/>
          <w:szCs w:val="21"/>
        </w:rPr>
        <w:t xml:space="preserve">2. What’s your first response when you hear that someone you highly respect is found out and caught in a significant compromise? (Please respond with discretion.) </w:t>
      </w:r>
    </w:p>
    <w:p w14:paraId="35208DBD" w14:textId="77777777" w:rsidR="009471EC" w:rsidRPr="009471EC" w:rsidRDefault="009471EC" w:rsidP="009471EC">
      <w:pPr>
        <w:contextualSpacing/>
        <w:rPr>
          <w:rFonts w:asciiTheme="minorHAnsi" w:eastAsia="Calibri" w:hAnsiTheme="minorHAnsi" w:cstheme="minorHAnsi"/>
          <w:sz w:val="21"/>
          <w:szCs w:val="21"/>
        </w:rPr>
      </w:pPr>
    </w:p>
    <w:p w14:paraId="3CEA65E0" w14:textId="53F3950C" w:rsidR="009471EC" w:rsidRDefault="009471EC" w:rsidP="009471EC">
      <w:pPr>
        <w:contextualSpacing/>
        <w:rPr>
          <w:rFonts w:asciiTheme="minorHAnsi" w:eastAsia="Calibri" w:hAnsiTheme="minorHAnsi" w:cstheme="minorHAnsi"/>
          <w:sz w:val="21"/>
          <w:szCs w:val="21"/>
        </w:rPr>
      </w:pPr>
    </w:p>
    <w:p w14:paraId="42A9D92E" w14:textId="77777777" w:rsidR="003D1440" w:rsidRPr="009471EC" w:rsidRDefault="003D1440" w:rsidP="009471EC">
      <w:pPr>
        <w:contextualSpacing/>
        <w:rPr>
          <w:rFonts w:asciiTheme="minorHAnsi" w:eastAsia="Calibri" w:hAnsiTheme="minorHAnsi" w:cstheme="minorHAnsi"/>
          <w:sz w:val="21"/>
          <w:szCs w:val="21"/>
        </w:rPr>
      </w:pPr>
    </w:p>
    <w:p w14:paraId="07531087" w14:textId="77777777" w:rsidR="009471EC" w:rsidRPr="009471EC" w:rsidRDefault="009471EC" w:rsidP="009471EC">
      <w:pPr>
        <w:autoSpaceDE w:val="0"/>
        <w:autoSpaceDN w:val="0"/>
        <w:adjustRightInd w:val="0"/>
        <w:contextualSpacing/>
        <w:rPr>
          <w:rFonts w:ascii="Calibri" w:hAnsi="Calibri" w:cs="Calibri"/>
          <w:sz w:val="21"/>
          <w:szCs w:val="21"/>
        </w:rPr>
      </w:pPr>
      <w:r w:rsidRPr="009471EC">
        <w:rPr>
          <w:rFonts w:asciiTheme="minorHAnsi" w:eastAsiaTheme="minorHAnsi" w:hAnsiTheme="minorHAnsi" w:cstheme="minorHAnsi"/>
          <w:b/>
          <w:bCs/>
          <w:sz w:val="21"/>
          <w:szCs w:val="21"/>
        </w:rPr>
        <w:t>QUICK REVIEW:</w:t>
      </w:r>
      <w:r w:rsidRPr="009471EC">
        <w:rPr>
          <w:rFonts w:asciiTheme="minorHAnsi" w:eastAsiaTheme="minorHAnsi" w:hAnsiTheme="minorHAnsi" w:cstheme="minorHAnsi"/>
          <w:sz w:val="21"/>
          <w:szCs w:val="21"/>
        </w:rPr>
        <w:t xml:space="preserve"> </w:t>
      </w:r>
      <w:r w:rsidRPr="009471EC">
        <w:rPr>
          <w:rFonts w:ascii="Calibri" w:hAnsi="Calibri" w:cs="Calibri"/>
          <w:sz w:val="21"/>
          <w:szCs w:val="21"/>
        </w:rPr>
        <w:t>Looking back at your notes from this week’s teaching, was there anything you heard for the first time or something that caught your attention, challenged or confused you?</w:t>
      </w:r>
    </w:p>
    <w:p w14:paraId="18ADCFD4" w14:textId="08FDA22A" w:rsidR="009471EC" w:rsidRDefault="009471EC" w:rsidP="009471EC">
      <w:pPr>
        <w:autoSpaceDE w:val="0"/>
        <w:autoSpaceDN w:val="0"/>
        <w:adjustRightInd w:val="0"/>
        <w:spacing w:line="259" w:lineRule="auto"/>
        <w:contextualSpacing/>
        <w:rPr>
          <w:rFonts w:ascii="Calibri" w:eastAsiaTheme="minorHAnsi" w:hAnsi="Calibri" w:cs="Calibri"/>
          <w:sz w:val="21"/>
          <w:szCs w:val="21"/>
        </w:rPr>
      </w:pPr>
    </w:p>
    <w:p w14:paraId="0542E0AE" w14:textId="77777777" w:rsidR="003D1440" w:rsidRPr="009471EC" w:rsidRDefault="003D1440" w:rsidP="009471EC">
      <w:pPr>
        <w:autoSpaceDE w:val="0"/>
        <w:autoSpaceDN w:val="0"/>
        <w:adjustRightInd w:val="0"/>
        <w:spacing w:line="259" w:lineRule="auto"/>
        <w:contextualSpacing/>
        <w:rPr>
          <w:rFonts w:ascii="Calibri" w:eastAsiaTheme="minorHAnsi" w:hAnsi="Calibri" w:cs="Calibri"/>
          <w:sz w:val="21"/>
          <w:szCs w:val="21"/>
        </w:rPr>
      </w:pPr>
    </w:p>
    <w:p w14:paraId="5F0AC81D" w14:textId="77777777" w:rsidR="009471EC" w:rsidRPr="009471EC" w:rsidRDefault="009471EC" w:rsidP="009471EC">
      <w:pPr>
        <w:autoSpaceDE w:val="0"/>
        <w:autoSpaceDN w:val="0"/>
        <w:adjustRightInd w:val="0"/>
        <w:spacing w:line="259" w:lineRule="auto"/>
        <w:contextualSpacing/>
        <w:rPr>
          <w:rFonts w:ascii="Calibri" w:eastAsiaTheme="minorHAnsi" w:hAnsi="Calibri" w:cs="Calibri"/>
          <w:sz w:val="21"/>
          <w:szCs w:val="21"/>
        </w:rPr>
      </w:pPr>
    </w:p>
    <w:p w14:paraId="4B421FF2" w14:textId="77777777" w:rsidR="002536C0" w:rsidRPr="002536C0" w:rsidRDefault="002536C0" w:rsidP="002536C0">
      <w:pPr>
        <w:widowControl w:val="0"/>
        <w:shd w:val="clear" w:color="auto" w:fill="595959"/>
        <w:tabs>
          <w:tab w:val="left" w:pos="360"/>
        </w:tabs>
        <w:rPr>
          <w:rFonts w:ascii="Calibri" w:hAnsi="Calibri" w:cs="Arial"/>
          <w:b/>
          <w:bCs/>
          <w:caps/>
          <w:color w:val="FFFFFF"/>
          <w:sz w:val="20"/>
          <w:szCs w:val="22"/>
        </w:rPr>
      </w:pPr>
      <w:r w:rsidRPr="002536C0">
        <w:rPr>
          <w:rFonts w:ascii="Calibri" w:hAnsi="Calibri" w:cs="Arial"/>
          <w:b/>
          <w:bCs/>
          <w:caps/>
          <w:color w:val="FFFFFF"/>
          <w:sz w:val="22"/>
        </w:rPr>
        <w:t xml:space="preserve"> DIGGING DEEPER</w:t>
      </w:r>
    </w:p>
    <w:p w14:paraId="42D06852" w14:textId="77777777" w:rsidR="002536C0" w:rsidRPr="002536C0" w:rsidRDefault="002536C0" w:rsidP="002536C0">
      <w:pPr>
        <w:rPr>
          <w:rFonts w:ascii="Calibri" w:hAnsi="Calibri" w:cs="Arial"/>
          <w:sz w:val="8"/>
          <w:szCs w:val="10"/>
        </w:rPr>
      </w:pPr>
    </w:p>
    <w:p w14:paraId="39557B01" w14:textId="77777777" w:rsidR="00826D70" w:rsidRPr="00826D70" w:rsidRDefault="00826D70" w:rsidP="00826D70">
      <w:pPr>
        <w:autoSpaceDE w:val="0"/>
        <w:autoSpaceDN w:val="0"/>
        <w:adjustRightInd w:val="0"/>
        <w:contextualSpacing/>
        <w:rPr>
          <w:rFonts w:asciiTheme="minorHAnsi" w:hAnsiTheme="minorHAnsi" w:cstheme="minorHAnsi"/>
          <w:sz w:val="21"/>
          <w:szCs w:val="21"/>
        </w:rPr>
      </w:pPr>
      <w:r w:rsidRPr="00826D70">
        <w:rPr>
          <w:rFonts w:asciiTheme="minorHAnsi" w:hAnsiTheme="minorHAnsi" w:cstheme="minorHAnsi"/>
          <w:sz w:val="21"/>
          <w:szCs w:val="21"/>
        </w:rPr>
        <w:t xml:space="preserve">1. We all have God-given desires and hopes for success (Proverbs 3:1-4, Ephesians 2:10). Yet, as we heard this weekend, our pursuit of success all too often conflicts with the pursuit of faithfulness. Take a minute and jot down any thoughts you have on what the pursuit of faithfulness looks like in the areas below.  </w:t>
      </w:r>
    </w:p>
    <w:p w14:paraId="1F5CAF81" w14:textId="77777777" w:rsidR="00826D70" w:rsidRPr="00826D70" w:rsidRDefault="00826D70" w:rsidP="00826D70">
      <w:pPr>
        <w:autoSpaceDE w:val="0"/>
        <w:autoSpaceDN w:val="0"/>
        <w:adjustRightInd w:val="0"/>
        <w:contextualSpacing/>
        <w:rPr>
          <w:rFonts w:asciiTheme="minorHAnsi" w:hAnsiTheme="minorHAnsi" w:cstheme="minorHAnsi"/>
          <w:sz w:val="21"/>
          <w:szCs w:val="21"/>
        </w:rPr>
      </w:pPr>
    </w:p>
    <w:p w14:paraId="41C5AF0C" w14:textId="77777777" w:rsidR="00826D70" w:rsidRPr="00826D70" w:rsidRDefault="00826D70" w:rsidP="00826D70">
      <w:pPr>
        <w:autoSpaceDE w:val="0"/>
        <w:autoSpaceDN w:val="0"/>
        <w:adjustRightInd w:val="0"/>
        <w:ind w:left="360"/>
        <w:contextualSpacing/>
        <w:rPr>
          <w:rFonts w:asciiTheme="minorHAnsi" w:hAnsiTheme="minorHAnsi" w:cstheme="minorHAnsi"/>
          <w:sz w:val="21"/>
          <w:szCs w:val="21"/>
        </w:rPr>
      </w:pPr>
      <w:r w:rsidRPr="00826D70">
        <w:rPr>
          <w:rFonts w:asciiTheme="minorHAnsi" w:hAnsiTheme="minorHAnsi" w:cstheme="minorHAnsi"/>
          <w:sz w:val="21"/>
          <w:szCs w:val="21"/>
        </w:rPr>
        <w:t>At Work:</w:t>
      </w:r>
    </w:p>
    <w:p w14:paraId="57D92843" w14:textId="747DDC71" w:rsidR="00826D70" w:rsidRDefault="00826D70" w:rsidP="00826D70">
      <w:pPr>
        <w:autoSpaceDE w:val="0"/>
        <w:autoSpaceDN w:val="0"/>
        <w:adjustRightInd w:val="0"/>
        <w:ind w:left="360"/>
        <w:contextualSpacing/>
        <w:rPr>
          <w:rFonts w:asciiTheme="minorHAnsi" w:hAnsiTheme="minorHAnsi" w:cstheme="minorHAnsi"/>
          <w:sz w:val="21"/>
          <w:szCs w:val="21"/>
        </w:rPr>
      </w:pPr>
    </w:p>
    <w:p w14:paraId="1B7EC753" w14:textId="77777777" w:rsidR="00DE5EF7" w:rsidRPr="00826D70" w:rsidRDefault="00DE5EF7" w:rsidP="00826D70">
      <w:pPr>
        <w:autoSpaceDE w:val="0"/>
        <w:autoSpaceDN w:val="0"/>
        <w:adjustRightInd w:val="0"/>
        <w:ind w:left="360"/>
        <w:contextualSpacing/>
        <w:rPr>
          <w:rFonts w:asciiTheme="minorHAnsi" w:hAnsiTheme="minorHAnsi" w:cstheme="minorHAnsi"/>
          <w:sz w:val="21"/>
          <w:szCs w:val="21"/>
        </w:rPr>
      </w:pPr>
    </w:p>
    <w:p w14:paraId="40EA886D" w14:textId="77777777" w:rsidR="00826D70" w:rsidRPr="00826D70" w:rsidRDefault="00826D70" w:rsidP="00826D70">
      <w:pPr>
        <w:autoSpaceDE w:val="0"/>
        <w:autoSpaceDN w:val="0"/>
        <w:adjustRightInd w:val="0"/>
        <w:ind w:left="360"/>
        <w:contextualSpacing/>
        <w:rPr>
          <w:rFonts w:asciiTheme="minorHAnsi" w:hAnsiTheme="minorHAnsi" w:cstheme="minorHAnsi"/>
          <w:sz w:val="21"/>
          <w:szCs w:val="21"/>
        </w:rPr>
      </w:pPr>
    </w:p>
    <w:p w14:paraId="0080A1A2" w14:textId="77777777" w:rsidR="00826D70" w:rsidRPr="00826D70" w:rsidRDefault="00826D70" w:rsidP="00826D70">
      <w:pPr>
        <w:autoSpaceDE w:val="0"/>
        <w:autoSpaceDN w:val="0"/>
        <w:adjustRightInd w:val="0"/>
        <w:ind w:left="360"/>
        <w:contextualSpacing/>
        <w:rPr>
          <w:rFonts w:asciiTheme="minorHAnsi" w:hAnsiTheme="minorHAnsi" w:cstheme="minorHAnsi"/>
          <w:sz w:val="21"/>
          <w:szCs w:val="21"/>
        </w:rPr>
      </w:pPr>
      <w:r w:rsidRPr="00826D70">
        <w:rPr>
          <w:rFonts w:asciiTheme="minorHAnsi" w:hAnsiTheme="minorHAnsi" w:cstheme="minorHAnsi"/>
          <w:sz w:val="21"/>
          <w:szCs w:val="21"/>
        </w:rPr>
        <w:t>At Home:</w:t>
      </w:r>
    </w:p>
    <w:p w14:paraId="61C563C5" w14:textId="69B180C2" w:rsidR="00826D70" w:rsidRDefault="00826D70" w:rsidP="00826D70">
      <w:pPr>
        <w:autoSpaceDE w:val="0"/>
        <w:autoSpaceDN w:val="0"/>
        <w:adjustRightInd w:val="0"/>
        <w:ind w:left="360"/>
        <w:contextualSpacing/>
        <w:rPr>
          <w:rFonts w:asciiTheme="minorHAnsi" w:hAnsiTheme="minorHAnsi" w:cstheme="minorHAnsi"/>
          <w:sz w:val="21"/>
          <w:szCs w:val="21"/>
        </w:rPr>
      </w:pPr>
    </w:p>
    <w:p w14:paraId="59A588DD" w14:textId="77777777" w:rsidR="00DE5EF7" w:rsidRPr="00826D70" w:rsidRDefault="00DE5EF7" w:rsidP="00826D70">
      <w:pPr>
        <w:autoSpaceDE w:val="0"/>
        <w:autoSpaceDN w:val="0"/>
        <w:adjustRightInd w:val="0"/>
        <w:ind w:left="360"/>
        <w:contextualSpacing/>
        <w:rPr>
          <w:rFonts w:asciiTheme="minorHAnsi" w:hAnsiTheme="minorHAnsi" w:cstheme="minorHAnsi"/>
          <w:sz w:val="21"/>
          <w:szCs w:val="21"/>
        </w:rPr>
      </w:pPr>
    </w:p>
    <w:p w14:paraId="6C9164F1" w14:textId="77777777" w:rsidR="00826D70" w:rsidRPr="00826D70" w:rsidRDefault="00826D70" w:rsidP="00826D70">
      <w:pPr>
        <w:autoSpaceDE w:val="0"/>
        <w:autoSpaceDN w:val="0"/>
        <w:adjustRightInd w:val="0"/>
        <w:ind w:left="360"/>
        <w:contextualSpacing/>
        <w:rPr>
          <w:rFonts w:asciiTheme="minorHAnsi" w:hAnsiTheme="minorHAnsi" w:cstheme="minorHAnsi"/>
          <w:sz w:val="21"/>
          <w:szCs w:val="21"/>
        </w:rPr>
      </w:pPr>
    </w:p>
    <w:p w14:paraId="20DA57D5" w14:textId="77777777" w:rsidR="00826D70" w:rsidRPr="00826D70" w:rsidRDefault="00826D70" w:rsidP="00826D70">
      <w:pPr>
        <w:autoSpaceDE w:val="0"/>
        <w:autoSpaceDN w:val="0"/>
        <w:adjustRightInd w:val="0"/>
        <w:ind w:left="360"/>
        <w:contextualSpacing/>
        <w:rPr>
          <w:rFonts w:asciiTheme="minorHAnsi" w:hAnsiTheme="minorHAnsi" w:cstheme="minorHAnsi"/>
          <w:sz w:val="21"/>
          <w:szCs w:val="21"/>
        </w:rPr>
      </w:pPr>
      <w:r w:rsidRPr="00826D70">
        <w:rPr>
          <w:rFonts w:asciiTheme="minorHAnsi" w:hAnsiTheme="minorHAnsi" w:cstheme="minorHAnsi"/>
          <w:sz w:val="21"/>
          <w:szCs w:val="21"/>
        </w:rPr>
        <w:t>With Friends/People:</w:t>
      </w:r>
    </w:p>
    <w:p w14:paraId="7368379B" w14:textId="3E805FD3" w:rsidR="00826D70" w:rsidRDefault="00826D70" w:rsidP="00826D70">
      <w:pPr>
        <w:autoSpaceDE w:val="0"/>
        <w:autoSpaceDN w:val="0"/>
        <w:adjustRightInd w:val="0"/>
        <w:ind w:left="720"/>
        <w:contextualSpacing/>
        <w:rPr>
          <w:rFonts w:asciiTheme="minorHAnsi" w:hAnsiTheme="minorHAnsi" w:cstheme="minorHAnsi"/>
          <w:sz w:val="21"/>
          <w:szCs w:val="21"/>
        </w:rPr>
      </w:pPr>
    </w:p>
    <w:p w14:paraId="5DE8FDD0" w14:textId="77777777" w:rsidR="00DE5EF7" w:rsidRPr="00826D70" w:rsidRDefault="00DE5EF7" w:rsidP="00826D70">
      <w:pPr>
        <w:autoSpaceDE w:val="0"/>
        <w:autoSpaceDN w:val="0"/>
        <w:adjustRightInd w:val="0"/>
        <w:ind w:left="720"/>
        <w:contextualSpacing/>
        <w:rPr>
          <w:rFonts w:asciiTheme="minorHAnsi" w:hAnsiTheme="minorHAnsi" w:cstheme="minorHAnsi"/>
          <w:sz w:val="21"/>
          <w:szCs w:val="21"/>
        </w:rPr>
      </w:pPr>
    </w:p>
    <w:p w14:paraId="002A1C1D" w14:textId="77777777" w:rsidR="00826D70" w:rsidRPr="00826D70" w:rsidRDefault="00826D70" w:rsidP="00826D70">
      <w:pPr>
        <w:autoSpaceDE w:val="0"/>
        <w:autoSpaceDN w:val="0"/>
        <w:adjustRightInd w:val="0"/>
        <w:ind w:left="720"/>
        <w:contextualSpacing/>
        <w:rPr>
          <w:rFonts w:asciiTheme="minorHAnsi" w:hAnsiTheme="minorHAnsi" w:cstheme="minorHAnsi"/>
          <w:sz w:val="21"/>
          <w:szCs w:val="21"/>
        </w:rPr>
      </w:pPr>
    </w:p>
    <w:p w14:paraId="6A85401A" w14:textId="77777777" w:rsidR="00826D70" w:rsidRPr="00826D70" w:rsidRDefault="00826D70" w:rsidP="00826D70">
      <w:pPr>
        <w:autoSpaceDE w:val="0"/>
        <w:autoSpaceDN w:val="0"/>
        <w:adjustRightInd w:val="0"/>
        <w:ind w:left="720"/>
        <w:contextualSpacing/>
        <w:rPr>
          <w:rFonts w:asciiTheme="minorHAnsi" w:hAnsiTheme="minorHAnsi" w:cstheme="minorHAnsi"/>
          <w:sz w:val="21"/>
          <w:szCs w:val="21"/>
        </w:rPr>
      </w:pPr>
      <w:r w:rsidRPr="00826D70">
        <w:rPr>
          <w:rFonts w:asciiTheme="minorHAnsi" w:hAnsiTheme="minorHAnsi" w:cstheme="minorHAnsi"/>
          <w:sz w:val="21"/>
          <w:szCs w:val="21"/>
        </w:rPr>
        <w:t xml:space="preserve">Paul, in his letter to the Colossian church, is working hard at helping them to know who they are in Christ as followers of Jesus and what the pursuit of faithfulness looks like. As you read the passages below, jot down how Paul describes faithfulness in action.  </w:t>
      </w:r>
    </w:p>
    <w:p w14:paraId="14F90ECD" w14:textId="77777777" w:rsidR="00826D70" w:rsidRPr="00826D70" w:rsidRDefault="00826D70" w:rsidP="00826D70">
      <w:pPr>
        <w:autoSpaceDE w:val="0"/>
        <w:autoSpaceDN w:val="0"/>
        <w:adjustRightInd w:val="0"/>
        <w:ind w:left="720"/>
        <w:contextualSpacing/>
        <w:rPr>
          <w:rFonts w:asciiTheme="minorHAnsi" w:hAnsiTheme="minorHAnsi" w:cstheme="minorHAnsi"/>
          <w:sz w:val="21"/>
          <w:szCs w:val="21"/>
        </w:rPr>
      </w:pPr>
    </w:p>
    <w:p w14:paraId="31B978CF" w14:textId="73301770" w:rsidR="00826D70" w:rsidRPr="00826D70" w:rsidRDefault="00826D70" w:rsidP="00826D70">
      <w:pPr>
        <w:autoSpaceDE w:val="0"/>
        <w:autoSpaceDN w:val="0"/>
        <w:adjustRightInd w:val="0"/>
        <w:ind w:left="1080"/>
        <w:contextualSpacing/>
        <w:rPr>
          <w:rFonts w:asciiTheme="minorHAnsi" w:hAnsiTheme="minorHAnsi" w:cstheme="minorHAnsi"/>
          <w:i/>
          <w:iCs/>
          <w:sz w:val="20"/>
          <w:szCs w:val="20"/>
        </w:rPr>
      </w:pPr>
      <w:r w:rsidRPr="00826D70">
        <w:rPr>
          <w:rFonts w:asciiTheme="minorHAnsi" w:hAnsiTheme="minorHAnsi" w:cstheme="minorHAnsi"/>
          <w:b/>
          <w:bCs/>
          <w:i/>
          <w:iCs/>
          <w:sz w:val="20"/>
          <w:szCs w:val="20"/>
        </w:rPr>
        <w:t>Colossians 2:6-7</w:t>
      </w:r>
      <w:r w:rsidRPr="00826D70">
        <w:rPr>
          <w:rFonts w:asciiTheme="minorHAnsi" w:hAnsiTheme="minorHAnsi" w:cstheme="minorHAnsi"/>
          <w:i/>
          <w:iCs/>
          <w:sz w:val="20"/>
          <w:szCs w:val="20"/>
        </w:rPr>
        <w:t xml:space="preserve"> </w:t>
      </w:r>
      <w:r w:rsidRPr="00AA677D">
        <w:rPr>
          <w:rFonts w:asciiTheme="minorHAnsi" w:eastAsia="Calibri" w:hAnsiTheme="minorHAnsi" w:cstheme="minorHAnsi"/>
          <w:b/>
          <w:i/>
          <w:iCs/>
          <w:sz w:val="20"/>
          <w:szCs w:val="20"/>
        </w:rPr>
        <w:t>New International Version (NIV)</w:t>
      </w:r>
    </w:p>
    <w:p w14:paraId="335C68BA" w14:textId="368B0421" w:rsidR="00826D70" w:rsidRPr="00AA677D" w:rsidRDefault="00EF258C" w:rsidP="00826D70">
      <w:pPr>
        <w:autoSpaceDE w:val="0"/>
        <w:autoSpaceDN w:val="0"/>
        <w:adjustRightInd w:val="0"/>
        <w:ind w:left="1080"/>
        <w:contextualSpacing/>
        <w:rPr>
          <w:rStyle w:val="text"/>
          <w:rFonts w:asciiTheme="minorHAnsi" w:hAnsiTheme="minorHAnsi" w:cstheme="minorHAnsi"/>
          <w:i/>
          <w:iCs/>
          <w:color w:val="000000"/>
          <w:sz w:val="20"/>
          <w:szCs w:val="20"/>
          <w:shd w:val="clear" w:color="auto" w:fill="FFFFFF"/>
        </w:rPr>
      </w:pPr>
      <w:r w:rsidRPr="00AA677D">
        <w:rPr>
          <w:rStyle w:val="text"/>
          <w:rFonts w:asciiTheme="minorHAnsi" w:hAnsiTheme="minorHAnsi" w:cstheme="minorHAnsi"/>
          <w:b/>
          <w:bCs/>
          <w:i/>
          <w:iCs/>
          <w:color w:val="000000"/>
          <w:sz w:val="20"/>
          <w:szCs w:val="20"/>
          <w:shd w:val="clear" w:color="auto" w:fill="FFFFFF"/>
          <w:vertAlign w:val="superscript"/>
        </w:rPr>
        <w:t>6 </w:t>
      </w:r>
      <w:r w:rsidRPr="00AA677D">
        <w:rPr>
          <w:rStyle w:val="text"/>
          <w:rFonts w:asciiTheme="minorHAnsi" w:hAnsiTheme="minorHAnsi" w:cstheme="minorHAnsi"/>
          <w:i/>
          <w:iCs/>
          <w:color w:val="000000"/>
          <w:sz w:val="20"/>
          <w:szCs w:val="20"/>
          <w:shd w:val="clear" w:color="auto" w:fill="FFFFFF"/>
        </w:rPr>
        <w:t>So then, just as you received Christ Jesus as Lord, continue to live your lives in him,</w:t>
      </w:r>
      <w:r w:rsidRPr="00AA677D">
        <w:rPr>
          <w:rFonts w:asciiTheme="minorHAnsi" w:hAnsiTheme="minorHAnsi" w:cstheme="minorHAnsi"/>
          <w:i/>
          <w:iCs/>
          <w:color w:val="000000"/>
          <w:sz w:val="20"/>
          <w:szCs w:val="20"/>
          <w:shd w:val="clear" w:color="auto" w:fill="FFFFFF"/>
        </w:rPr>
        <w:t> </w:t>
      </w:r>
      <w:r w:rsidRPr="00AA677D">
        <w:rPr>
          <w:rStyle w:val="text"/>
          <w:rFonts w:asciiTheme="minorHAnsi" w:hAnsiTheme="minorHAnsi" w:cstheme="minorHAnsi"/>
          <w:b/>
          <w:bCs/>
          <w:i/>
          <w:iCs/>
          <w:color w:val="000000"/>
          <w:sz w:val="20"/>
          <w:szCs w:val="20"/>
          <w:shd w:val="clear" w:color="auto" w:fill="FFFFFF"/>
          <w:vertAlign w:val="superscript"/>
        </w:rPr>
        <w:t>7 </w:t>
      </w:r>
      <w:r w:rsidRPr="00AA677D">
        <w:rPr>
          <w:rStyle w:val="text"/>
          <w:rFonts w:asciiTheme="minorHAnsi" w:hAnsiTheme="minorHAnsi" w:cstheme="minorHAnsi"/>
          <w:i/>
          <w:iCs/>
          <w:color w:val="000000"/>
          <w:sz w:val="20"/>
          <w:szCs w:val="20"/>
          <w:shd w:val="clear" w:color="auto" w:fill="FFFFFF"/>
        </w:rPr>
        <w:t>rooted and built up in him, strengthened in the faith as you were taught, and overflowing with thankfulness.</w:t>
      </w:r>
    </w:p>
    <w:p w14:paraId="0E2A380A" w14:textId="4E5DFE70" w:rsidR="00EF258C" w:rsidRDefault="00EF258C" w:rsidP="00826D70">
      <w:pPr>
        <w:autoSpaceDE w:val="0"/>
        <w:autoSpaceDN w:val="0"/>
        <w:adjustRightInd w:val="0"/>
        <w:ind w:left="1080"/>
        <w:contextualSpacing/>
        <w:rPr>
          <w:rFonts w:asciiTheme="minorHAnsi" w:hAnsiTheme="minorHAnsi" w:cstheme="minorHAnsi"/>
          <w:i/>
          <w:iCs/>
          <w:sz w:val="20"/>
          <w:szCs w:val="20"/>
        </w:rPr>
      </w:pPr>
    </w:p>
    <w:p w14:paraId="06F6DB6B" w14:textId="77777777" w:rsidR="00DE5EF7" w:rsidRPr="00826D70" w:rsidRDefault="00DE5EF7" w:rsidP="00826D70">
      <w:pPr>
        <w:autoSpaceDE w:val="0"/>
        <w:autoSpaceDN w:val="0"/>
        <w:adjustRightInd w:val="0"/>
        <w:ind w:left="1080"/>
        <w:contextualSpacing/>
        <w:rPr>
          <w:rFonts w:asciiTheme="minorHAnsi" w:hAnsiTheme="minorHAnsi" w:cstheme="minorHAnsi"/>
          <w:i/>
          <w:iCs/>
          <w:sz w:val="20"/>
          <w:szCs w:val="20"/>
        </w:rPr>
      </w:pPr>
    </w:p>
    <w:p w14:paraId="7B2A8501" w14:textId="1700241E" w:rsidR="00826D70" w:rsidRPr="00826D70" w:rsidRDefault="00826D70" w:rsidP="00826D70">
      <w:pPr>
        <w:autoSpaceDE w:val="0"/>
        <w:autoSpaceDN w:val="0"/>
        <w:adjustRightInd w:val="0"/>
        <w:ind w:left="1080"/>
        <w:contextualSpacing/>
        <w:rPr>
          <w:rFonts w:asciiTheme="minorHAnsi" w:hAnsiTheme="minorHAnsi" w:cstheme="minorHAnsi"/>
          <w:i/>
          <w:iCs/>
          <w:sz w:val="20"/>
          <w:szCs w:val="20"/>
        </w:rPr>
      </w:pPr>
      <w:r w:rsidRPr="00826D70">
        <w:rPr>
          <w:rFonts w:asciiTheme="minorHAnsi" w:hAnsiTheme="minorHAnsi" w:cstheme="minorHAnsi"/>
          <w:b/>
          <w:bCs/>
          <w:i/>
          <w:iCs/>
          <w:sz w:val="20"/>
          <w:szCs w:val="20"/>
        </w:rPr>
        <w:t xml:space="preserve">Colossians 3:2-4 </w:t>
      </w:r>
      <w:r w:rsidRPr="00AA677D">
        <w:rPr>
          <w:rFonts w:asciiTheme="minorHAnsi" w:eastAsia="Calibri" w:hAnsiTheme="minorHAnsi" w:cstheme="minorHAnsi"/>
          <w:b/>
          <w:i/>
          <w:iCs/>
          <w:sz w:val="20"/>
          <w:szCs w:val="20"/>
        </w:rPr>
        <w:t>New International Version (NIV)</w:t>
      </w:r>
    </w:p>
    <w:p w14:paraId="293D649C" w14:textId="20775B7D" w:rsidR="00826D70" w:rsidRPr="00AA677D" w:rsidRDefault="00FD24A3" w:rsidP="00826D70">
      <w:pPr>
        <w:autoSpaceDE w:val="0"/>
        <w:autoSpaceDN w:val="0"/>
        <w:adjustRightInd w:val="0"/>
        <w:ind w:left="1080"/>
        <w:contextualSpacing/>
        <w:rPr>
          <w:rStyle w:val="text"/>
          <w:rFonts w:asciiTheme="minorHAnsi" w:hAnsiTheme="minorHAnsi" w:cstheme="minorHAnsi"/>
          <w:i/>
          <w:iCs/>
          <w:color w:val="000000"/>
          <w:sz w:val="20"/>
          <w:szCs w:val="20"/>
          <w:shd w:val="clear" w:color="auto" w:fill="FFFFFF"/>
        </w:rPr>
      </w:pPr>
      <w:r w:rsidRPr="00AA677D">
        <w:rPr>
          <w:rStyle w:val="text"/>
          <w:rFonts w:asciiTheme="minorHAnsi" w:hAnsiTheme="minorHAnsi" w:cstheme="minorHAnsi"/>
          <w:b/>
          <w:bCs/>
          <w:i/>
          <w:iCs/>
          <w:color w:val="000000"/>
          <w:sz w:val="20"/>
          <w:szCs w:val="20"/>
          <w:shd w:val="clear" w:color="auto" w:fill="FFFFFF"/>
          <w:vertAlign w:val="superscript"/>
        </w:rPr>
        <w:t>2 </w:t>
      </w:r>
      <w:r w:rsidRPr="00AA677D">
        <w:rPr>
          <w:rStyle w:val="text"/>
          <w:rFonts w:asciiTheme="minorHAnsi" w:hAnsiTheme="minorHAnsi" w:cstheme="minorHAnsi"/>
          <w:i/>
          <w:iCs/>
          <w:color w:val="000000"/>
          <w:sz w:val="20"/>
          <w:szCs w:val="20"/>
          <w:shd w:val="clear" w:color="auto" w:fill="FFFFFF"/>
        </w:rPr>
        <w:t>Set your minds on things above, not on earthly things.</w:t>
      </w:r>
      <w:r w:rsidRPr="00AA677D">
        <w:rPr>
          <w:rFonts w:asciiTheme="minorHAnsi" w:hAnsiTheme="minorHAnsi" w:cstheme="minorHAnsi"/>
          <w:i/>
          <w:iCs/>
          <w:color w:val="000000"/>
          <w:sz w:val="20"/>
          <w:szCs w:val="20"/>
          <w:shd w:val="clear" w:color="auto" w:fill="FFFFFF"/>
        </w:rPr>
        <w:t> </w:t>
      </w:r>
      <w:r w:rsidRPr="00AA677D">
        <w:rPr>
          <w:rStyle w:val="text"/>
          <w:rFonts w:asciiTheme="minorHAnsi" w:hAnsiTheme="minorHAnsi" w:cstheme="minorHAnsi"/>
          <w:b/>
          <w:bCs/>
          <w:i/>
          <w:iCs/>
          <w:color w:val="000000"/>
          <w:sz w:val="20"/>
          <w:szCs w:val="20"/>
          <w:shd w:val="clear" w:color="auto" w:fill="FFFFFF"/>
          <w:vertAlign w:val="superscript"/>
        </w:rPr>
        <w:t>3 </w:t>
      </w:r>
      <w:r w:rsidRPr="00AA677D">
        <w:rPr>
          <w:rStyle w:val="text"/>
          <w:rFonts w:asciiTheme="minorHAnsi" w:hAnsiTheme="minorHAnsi" w:cstheme="minorHAnsi"/>
          <w:i/>
          <w:iCs/>
          <w:color w:val="000000"/>
          <w:sz w:val="20"/>
          <w:szCs w:val="20"/>
          <w:shd w:val="clear" w:color="auto" w:fill="FFFFFF"/>
        </w:rPr>
        <w:t>For you died, and your life is now hidden with Christ in God.</w:t>
      </w:r>
      <w:r w:rsidRPr="00AA677D">
        <w:rPr>
          <w:rFonts w:asciiTheme="minorHAnsi" w:hAnsiTheme="minorHAnsi" w:cstheme="minorHAnsi"/>
          <w:i/>
          <w:iCs/>
          <w:color w:val="000000"/>
          <w:sz w:val="20"/>
          <w:szCs w:val="20"/>
          <w:shd w:val="clear" w:color="auto" w:fill="FFFFFF"/>
        </w:rPr>
        <w:t> </w:t>
      </w:r>
      <w:r w:rsidRPr="00AA677D">
        <w:rPr>
          <w:rStyle w:val="text"/>
          <w:rFonts w:asciiTheme="minorHAnsi" w:hAnsiTheme="minorHAnsi" w:cstheme="minorHAnsi"/>
          <w:b/>
          <w:bCs/>
          <w:i/>
          <w:iCs/>
          <w:color w:val="000000"/>
          <w:sz w:val="20"/>
          <w:szCs w:val="20"/>
          <w:shd w:val="clear" w:color="auto" w:fill="FFFFFF"/>
          <w:vertAlign w:val="superscript"/>
        </w:rPr>
        <w:t>4 </w:t>
      </w:r>
      <w:r w:rsidRPr="00AA677D">
        <w:rPr>
          <w:rStyle w:val="text"/>
          <w:rFonts w:asciiTheme="minorHAnsi" w:hAnsiTheme="minorHAnsi" w:cstheme="minorHAnsi"/>
          <w:i/>
          <w:iCs/>
          <w:color w:val="000000"/>
          <w:sz w:val="20"/>
          <w:szCs w:val="20"/>
          <w:shd w:val="clear" w:color="auto" w:fill="FFFFFF"/>
        </w:rPr>
        <w:t>When Christ, who is your</w:t>
      </w:r>
      <w:r w:rsidRPr="00AA677D">
        <w:rPr>
          <w:rStyle w:val="text"/>
          <w:rFonts w:asciiTheme="minorHAnsi" w:hAnsiTheme="minorHAnsi" w:cstheme="minorHAnsi"/>
          <w:i/>
          <w:iCs/>
          <w:color w:val="000000"/>
          <w:sz w:val="20"/>
          <w:szCs w:val="20"/>
          <w:shd w:val="clear" w:color="auto" w:fill="FFFFFF"/>
          <w:vertAlign w:val="superscript"/>
        </w:rPr>
        <w:t>[</w:t>
      </w:r>
      <w:hyperlink r:id="rId15" w:anchor="fen-NIV-29522a" w:tooltip="See footnote a" w:history="1">
        <w:r w:rsidRPr="00AA677D">
          <w:rPr>
            <w:rStyle w:val="Hyperlink"/>
            <w:rFonts w:asciiTheme="minorHAnsi" w:hAnsiTheme="minorHAnsi" w:cstheme="minorHAnsi"/>
            <w:i/>
            <w:iCs/>
            <w:color w:val="4A4A4A"/>
            <w:sz w:val="20"/>
            <w:szCs w:val="20"/>
            <w:vertAlign w:val="superscript"/>
          </w:rPr>
          <w:t>a</w:t>
        </w:r>
      </w:hyperlink>
      <w:r w:rsidRPr="00AA677D">
        <w:rPr>
          <w:rStyle w:val="text"/>
          <w:rFonts w:asciiTheme="minorHAnsi" w:hAnsiTheme="minorHAnsi" w:cstheme="minorHAnsi"/>
          <w:i/>
          <w:iCs/>
          <w:color w:val="000000"/>
          <w:sz w:val="20"/>
          <w:szCs w:val="20"/>
          <w:shd w:val="clear" w:color="auto" w:fill="FFFFFF"/>
          <w:vertAlign w:val="superscript"/>
        </w:rPr>
        <w:t>]</w:t>
      </w:r>
      <w:r w:rsidRPr="00AA677D">
        <w:rPr>
          <w:rStyle w:val="text"/>
          <w:rFonts w:asciiTheme="minorHAnsi" w:hAnsiTheme="minorHAnsi" w:cstheme="minorHAnsi"/>
          <w:i/>
          <w:iCs/>
          <w:color w:val="000000"/>
          <w:sz w:val="20"/>
          <w:szCs w:val="20"/>
          <w:shd w:val="clear" w:color="auto" w:fill="FFFFFF"/>
        </w:rPr>
        <w:t> life, appears, then you also will appear with him in glory.</w:t>
      </w:r>
    </w:p>
    <w:p w14:paraId="1DFD9830" w14:textId="474C4B59" w:rsidR="00FD24A3" w:rsidRDefault="00FD24A3" w:rsidP="00826D70">
      <w:pPr>
        <w:autoSpaceDE w:val="0"/>
        <w:autoSpaceDN w:val="0"/>
        <w:adjustRightInd w:val="0"/>
        <w:ind w:left="1080"/>
        <w:contextualSpacing/>
        <w:rPr>
          <w:rFonts w:asciiTheme="minorHAnsi" w:hAnsiTheme="minorHAnsi" w:cstheme="minorHAnsi"/>
          <w:i/>
          <w:iCs/>
          <w:sz w:val="20"/>
          <w:szCs w:val="20"/>
        </w:rPr>
      </w:pPr>
    </w:p>
    <w:p w14:paraId="54F36701" w14:textId="77777777" w:rsidR="00DE5EF7" w:rsidRPr="00826D70" w:rsidRDefault="00DE5EF7" w:rsidP="00826D70">
      <w:pPr>
        <w:autoSpaceDE w:val="0"/>
        <w:autoSpaceDN w:val="0"/>
        <w:adjustRightInd w:val="0"/>
        <w:ind w:left="1080"/>
        <w:contextualSpacing/>
        <w:rPr>
          <w:rFonts w:asciiTheme="minorHAnsi" w:hAnsiTheme="minorHAnsi" w:cstheme="minorHAnsi"/>
          <w:i/>
          <w:iCs/>
          <w:sz w:val="20"/>
          <w:szCs w:val="20"/>
        </w:rPr>
      </w:pPr>
    </w:p>
    <w:p w14:paraId="33498838" w14:textId="7B765342" w:rsidR="00826D70" w:rsidRPr="00826D70" w:rsidRDefault="00826D70" w:rsidP="00826D70">
      <w:pPr>
        <w:autoSpaceDE w:val="0"/>
        <w:autoSpaceDN w:val="0"/>
        <w:adjustRightInd w:val="0"/>
        <w:ind w:left="1080"/>
        <w:contextualSpacing/>
        <w:rPr>
          <w:rFonts w:asciiTheme="minorHAnsi" w:hAnsiTheme="minorHAnsi" w:cstheme="minorHAnsi"/>
          <w:i/>
          <w:iCs/>
          <w:sz w:val="20"/>
          <w:szCs w:val="20"/>
        </w:rPr>
      </w:pPr>
      <w:r w:rsidRPr="00826D70">
        <w:rPr>
          <w:rFonts w:asciiTheme="minorHAnsi" w:hAnsiTheme="minorHAnsi" w:cstheme="minorHAnsi"/>
          <w:b/>
          <w:bCs/>
          <w:i/>
          <w:iCs/>
          <w:sz w:val="20"/>
          <w:szCs w:val="20"/>
        </w:rPr>
        <w:t xml:space="preserve">Colossians 3:12 </w:t>
      </w:r>
      <w:r w:rsidRPr="00AA677D">
        <w:rPr>
          <w:rFonts w:asciiTheme="minorHAnsi" w:eastAsia="Calibri" w:hAnsiTheme="minorHAnsi" w:cstheme="minorHAnsi"/>
          <w:b/>
          <w:i/>
          <w:iCs/>
          <w:sz w:val="20"/>
          <w:szCs w:val="20"/>
        </w:rPr>
        <w:t>New International Version (NIV)</w:t>
      </w:r>
    </w:p>
    <w:p w14:paraId="26FB9420" w14:textId="1B37EC86" w:rsidR="00826D70" w:rsidRPr="00AA677D" w:rsidRDefault="00FD24A3" w:rsidP="00826D70">
      <w:pPr>
        <w:autoSpaceDE w:val="0"/>
        <w:autoSpaceDN w:val="0"/>
        <w:adjustRightInd w:val="0"/>
        <w:ind w:left="1080"/>
        <w:contextualSpacing/>
        <w:rPr>
          <w:rFonts w:asciiTheme="minorHAnsi" w:hAnsiTheme="minorHAnsi" w:cstheme="minorHAnsi"/>
          <w:i/>
          <w:iCs/>
          <w:color w:val="000000"/>
          <w:sz w:val="20"/>
          <w:szCs w:val="20"/>
          <w:shd w:val="clear" w:color="auto" w:fill="FFFFFF"/>
        </w:rPr>
      </w:pPr>
      <w:r w:rsidRPr="00AA677D">
        <w:rPr>
          <w:rFonts w:asciiTheme="minorHAnsi" w:hAnsiTheme="minorHAnsi" w:cstheme="minorHAnsi"/>
          <w:b/>
          <w:bCs/>
          <w:i/>
          <w:iCs/>
          <w:color w:val="000000"/>
          <w:sz w:val="20"/>
          <w:szCs w:val="20"/>
          <w:shd w:val="clear" w:color="auto" w:fill="FFFFFF"/>
          <w:vertAlign w:val="superscript"/>
        </w:rPr>
        <w:t>12 </w:t>
      </w:r>
      <w:r w:rsidRPr="00AA677D">
        <w:rPr>
          <w:rFonts w:asciiTheme="minorHAnsi" w:hAnsiTheme="minorHAnsi" w:cstheme="minorHAnsi"/>
          <w:i/>
          <w:iCs/>
          <w:color w:val="000000"/>
          <w:sz w:val="20"/>
          <w:szCs w:val="20"/>
          <w:shd w:val="clear" w:color="auto" w:fill="FFFFFF"/>
        </w:rPr>
        <w:t>Therefore, as God’s chosen people, holy and dearly loved, clothe yourselves with compassion, kindness, humility, gentleness and patience.</w:t>
      </w:r>
    </w:p>
    <w:p w14:paraId="4B798D5F" w14:textId="18C36AC1" w:rsidR="00FD24A3" w:rsidRDefault="00FD24A3" w:rsidP="00826D70">
      <w:pPr>
        <w:autoSpaceDE w:val="0"/>
        <w:autoSpaceDN w:val="0"/>
        <w:adjustRightInd w:val="0"/>
        <w:ind w:left="1080"/>
        <w:contextualSpacing/>
        <w:rPr>
          <w:rFonts w:asciiTheme="minorHAnsi" w:hAnsiTheme="minorHAnsi" w:cstheme="minorHAnsi"/>
          <w:i/>
          <w:iCs/>
          <w:sz w:val="20"/>
          <w:szCs w:val="20"/>
        </w:rPr>
      </w:pPr>
    </w:p>
    <w:p w14:paraId="1BE33C57" w14:textId="778EA15B" w:rsidR="00DE5EF7" w:rsidRDefault="00DE5EF7" w:rsidP="00826D70">
      <w:pPr>
        <w:autoSpaceDE w:val="0"/>
        <w:autoSpaceDN w:val="0"/>
        <w:adjustRightInd w:val="0"/>
        <w:ind w:left="1080"/>
        <w:contextualSpacing/>
        <w:rPr>
          <w:rFonts w:asciiTheme="minorHAnsi" w:hAnsiTheme="minorHAnsi" w:cstheme="minorHAnsi"/>
          <w:i/>
          <w:iCs/>
          <w:sz w:val="20"/>
          <w:szCs w:val="20"/>
        </w:rPr>
      </w:pPr>
    </w:p>
    <w:p w14:paraId="35D11266" w14:textId="77777777" w:rsidR="00DE5EF7" w:rsidRPr="00826D70" w:rsidRDefault="00DE5EF7" w:rsidP="00826D70">
      <w:pPr>
        <w:autoSpaceDE w:val="0"/>
        <w:autoSpaceDN w:val="0"/>
        <w:adjustRightInd w:val="0"/>
        <w:ind w:left="1080"/>
        <w:contextualSpacing/>
        <w:rPr>
          <w:rFonts w:asciiTheme="minorHAnsi" w:hAnsiTheme="minorHAnsi" w:cstheme="minorHAnsi"/>
          <w:i/>
          <w:iCs/>
          <w:sz w:val="20"/>
          <w:szCs w:val="20"/>
        </w:rPr>
      </w:pPr>
    </w:p>
    <w:p w14:paraId="1C6E69EB" w14:textId="22A0B0ED" w:rsidR="00826D70" w:rsidRPr="00826D70" w:rsidRDefault="00826D70" w:rsidP="00826D70">
      <w:pPr>
        <w:autoSpaceDE w:val="0"/>
        <w:autoSpaceDN w:val="0"/>
        <w:adjustRightInd w:val="0"/>
        <w:ind w:left="1080"/>
        <w:contextualSpacing/>
        <w:rPr>
          <w:rFonts w:asciiTheme="minorHAnsi" w:hAnsiTheme="minorHAnsi" w:cstheme="minorHAnsi"/>
          <w:b/>
          <w:bCs/>
          <w:i/>
          <w:iCs/>
          <w:sz w:val="20"/>
          <w:szCs w:val="20"/>
        </w:rPr>
      </w:pPr>
      <w:r w:rsidRPr="00826D70">
        <w:rPr>
          <w:rFonts w:asciiTheme="minorHAnsi" w:hAnsiTheme="minorHAnsi" w:cstheme="minorHAnsi"/>
          <w:b/>
          <w:bCs/>
          <w:i/>
          <w:iCs/>
          <w:sz w:val="20"/>
          <w:szCs w:val="20"/>
        </w:rPr>
        <w:lastRenderedPageBreak/>
        <w:t>Colossians 3:13-14</w:t>
      </w:r>
      <w:r w:rsidRPr="00826D70">
        <w:rPr>
          <w:rFonts w:asciiTheme="minorHAnsi" w:hAnsiTheme="minorHAnsi" w:cstheme="minorHAnsi"/>
          <w:i/>
          <w:iCs/>
          <w:sz w:val="20"/>
          <w:szCs w:val="20"/>
        </w:rPr>
        <w:t xml:space="preserve"> </w:t>
      </w:r>
      <w:r w:rsidRPr="00AA677D">
        <w:rPr>
          <w:rFonts w:asciiTheme="minorHAnsi" w:eastAsia="Calibri" w:hAnsiTheme="minorHAnsi" w:cstheme="minorHAnsi"/>
          <w:b/>
          <w:i/>
          <w:iCs/>
          <w:sz w:val="20"/>
          <w:szCs w:val="20"/>
        </w:rPr>
        <w:t>New International Version (NIV)</w:t>
      </w:r>
    </w:p>
    <w:p w14:paraId="52E20B20" w14:textId="05EAAD5A" w:rsidR="00826D70" w:rsidRPr="00AA677D" w:rsidRDefault="00FD24A3" w:rsidP="00826D70">
      <w:pPr>
        <w:autoSpaceDE w:val="0"/>
        <w:autoSpaceDN w:val="0"/>
        <w:adjustRightInd w:val="0"/>
        <w:ind w:left="1080"/>
        <w:contextualSpacing/>
        <w:rPr>
          <w:rStyle w:val="text"/>
          <w:rFonts w:asciiTheme="minorHAnsi" w:hAnsiTheme="minorHAnsi" w:cstheme="minorHAnsi"/>
          <w:i/>
          <w:iCs/>
          <w:color w:val="000000"/>
          <w:sz w:val="20"/>
          <w:szCs w:val="20"/>
          <w:shd w:val="clear" w:color="auto" w:fill="FFFFFF"/>
        </w:rPr>
      </w:pPr>
      <w:r w:rsidRPr="00AA677D">
        <w:rPr>
          <w:rStyle w:val="text"/>
          <w:rFonts w:asciiTheme="minorHAnsi" w:hAnsiTheme="minorHAnsi" w:cstheme="minorHAnsi"/>
          <w:b/>
          <w:bCs/>
          <w:i/>
          <w:iCs/>
          <w:color w:val="000000"/>
          <w:sz w:val="20"/>
          <w:szCs w:val="20"/>
          <w:shd w:val="clear" w:color="auto" w:fill="FFFFFF"/>
          <w:vertAlign w:val="superscript"/>
        </w:rPr>
        <w:t>13 </w:t>
      </w:r>
      <w:r w:rsidRPr="00AA677D">
        <w:rPr>
          <w:rStyle w:val="text"/>
          <w:rFonts w:asciiTheme="minorHAnsi" w:hAnsiTheme="minorHAnsi" w:cstheme="minorHAnsi"/>
          <w:i/>
          <w:iCs/>
          <w:color w:val="000000"/>
          <w:sz w:val="20"/>
          <w:szCs w:val="20"/>
          <w:shd w:val="clear" w:color="auto" w:fill="FFFFFF"/>
        </w:rPr>
        <w:t>Bear with each other and forgive one another if any of you has a grievance against someone. Forgive as the Lord forgave you.</w:t>
      </w:r>
      <w:r w:rsidRPr="00AA677D">
        <w:rPr>
          <w:rFonts w:asciiTheme="minorHAnsi" w:hAnsiTheme="minorHAnsi" w:cstheme="minorHAnsi"/>
          <w:i/>
          <w:iCs/>
          <w:color w:val="000000"/>
          <w:sz w:val="20"/>
          <w:szCs w:val="20"/>
          <w:shd w:val="clear" w:color="auto" w:fill="FFFFFF"/>
        </w:rPr>
        <w:t> </w:t>
      </w:r>
      <w:r w:rsidRPr="00AA677D">
        <w:rPr>
          <w:rStyle w:val="text"/>
          <w:rFonts w:asciiTheme="minorHAnsi" w:hAnsiTheme="minorHAnsi" w:cstheme="minorHAnsi"/>
          <w:b/>
          <w:bCs/>
          <w:i/>
          <w:iCs/>
          <w:color w:val="000000"/>
          <w:sz w:val="20"/>
          <w:szCs w:val="20"/>
          <w:shd w:val="clear" w:color="auto" w:fill="FFFFFF"/>
          <w:vertAlign w:val="superscript"/>
        </w:rPr>
        <w:t>14 </w:t>
      </w:r>
      <w:r w:rsidRPr="00AA677D">
        <w:rPr>
          <w:rStyle w:val="text"/>
          <w:rFonts w:asciiTheme="minorHAnsi" w:hAnsiTheme="minorHAnsi" w:cstheme="minorHAnsi"/>
          <w:i/>
          <w:iCs/>
          <w:color w:val="000000"/>
          <w:sz w:val="20"/>
          <w:szCs w:val="20"/>
          <w:shd w:val="clear" w:color="auto" w:fill="FFFFFF"/>
        </w:rPr>
        <w:t>And over all these virtues put on love, which binds them all together in perfect unity.</w:t>
      </w:r>
    </w:p>
    <w:p w14:paraId="17090B1F" w14:textId="30BBB417" w:rsidR="00FD24A3" w:rsidRDefault="00FD24A3" w:rsidP="00826D70">
      <w:pPr>
        <w:autoSpaceDE w:val="0"/>
        <w:autoSpaceDN w:val="0"/>
        <w:adjustRightInd w:val="0"/>
        <w:ind w:left="1080"/>
        <w:contextualSpacing/>
        <w:rPr>
          <w:rFonts w:asciiTheme="minorHAnsi" w:hAnsiTheme="minorHAnsi" w:cstheme="minorHAnsi"/>
          <w:i/>
          <w:iCs/>
          <w:sz w:val="20"/>
          <w:szCs w:val="20"/>
        </w:rPr>
      </w:pPr>
    </w:p>
    <w:p w14:paraId="2BF89273" w14:textId="7A17132D" w:rsidR="00DE5EF7" w:rsidRDefault="00DE5EF7" w:rsidP="00826D70">
      <w:pPr>
        <w:autoSpaceDE w:val="0"/>
        <w:autoSpaceDN w:val="0"/>
        <w:adjustRightInd w:val="0"/>
        <w:ind w:left="1080"/>
        <w:contextualSpacing/>
        <w:rPr>
          <w:rFonts w:asciiTheme="minorHAnsi" w:hAnsiTheme="minorHAnsi" w:cstheme="minorHAnsi"/>
          <w:i/>
          <w:iCs/>
          <w:sz w:val="20"/>
          <w:szCs w:val="20"/>
        </w:rPr>
      </w:pPr>
    </w:p>
    <w:p w14:paraId="62479789" w14:textId="77777777" w:rsidR="00DE5EF7" w:rsidRPr="00826D70" w:rsidRDefault="00DE5EF7" w:rsidP="00826D70">
      <w:pPr>
        <w:autoSpaceDE w:val="0"/>
        <w:autoSpaceDN w:val="0"/>
        <w:adjustRightInd w:val="0"/>
        <w:ind w:left="1080"/>
        <w:contextualSpacing/>
        <w:rPr>
          <w:rFonts w:asciiTheme="minorHAnsi" w:hAnsiTheme="minorHAnsi" w:cstheme="minorHAnsi"/>
          <w:i/>
          <w:iCs/>
          <w:sz w:val="20"/>
          <w:szCs w:val="20"/>
        </w:rPr>
      </w:pPr>
    </w:p>
    <w:p w14:paraId="44D1B1A7" w14:textId="09B047DF" w:rsidR="00826D70" w:rsidRPr="00826D70" w:rsidRDefault="00826D70" w:rsidP="00826D70">
      <w:pPr>
        <w:autoSpaceDE w:val="0"/>
        <w:autoSpaceDN w:val="0"/>
        <w:adjustRightInd w:val="0"/>
        <w:ind w:left="1080"/>
        <w:contextualSpacing/>
        <w:rPr>
          <w:rFonts w:asciiTheme="minorHAnsi" w:hAnsiTheme="minorHAnsi" w:cstheme="minorHAnsi"/>
          <w:i/>
          <w:iCs/>
          <w:sz w:val="20"/>
          <w:szCs w:val="20"/>
        </w:rPr>
      </w:pPr>
      <w:r w:rsidRPr="00826D70">
        <w:rPr>
          <w:rFonts w:asciiTheme="minorHAnsi" w:hAnsiTheme="minorHAnsi" w:cstheme="minorHAnsi"/>
          <w:b/>
          <w:bCs/>
          <w:i/>
          <w:iCs/>
          <w:sz w:val="20"/>
          <w:szCs w:val="20"/>
        </w:rPr>
        <w:t>Colossians 3:15</w:t>
      </w:r>
      <w:r w:rsidRPr="00826D70">
        <w:rPr>
          <w:rFonts w:asciiTheme="minorHAnsi" w:hAnsiTheme="minorHAnsi" w:cstheme="minorHAnsi"/>
          <w:i/>
          <w:iCs/>
          <w:sz w:val="20"/>
          <w:szCs w:val="20"/>
        </w:rPr>
        <w:t xml:space="preserve"> </w:t>
      </w:r>
      <w:r w:rsidRPr="00AA677D">
        <w:rPr>
          <w:rFonts w:asciiTheme="minorHAnsi" w:eastAsia="Calibri" w:hAnsiTheme="minorHAnsi" w:cstheme="minorHAnsi"/>
          <w:b/>
          <w:i/>
          <w:iCs/>
          <w:sz w:val="20"/>
          <w:szCs w:val="20"/>
        </w:rPr>
        <w:t>New International Version (NIV)</w:t>
      </w:r>
    </w:p>
    <w:p w14:paraId="3B992424" w14:textId="497581CD" w:rsidR="00826D70" w:rsidRPr="00AA677D" w:rsidRDefault="00A04D83" w:rsidP="00A04D83">
      <w:pPr>
        <w:autoSpaceDE w:val="0"/>
        <w:autoSpaceDN w:val="0"/>
        <w:adjustRightInd w:val="0"/>
        <w:ind w:left="1080"/>
        <w:contextualSpacing/>
        <w:rPr>
          <w:rFonts w:asciiTheme="minorHAnsi" w:hAnsiTheme="minorHAnsi" w:cstheme="minorHAnsi"/>
          <w:i/>
          <w:iCs/>
          <w:color w:val="000000"/>
          <w:sz w:val="20"/>
          <w:szCs w:val="20"/>
          <w:shd w:val="clear" w:color="auto" w:fill="FFFFFF"/>
        </w:rPr>
      </w:pPr>
      <w:r w:rsidRPr="00AA677D">
        <w:rPr>
          <w:rFonts w:asciiTheme="minorHAnsi" w:hAnsiTheme="minorHAnsi" w:cstheme="minorHAnsi"/>
          <w:b/>
          <w:bCs/>
          <w:i/>
          <w:iCs/>
          <w:color w:val="000000"/>
          <w:sz w:val="20"/>
          <w:szCs w:val="20"/>
          <w:shd w:val="clear" w:color="auto" w:fill="FFFFFF"/>
          <w:vertAlign w:val="superscript"/>
        </w:rPr>
        <w:t>15 </w:t>
      </w:r>
      <w:r w:rsidRPr="00AA677D">
        <w:rPr>
          <w:rFonts w:asciiTheme="minorHAnsi" w:hAnsiTheme="minorHAnsi" w:cstheme="minorHAnsi"/>
          <w:i/>
          <w:iCs/>
          <w:color w:val="000000"/>
          <w:sz w:val="20"/>
          <w:szCs w:val="20"/>
          <w:shd w:val="clear" w:color="auto" w:fill="FFFFFF"/>
        </w:rPr>
        <w:t>Let the peace of Christ rule in your hearts, since as members of one body you were called to peace. And be thankful.</w:t>
      </w:r>
    </w:p>
    <w:p w14:paraId="3C01674B" w14:textId="6F8D5C13" w:rsidR="00A04D83" w:rsidRDefault="00A04D83" w:rsidP="00A04D83">
      <w:pPr>
        <w:autoSpaceDE w:val="0"/>
        <w:autoSpaceDN w:val="0"/>
        <w:adjustRightInd w:val="0"/>
        <w:ind w:left="1080"/>
        <w:contextualSpacing/>
        <w:rPr>
          <w:rFonts w:asciiTheme="minorHAnsi" w:hAnsiTheme="minorHAnsi" w:cstheme="minorHAnsi"/>
          <w:i/>
          <w:iCs/>
          <w:sz w:val="20"/>
          <w:szCs w:val="20"/>
        </w:rPr>
      </w:pPr>
    </w:p>
    <w:p w14:paraId="1D124808" w14:textId="61620996" w:rsidR="00DE5EF7" w:rsidRDefault="00DE5EF7" w:rsidP="00A04D83">
      <w:pPr>
        <w:autoSpaceDE w:val="0"/>
        <w:autoSpaceDN w:val="0"/>
        <w:adjustRightInd w:val="0"/>
        <w:ind w:left="1080"/>
        <w:contextualSpacing/>
        <w:rPr>
          <w:rFonts w:asciiTheme="minorHAnsi" w:hAnsiTheme="minorHAnsi" w:cstheme="minorHAnsi"/>
          <w:i/>
          <w:iCs/>
          <w:sz w:val="20"/>
          <w:szCs w:val="20"/>
        </w:rPr>
      </w:pPr>
    </w:p>
    <w:p w14:paraId="09169F8E" w14:textId="77777777" w:rsidR="00DE5EF7" w:rsidRPr="00826D70" w:rsidRDefault="00DE5EF7" w:rsidP="00A04D83">
      <w:pPr>
        <w:autoSpaceDE w:val="0"/>
        <w:autoSpaceDN w:val="0"/>
        <w:adjustRightInd w:val="0"/>
        <w:ind w:left="1080"/>
        <w:contextualSpacing/>
        <w:rPr>
          <w:rFonts w:asciiTheme="minorHAnsi" w:hAnsiTheme="minorHAnsi" w:cstheme="minorHAnsi"/>
          <w:i/>
          <w:iCs/>
          <w:sz w:val="20"/>
          <w:szCs w:val="20"/>
        </w:rPr>
      </w:pPr>
    </w:p>
    <w:p w14:paraId="7D0C5610" w14:textId="4AC1EC56" w:rsidR="00826D70" w:rsidRPr="00826D70" w:rsidRDefault="00826D70" w:rsidP="00826D70">
      <w:pPr>
        <w:autoSpaceDE w:val="0"/>
        <w:autoSpaceDN w:val="0"/>
        <w:adjustRightInd w:val="0"/>
        <w:ind w:left="1080"/>
        <w:contextualSpacing/>
        <w:rPr>
          <w:rFonts w:asciiTheme="minorHAnsi" w:hAnsiTheme="minorHAnsi" w:cstheme="minorHAnsi"/>
          <w:i/>
          <w:iCs/>
          <w:sz w:val="20"/>
          <w:szCs w:val="20"/>
        </w:rPr>
      </w:pPr>
      <w:r w:rsidRPr="00826D70">
        <w:rPr>
          <w:rFonts w:asciiTheme="minorHAnsi" w:hAnsiTheme="minorHAnsi" w:cstheme="minorHAnsi"/>
          <w:b/>
          <w:bCs/>
          <w:i/>
          <w:iCs/>
          <w:sz w:val="20"/>
          <w:szCs w:val="20"/>
        </w:rPr>
        <w:t>Colossians 3:17</w:t>
      </w:r>
      <w:r w:rsidRPr="00826D70">
        <w:rPr>
          <w:rFonts w:asciiTheme="minorHAnsi" w:hAnsiTheme="minorHAnsi" w:cstheme="minorHAnsi"/>
          <w:i/>
          <w:iCs/>
          <w:sz w:val="20"/>
          <w:szCs w:val="20"/>
        </w:rPr>
        <w:t xml:space="preserve"> </w:t>
      </w:r>
      <w:r w:rsidRPr="00AA677D">
        <w:rPr>
          <w:rFonts w:asciiTheme="minorHAnsi" w:eastAsia="Calibri" w:hAnsiTheme="minorHAnsi" w:cstheme="minorHAnsi"/>
          <w:b/>
          <w:i/>
          <w:iCs/>
          <w:sz w:val="20"/>
          <w:szCs w:val="20"/>
        </w:rPr>
        <w:t>New International Version (NIV)</w:t>
      </w:r>
    </w:p>
    <w:p w14:paraId="5D4E8D9C" w14:textId="418D865D" w:rsidR="00826D70" w:rsidRPr="00AA677D" w:rsidRDefault="00A04D83" w:rsidP="00826D70">
      <w:pPr>
        <w:autoSpaceDE w:val="0"/>
        <w:autoSpaceDN w:val="0"/>
        <w:adjustRightInd w:val="0"/>
        <w:ind w:left="1080"/>
        <w:contextualSpacing/>
        <w:rPr>
          <w:rFonts w:asciiTheme="minorHAnsi" w:hAnsiTheme="minorHAnsi" w:cstheme="minorHAnsi"/>
          <w:i/>
          <w:iCs/>
          <w:color w:val="000000"/>
          <w:sz w:val="20"/>
          <w:szCs w:val="20"/>
          <w:shd w:val="clear" w:color="auto" w:fill="FFFFFF"/>
        </w:rPr>
      </w:pPr>
      <w:r w:rsidRPr="00AA677D">
        <w:rPr>
          <w:rFonts w:asciiTheme="minorHAnsi" w:hAnsiTheme="minorHAnsi" w:cstheme="minorHAnsi"/>
          <w:b/>
          <w:bCs/>
          <w:i/>
          <w:iCs/>
          <w:color w:val="000000"/>
          <w:sz w:val="20"/>
          <w:szCs w:val="20"/>
          <w:shd w:val="clear" w:color="auto" w:fill="FFFFFF"/>
          <w:vertAlign w:val="superscript"/>
        </w:rPr>
        <w:t>17 </w:t>
      </w:r>
      <w:r w:rsidRPr="00AA677D">
        <w:rPr>
          <w:rFonts w:asciiTheme="minorHAnsi" w:hAnsiTheme="minorHAnsi" w:cstheme="minorHAnsi"/>
          <w:i/>
          <w:iCs/>
          <w:color w:val="000000"/>
          <w:sz w:val="20"/>
          <w:szCs w:val="20"/>
          <w:shd w:val="clear" w:color="auto" w:fill="FFFFFF"/>
        </w:rPr>
        <w:t>And whatever you do, whether in word or deed, do it all in the name of the Lord Jesus, giving thanks to God the Father through him.</w:t>
      </w:r>
    </w:p>
    <w:p w14:paraId="6D6876DF" w14:textId="43F3B8D1" w:rsidR="00A04D83" w:rsidRDefault="00A04D83" w:rsidP="00826D70">
      <w:pPr>
        <w:autoSpaceDE w:val="0"/>
        <w:autoSpaceDN w:val="0"/>
        <w:adjustRightInd w:val="0"/>
        <w:ind w:left="1080"/>
        <w:contextualSpacing/>
        <w:rPr>
          <w:rFonts w:asciiTheme="minorHAnsi" w:hAnsiTheme="minorHAnsi" w:cstheme="minorHAnsi"/>
          <w:i/>
          <w:iCs/>
          <w:sz w:val="20"/>
          <w:szCs w:val="20"/>
        </w:rPr>
      </w:pPr>
    </w:p>
    <w:p w14:paraId="78060689" w14:textId="1A35A318" w:rsidR="00DE5EF7" w:rsidRDefault="00DE5EF7" w:rsidP="00826D70">
      <w:pPr>
        <w:autoSpaceDE w:val="0"/>
        <w:autoSpaceDN w:val="0"/>
        <w:adjustRightInd w:val="0"/>
        <w:ind w:left="1080"/>
        <w:contextualSpacing/>
        <w:rPr>
          <w:rFonts w:asciiTheme="minorHAnsi" w:hAnsiTheme="minorHAnsi" w:cstheme="minorHAnsi"/>
          <w:i/>
          <w:iCs/>
          <w:sz w:val="20"/>
          <w:szCs w:val="20"/>
        </w:rPr>
      </w:pPr>
    </w:p>
    <w:p w14:paraId="16BE83CC" w14:textId="77777777" w:rsidR="00DE5EF7" w:rsidRPr="00826D70" w:rsidRDefault="00DE5EF7" w:rsidP="00826D70">
      <w:pPr>
        <w:autoSpaceDE w:val="0"/>
        <w:autoSpaceDN w:val="0"/>
        <w:adjustRightInd w:val="0"/>
        <w:ind w:left="1080"/>
        <w:contextualSpacing/>
        <w:rPr>
          <w:rFonts w:asciiTheme="minorHAnsi" w:hAnsiTheme="minorHAnsi" w:cstheme="minorHAnsi"/>
          <w:i/>
          <w:iCs/>
          <w:sz w:val="20"/>
          <w:szCs w:val="20"/>
        </w:rPr>
      </w:pPr>
    </w:p>
    <w:p w14:paraId="299B85CC" w14:textId="0C946D2C" w:rsidR="00826D70" w:rsidRPr="00826D70" w:rsidRDefault="00826D70" w:rsidP="00826D70">
      <w:pPr>
        <w:autoSpaceDE w:val="0"/>
        <w:autoSpaceDN w:val="0"/>
        <w:adjustRightInd w:val="0"/>
        <w:ind w:left="1080"/>
        <w:contextualSpacing/>
        <w:rPr>
          <w:rFonts w:asciiTheme="minorHAnsi" w:hAnsiTheme="minorHAnsi" w:cstheme="minorHAnsi"/>
          <w:i/>
          <w:iCs/>
          <w:sz w:val="20"/>
          <w:szCs w:val="20"/>
        </w:rPr>
      </w:pPr>
      <w:r w:rsidRPr="00826D70">
        <w:rPr>
          <w:rFonts w:asciiTheme="minorHAnsi" w:hAnsiTheme="minorHAnsi" w:cstheme="minorHAnsi"/>
          <w:b/>
          <w:bCs/>
          <w:i/>
          <w:iCs/>
          <w:sz w:val="20"/>
          <w:szCs w:val="20"/>
        </w:rPr>
        <w:t>Colossians 3:23-24</w:t>
      </w:r>
      <w:r w:rsidRPr="00826D70">
        <w:rPr>
          <w:rFonts w:asciiTheme="minorHAnsi" w:hAnsiTheme="minorHAnsi" w:cstheme="minorHAnsi"/>
          <w:i/>
          <w:iCs/>
          <w:sz w:val="20"/>
          <w:szCs w:val="20"/>
        </w:rPr>
        <w:t xml:space="preserve"> </w:t>
      </w:r>
      <w:r w:rsidRPr="00AA677D">
        <w:rPr>
          <w:rFonts w:asciiTheme="minorHAnsi" w:eastAsia="Calibri" w:hAnsiTheme="minorHAnsi" w:cstheme="minorHAnsi"/>
          <w:b/>
          <w:i/>
          <w:iCs/>
          <w:sz w:val="20"/>
          <w:szCs w:val="20"/>
        </w:rPr>
        <w:t>New International Version (NIV)</w:t>
      </w:r>
    </w:p>
    <w:p w14:paraId="4E689AB5" w14:textId="6C4FBBA6" w:rsidR="00826D70" w:rsidRPr="00AA677D" w:rsidRDefault="00A04D83" w:rsidP="00826D70">
      <w:pPr>
        <w:autoSpaceDE w:val="0"/>
        <w:autoSpaceDN w:val="0"/>
        <w:adjustRightInd w:val="0"/>
        <w:ind w:left="1080"/>
        <w:contextualSpacing/>
        <w:rPr>
          <w:rStyle w:val="text"/>
          <w:rFonts w:asciiTheme="minorHAnsi" w:hAnsiTheme="minorHAnsi" w:cstheme="minorHAnsi"/>
          <w:i/>
          <w:iCs/>
          <w:color w:val="000000"/>
          <w:sz w:val="20"/>
          <w:szCs w:val="20"/>
          <w:shd w:val="clear" w:color="auto" w:fill="FFFFFF"/>
        </w:rPr>
      </w:pPr>
      <w:r w:rsidRPr="00AA677D">
        <w:rPr>
          <w:rStyle w:val="text"/>
          <w:rFonts w:asciiTheme="minorHAnsi" w:hAnsiTheme="minorHAnsi" w:cstheme="minorHAnsi"/>
          <w:b/>
          <w:bCs/>
          <w:i/>
          <w:iCs/>
          <w:color w:val="000000"/>
          <w:sz w:val="20"/>
          <w:szCs w:val="20"/>
          <w:shd w:val="clear" w:color="auto" w:fill="FFFFFF"/>
          <w:vertAlign w:val="superscript"/>
        </w:rPr>
        <w:t>23 </w:t>
      </w:r>
      <w:r w:rsidRPr="00AA677D">
        <w:rPr>
          <w:rStyle w:val="text"/>
          <w:rFonts w:asciiTheme="minorHAnsi" w:hAnsiTheme="minorHAnsi" w:cstheme="minorHAnsi"/>
          <w:i/>
          <w:iCs/>
          <w:color w:val="000000"/>
          <w:sz w:val="20"/>
          <w:szCs w:val="20"/>
          <w:shd w:val="clear" w:color="auto" w:fill="FFFFFF"/>
        </w:rPr>
        <w:t>Whatever you do, work at it with all your heart, as working for the Lord, not for human masters,</w:t>
      </w:r>
      <w:r w:rsidRPr="00AA677D">
        <w:rPr>
          <w:rFonts w:asciiTheme="minorHAnsi" w:hAnsiTheme="minorHAnsi" w:cstheme="minorHAnsi"/>
          <w:i/>
          <w:iCs/>
          <w:color w:val="000000"/>
          <w:sz w:val="20"/>
          <w:szCs w:val="20"/>
          <w:shd w:val="clear" w:color="auto" w:fill="FFFFFF"/>
        </w:rPr>
        <w:t> </w:t>
      </w:r>
      <w:r w:rsidRPr="00AA677D">
        <w:rPr>
          <w:rStyle w:val="text"/>
          <w:rFonts w:asciiTheme="minorHAnsi" w:hAnsiTheme="minorHAnsi" w:cstheme="minorHAnsi"/>
          <w:b/>
          <w:bCs/>
          <w:i/>
          <w:iCs/>
          <w:color w:val="000000"/>
          <w:sz w:val="20"/>
          <w:szCs w:val="20"/>
          <w:shd w:val="clear" w:color="auto" w:fill="FFFFFF"/>
          <w:vertAlign w:val="superscript"/>
        </w:rPr>
        <w:t>24 </w:t>
      </w:r>
      <w:r w:rsidRPr="00AA677D">
        <w:rPr>
          <w:rStyle w:val="text"/>
          <w:rFonts w:asciiTheme="minorHAnsi" w:hAnsiTheme="minorHAnsi" w:cstheme="minorHAnsi"/>
          <w:i/>
          <w:iCs/>
          <w:color w:val="000000"/>
          <w:sz w:val="20"/>
          <w:szCs w:val="20"/>
          <w:shd w:val="clear" w:color="auto" w:fill="FFFFFF"/>
        </w:rPr>
        <w:t>since you know that you will receive an inheritance from the Lord as a reward. It is the Lord Christ you are serving.</w:t>
      </w:r>
    </w:p>
    <w:p w14:paraId="49DEC3AB" w14:textId="25D2E5CE" w:rsidR="00A04D83" w:rsidRDefault="00A04D83" w:rsidP="00826D70">
      <w:pPr>
        <w:autoSpaceDE w:val="0"/>
        <w:autoSpaceDN w:val="0"/>
        <w:adjustRightInd w:val="0"/>
        <w:ind w:left="1080"/>
        <w:contextualSpacing/>
        <w:rPr>
          <w:rFonts w:asciiTheme="minorHAnsi" w:hAnsiTheme="minorHAnsi" w:cstheme="minorHAnsi"/>
          <w:i/>
          <w:iCs/>
          <w:sz w:val="20"/>
          <w:szCs w:val="20"/>
        </w:rPr>
      </w:pPr>
    </w:p>
    <w:p w14:paraId="26C6C842" w14:textId="32FD5D33" w:rsidR="00DE5EF7" w:rsidRDefault="00DE5EF7" w:rsidP="00826D70">
      <w:pPr>
        <w:autoSpaceDE w:val="0"/>
        <w:autoSpaceDN w:val="0"/>
        <w:adjustRightInd w:val="0"/>
        <w:ind w:left="1080"/>
        <w:contextualSpacing/>
        <w:rPr>
          <w:rFonts w:asciiTheme="minorHAnsi" w:hAnsiTheme="minorHAnsi" w:cstheme="minorHAnsi"/>
          <w:i/>
          <w:iCs/>
          <w:sz w:val="20"/>
          <w:szCs w:val="20"/>
        </w:rPr>
      </w:pPr>
    </w:p>
    <w:p w14:paraId="3CED4378" w14:textId="77777777" w:rsidR="00DE5EF7" w:rsidRPr="00826D70" w:rsidRDefault="00DE5EF7" w:rsidP="00826D70">
      <w:pPr>
        <w:autoSpaceDE w:val="0"/>
        <w:autoSpaceDN w:val="0"/>
        <w:adjustRightInd w:val="0"/>
        <w:ind w:left="1080"/>
        <w:contextualSpacing/>
        <w:rPr>
          <w:rFonts w:asciiTheme="minorHAnsi" w:hAnsiTheme="minorHAnsi" w:cstheme="minorHAnsi"/>
          <w:i/>
          <w:iCs/>
          <w:sz w:val="20"/>
          <w:szCs w:val="20"/>
        </w:rPr>
      </w:pPr>
    </w:p>
    <w:p w14:paraId="1E03E30E" w14:textId="352CE0DD" w:rsidR="00826D70" w:rsidRPr="00826D70" w:rsidRDefault="00826D70" w:rsidP="00826D70">
      <w:pPr>
        <w:autoSpaceDE w:val="0"/>
        <w:autoSpaceDN w:val="0"/>
        <w:adjustRightInd w:val="0"/>
        <w:ind w:left="1080"/>
        <w:contextualSpacing/>
        <w:rPr>
          <w:rFonts w:asciiTheme="minorHAnsi" w:hAnsiTheme="minorHAnsi" w:cstheme="minorHAnsi"/>
          <w:i/>
          <w:iCs/>
          <w:sz w:val="20"/>
          <w:szCs w:val="20"/>
        </w:rPr>
      </w:pPr>
      <w:r w:rsidRPr="00826D70">
        <w:rPr>
          <w:rFonts w:asciiTheme="minorHAnsi" w:hAnsiTheme="minorHAnsi" w:cstheme="minorHAnsi"/>
          <w:b/>
          <w:bCs/>
          <w:i/>
          <w:iCs/>
          <w:sz w:val="20"/>
          <w:szCs w:val="20"/>
        </w:rPr>
        <w:t>Colossians 4:5-6</w:t>
      </w:r>
      <w:r w:rsidRPr="00826D70">
        <w:rPr>
          <w:rFonts w:asciiTheme="minorHAnsi" w:hAnsiTheme="minorHAnsi" w:cstheme="minorHAnsi"/>
          <w:i/>
          <w:iCs/>
          <w:sz w:val="20"/>
          <w:szCs w:val="20"/>
        </w:rPr>
        <w:t xml:space="preserve"> </w:t>
      </w:r>
      <w:r w:rsidRPr="00AA677D">
        <w:rPr>
          <w:rFonts w:asciiTheme="minorHAnsi" w:eastAsia="Calibri" w:hAnsiTheme="minorHAnsi" w:cstheme="minorHAnsi"/>
          <w:b/>
          <w:i/>
          <w:iCs/>
          <w:sz w:val="20"/>
          <w:szCs w:val="20"/>
        </w:rPr>
        <w:t>New International Version (NIV)</w:t>
      </w:r>
    </w:p>
    <w:p w14:paraId="162A46A3" w14:textId="5ABE4A03" w:rsidR="00826D70" w:rsidRPr="00AA677D" w:rsidRDefault="00AA677D" w:rsidP="00AA677D">
      <w:pPr>
        <w:autoSpaceDE w:val="0"/>
        <w:autoSpaceDN w:val="0"/>
        <w:adjustRightInd w:val="0"/>
        <w:ind w:left="1080"/>
        <w:contextualSpacing/>
        <w:rPr>
          <w:rStyle w:val="text"/>
          <w:rFonts w:asciiTheme="minorHAnsi" w:hAnsiTheme="minorHAnsi" w:cstheme="minorHAnsi"/>
          <w:i/>
          <w:iCs/>
          <w:color w:val="000000"/>
          <w:sz w:val="20"/>
          <w:szCs w:val="20"/>
          <w:shd w:val="clear" w:color="auto" w:fill="FFFFFF"/>
        </w:rPr>
      </w:pPr>
      <w:r w:rsidRPr="00AA677D">
        <w:rPr>
          <w:rStyle w:val="text"/>
          <w:rFonts w:asciiTheme="minorHAnsi" w:hAnsiTheme="minorHAnsi" w:cstheme="minorHAnsi"/>
          <w:b/>
          <w:bCs/>
          <w:i/>
          <w:iCs/>
          <w:color w:val="000000"/>
          <w:sz w:val="20"/>
          <w:szCs w:val="20"/>
          <w:shd w:val="clear" w:color="auto" w:fill="FFFFFF"/>
          <w:vertAlign w:val="superscript"/>
        </w:rPr>
        <w:t>5 </w:t>
      </w:r>
      <w:r w:rsidRPr="00AA677D">
        <w:rPr>
          <w:rStyle w:val="text"/>
          <w:rFonts w:asciiTheme="minorHAnsi" w:hAnsiTheme="minorHAnsi" w:cstheme="minorHAnsi"/>
          <w:i/>
          <w:iCs/>
          <w:color w:val="000000"/>
          <w:sz w:val="20"/>
          <w:szCs w:val="20"/>
          <w:shd w:val="clear" w:color="auto" w:fill="FFFFFF"/>
        </w:rPr>
        <w:t>Be wise in the way you act toward outsiders; make the most of every opportunity.</w:t>
      </w:r>
      <w:r w:rsidRPr="00AA677D">
        <w:rPr>
          <w:rFonts w:asciiTheme="minorHAnsi" w:hAnsiTheme="minorHAnsi" w:cstheme="minorHAnsi"/>
          <w:i/>
          <w:iCs/>
          <w:color w:val="000000"/>
          <w:sz w:val="20"/>
          <w:szCs w:val="20"/>
          <w:shd w:val="clear" w:color="auto" w:fill="FFFFFF"/>
        </w:rPr>
        <w:t> </w:t>
      </w:r>
      <w:r w:rsidRPr="00AA677D">
        <w:rPr>
          <w:rStyle w:val="text"/>
          <w:rFonts w:asciiTheme="minorHAnsi" w:hAnsiTheme="minorHAnsi" w:cstheme="minorHAnsi"/>
          <w:b/>
          <w:bCs/>
          <w:i/>
          <w:iCs/>
          <w:color w:val="000000"/>
          <w:sz w:val="20"/>
          <w:szCs w:val="20"/>
          <w:shd w:val="clear" w:color="auto" w:fill="FFFFFF"/>
          <w:vertAlign w:val="superscript"/>
        </w:rPr>
        <w:t>6 </w:t>
      </w:r>
      <w:r w:rsidRPr="00AA677D">
        <w:rPr>
          <w:rStyle w:val="text"/>
          <w:rFonts w:asciiTheme="minorHAnsi" w:hAnsiTheme="minorHAnsi" w:cstheme="minorHAnsi"/>
          <w:i/>
          <w:iCs/>
          <w:color w:val="000000"/>
          <w:sz w:val="20"/>
          <w:szCs w:val="20"/>
          <w:shd w:val="clear" w:color="auto" w:fill="FFFFFF"/>
        </w:rPr>
        <w:t>Let your conversation be always full of grace, seasoned with salt, so that you may know how to answer everyone.</w:t>
      </w:r>
    </w:p>
    <w:p w14:paraId="512A29AF" w14:textId="7542398B" w:rsidR="00AA677D" w:rsidRDefault="00AA677D" w:rsidP="00826D70">
      <w:pPr>
        <w:autoSpaceDE w:val="0"/>
        <w:autoSpaceDN w:val="0"/>
        <w:adjustRightInd w:val="0"/>
        <w:ind w:left="720"/>
        <w:contextualSpacing/>
        <w:rPr>
          <w:rFonts w:asciiTheme="minorHAnsi" w:hAnsiTheme="minorHAnsi" w:cstheme="minorHAnsi"/>
          <w:sz w:val="21"/>
          <w:szCs w:val="21"/>
        </w:rPr>
      </w:pPr>
    </w:p>
    <w:p w14:paraId="08A6795E" w14:textId="758AC5F7" w:rsidR="00DE5EF7" w:rsidRDefault="00DE5EF7" w:rsidP="00826D70">
      <w:pPr>
        <w:autoSpaceDE w:val="0"/>
        <w:autoSpaceDN w:val="0"/>
        <w:adjustRightInd w:val="0"/>
        <w:ind w:left="720"/>
        <w:contextualSpacing/>
        <w:rPr>
          <w:rFonts w:asciiTheme="minorHAnsi" w:hAnsiTheme="minorHAnsi" w:cstheme="minorHAnsi"/>
          <w:sz w:val="21"/>
          <w:szCs w:val="21"/>
        </w:rPr>
      </w:pPr>
    </w:p>
    <w:p w14:paraId="67D9851F" w14:textId="77777777" w:rsidR="00DE5EF7" w:rsidRPr="00826D70" w:rsidRDefault="00DE5EF7" w:rsidP="00826D70">
      <w:pPr>
        <w:autoSpaceDE w:val="0"/>
        <w:autoSpaceDN w:val="0"/>
        <w:adjustRightInd w:val="0"/>
        <w:ind w:left="720"/>
        <w:contextualSpacing/>
        <w:rPr>
          <w:rFonts w:asciiTheme="minorHAnsi" w:hAnsiTheme="minorHAnsi" w:cstheme="minorHAnsi"/>
          <w:sz w:val="21"/>
          <w:szCs w:val="21"/>
        </w:rPr>
      </w:pPr>
    </w:p>
    <w:p w14:paraId="6EE497AE" w14:textId="77777777" w:rsidR="00826D70" w:rsidRPr="00826D70" w:rsidRDefault="00826D70" w:rsidP="00826D70">
      <w:pPr>
        <w:ind w:left="720"/>
        <w:contextualSpacing/>
        <w:rPr>
          <w:rFonts w:asciiTheme="minorHAnsi" w:hAnsiTheme="minorHAnsi" w:cstheme="minorHAnsi"/>
          <w:sz w:val="21"/>
          <w:szCs w:val="21"/>
        </w:rPr>
      </w:pPr>
      <w:r w:rsidRPr="00826D70">
        <w:rPr>
          <w:rFonts w:asciiTheme="minorHAnsi" w:hAnsiTheme="minorHAnsi" w:cstheme="minorHAnsi"/>
          <w:sz w:val="21"/>
          <w:szCs w:val="21"/>
        </w:rPr>
        <w:t>As you look at your descriptions of faithfulness in action from Colossians, is there one you’d say you’re strongest at implementing in your life? How does it fit in the previous categories (at work, at home, with friends/people)?</w:t>
      </w:r>
    </w:p>
    <w:p w14:paraId="529BDE74" w14:textId="1ED4E1C9" w:rsidR="00826D70" w:rsidRDefault="00826D70" w:rsidP="00826D70">
      <w:pPr>
        <w:autoSpaceDE w:val="0"/>
        <w:autoSpaceDN w:val="0"/>
        <w:adjustRightInd w:val="0"/>
        <w:ind w:left="2160"/>
        <w:contextualSpacing/>
        <w:rPr>
          <w:rFonts w:asciiTheme="minorHAnsi" w:hAnsiTheme="minorHAnsi" w:cstheme="minorHAnsi"/>
          <w:sz w:val="21"/>
          <w:szCs w:val="21"/>
        </w:rPr>
      </w:pPr>
    </w:p>
    <w:p w14:paraId="30D93E83" w14:textId="77777777" w:rsidR="00446A3C" w:rsidRPr="00826D70" w:rsidRDefault="00446A3C" w:rsidP="00826D70">
      <w:pPr>
        <w:autoSpaceDE w:val="0"/>
        <w:autoSpaceDN w:val="0"/>
        <w:adjustRightInd w:val="0"/>
        <w:ind w:left="2160"/>
        <w:contextualSpacing/>
        <w:rPr>
          <w:rFonts w:asciiTheme="minorHAnsi" w:hAnsiTheme="minorHAnsi" w:cstheme="minorHAnsi"/>
          <w:sz w:val="21"/>
          <w:szCs w:val="21"/>
        </w:rPr>
      </w:pPr>
    </w:p>
    <w:p w14:paraId="40B1E5E0" w14:textId="77777777" w:rsidR="00826D70" w:rsidRPr="00826D70" w:rsidRDefault="00826D70" w:rsidP="00826D70">
      <w:pPr>
        <w:autoSpaceDE w:val="0"/>
        <w:autoSpaceDN w:val="0"/>
        <w:adjustRightInd w:val="0"/>
        <w:ind w:left="2160"/>
        <w:contextualSpacing/>
        <w:rPr>
          <w:rFonts w:asciiTheme="minorHAnsi" w:hAnsiTheme="minorHAnsi" w:cstheme="minorHAnsi"/>
          <w:sz w:val="21"/>
          <w:szCs w:val="21"/>
        </w:rPr>
      </w:pPr>
    </w:p>
    <w:p w14:paraId="03CCA522" w14:textId="77777777" w:rsidR="00826D70" w:rsidRPr="00826D70" w:rsidRDefault="00826D70" w:rsidP="00826D70">
      <w:pPr>
        <w:autoSpaceDE w:val="0"/>
        <w:autoSpaceDN w:val="0"/>
        <w:adjustRightInd w:val="0"/>
        <w:ind w:left="2160"/>
        <w:contextualSpacing/>
        <w:rPr>
          <w:rFonts w:asciiTheme="minorHAnsi" w:hAnsiTheme="minorHAnsi" w:cstheme="minorHAnsi"/>
          <w:sz w:val="21"/>
          <w:szCs w:val="21"/>
        </w:rPr>
      </w:pPr>
    </w:p>
    <w:p w14:paraId="5CE7CC43" w14:textId="77777777" w:rsidR="00826D70" w:rsidRPr="00826D70" w:rsidRDefault="00826D70" w:rsidP="00826D70">
      <w:pPr>
        <w:autoSpaceDE w:val="0"/>
        <w:autoSpaceDN w:val="0"/>
        <w:adjustRightInd w:val="0"/>
        <w:ind w:left="720"/>
        <w:contextualSpacing/>
        <w:rPr>
          <w:rFonts w:asciiTheme="minorHAnsi" w:hAnsiTheme="minorHAnsi" w:cstheme="minorHAnsi"/>
          <w:sz w:val="21"/>
          <w:szCs w:val="21"/>
        </w:rPr>
      </w:pPr>
      <w:r w:rsidRPr="00826D70">
        <w:rPr>
          <w:rFonts w:asciiTheme="minorHAnsi" w:hAnsiTheme="minorHAnsi" w:cstheme="minorHAnsi"/>
          <w:sz w:val="21"/>
          <w:szCs w:val="21"/>
        </w:rPr>
        <w:t>Is there one you would say you need to make sure you remember to keep part of your pursuit of faithfulness? How does it fit in the categories (at work, at home, with friends/people)?</w:t>
      </w:r>
    </w:p>
    <w:p w14:paraId="210588CE" w14:textId="77777777" w:rsidR="00826D70" w:rsidRPr="00826D70" w:rsidRDefault="00826D70" w:rsidP="00826D70">
      <w:pPr>
        <w:autoSpaceDE w:val="0"/>
        <w:autoSpaceDN w:val="0"/>
        <w:adjustRightInd w:val="0"/>
        <w:ind w:left="720"/>
        <w:contextualSpacing/>
        <w:rPr>
          <w:rFonts w:asciiTheme="minorHAnsi" w:hAnsiTheme="minorHAnsi" w:cstheme="minorHAnsi"/>
          <w:sz w:val="21"/>
          <w:szCs w:val="21"/>
        </w:rPr>
      </w:pPr>
    </w:p>
    <w:p w14:paraId="6C5E1582" w14:textId="4C073141" w:rsidR="00826D70" w:rsidRDefault="00826D70" w:rsidP="00826D70">
      <w:pPr>
        <w:autoSpaceDE w:val="0"/>
        <w:autoSpaceDN w:val="0"/>
        <w:adjustRightInd w:val="0"/>
        <w:contextualSpacing/>
        <w:rPr>
          <w:rFonts w:asciiTheme="minorHAnsi" w:hAnsiTheme="minorHAnsi" w:cstheme="minorHAnsi"/>
          <w:sz w:val="21"/>
          <w:szCs w:val="21"/>
        </w:rPr>
      </w:pPr>
    </w:p>
    <w:p w14:paraId="4AF95FF5" w14:textId="77777777" w:rsidR="00446A3C" w:rsidRDefault="00446A3C" w:rsidP="00826D70">
      <w:pPr>
        <w:autoSpaceDE w:val="0"/>
        <w:autoSpaceDN w:val="0"/>
        <w:adjustRightInd w:val="0"/>
        <w:contextualSpacing/>
        <w:rPr>
          <w:rFonts w:asciiTheme="minorHAnsi" w:hAnsiTheme="minorHAnsi" w:cstheme="minorHAnsi"/>
          <w:sz w:val="21"/>
          <w:szCs w:val="21"/>
        </w:rPr>
      </w:pPr>
    </w:p>
    <w:p w14:paraId="7AB18BF5" w14:textId="77777777" w:rsidR="00DE5EF7" w:rsidRPr="00826D70" w:rsidRDefault="00DE5EF7" w:rsidP="00826D70">
      <w:pPr>
        <w:autoSpaceDE w:val="0"/>
        <w:autoSpaceDN w:val="0"/>
        <w:adjustRightInd w:val="0"/>
        <w:contextualSpacing/>
        <w:rPr>
          <w:rFonts w:asciiTheme="minorHAnsi" w:hAnsiTheme="minorHAnsi" w:cstheme="minorHAnsi"/>
          <w:sz w:val="21"/>
          <w:szCs w:val="21"/>
        </w:rPr>
      </w:pPr>
    </w:p>
    <w:p w14:paraId="706C11C9" w14:textId="77777777" w:rsidR="00826D70" w:rsidRPr="00826D70" w:rsidRDefault="00826D70" w:rsidP="00826D70">
      <w:pPr>
        <w:spacing w:before="180"/>
        <w:contextualSpacing/>
        <w:rPr>
          <w:rFonts w:asciiTheme="minorHAnsi" w:hAnsiTheme="minorHAnsi" w:cstheme="minorHAnsi"/>
          <w:sz w:val="21"/>
          <w:szCs w:val="21"/>
        </w:rPr>
      </w:pPr>
      <w:r w:rsidRPr="00826D70">
        <w:rPr>
          <w:rFonts w:asciiTheme="minorHAnsi" w:hAnsiTheme="minorHAnsi" w:cstheme="minorHAnsi"/>
          <w:sz w:val="21"/>
          <w:szCs w:val="21"/>
        </w:rPr>
        <w:t xml:space="preserve">2. None of us want to end up with godless chapters in our lives like David. But how do we end up there? Chances are it usually isn’t the result of one bad decision, but a series of decisions that take us in the wrong direction and/or ignoring the warning signs along the way. How could the following verses help us avoid this trap?  </w:t>
      </w:r>
    </w:p>
    <w:p w14:paraId="7CF34C12" w14:textId="77777777" w:rsidR="00826D70" w:rsidRPr="00826D70" w:rsidRDefault="00826D70" w:rsidP="00826D70">
      <w:pPr>
        <w:contextualSpacing/>
        <w:rPr>
          <w:rFonts w:asciiTheme="minorHAnsi" w:hAnsiTheme="minorHAnsi" w:cstheme="minorHAnsi"/>
          <w:bCs/>
          <w:iCs/>
          <w:sz w:val="21"/>
          <w:szCs w:val="21"/>
        </w:rPr>
      </w:pPr>
    </w:p>
    <w:p w14:paraId="1CBA38B7" w14:textId="7E24A83B" w:rsidR="00826D70" w:rsidRPr="00826D70" w:rsidRDefault="00826D70" w:rsidP="00826D70">
      <w:pPr>
        <w:spacing w:before="180"/>
        <w:ind w:left="360"/>
        <w:contextualSpacing/>
        <w:rPr>
          <w:rFonts w:asciiTheme="minorHAnsi" w:hAnsiTheme="minorHAnsi" w:cstheme="minorHAnsi"/>
          <w:i/>
          <w:sz w:val="20"/>
          <w:szCs w:val="20"/>
        </w:rPr>
      </w:pPr>
      <w:r w:rsidRPr="00826D70">
        <w:rPr>
          <w:rFonts w:asciiTheme="minorHAnsi" w:hAnsiTheme="minorHAnsi" w:cstheme="minorHAnsi"/>
          <w:b/>
          <w:i/>
          <w:sz w:val="20"/>
          <w:szCs w:val="20"/>
        </w:rPr>
        <w:t>Proverbs 27:12</w:t>
      </w:r>
      <w:r w:rsidRPr="00826D70">
        <w:rPr>
          <w:rFonts w:asciiTheme="minorHAnsi" w:hAnsiTheme="minorHAnsi" w:cstheme="minorHAnsi"/>
          <w:bCs/>
          <w:i/>
          <w:sz w:val="20"/>
          <w:szCs w:val="20"/>
        </w:rPr>
        <w:t xml:space="preserve"> </w:t>
      </w:r>
      <w:r w:rsidRPr="00730ADF">
        <w:rPr>
          <w:rFonts w:asciiTheme="minorHAnsi" w:eastAsia="Calibri" w:hAnsiTheme="minorHAnsi" w:cstheme="minorHAnsi"/>
          <w:b/>
          <w:i/>
          <w:sz w:val="20"/>
          <w:szCs w:val="20"/>
        </w:rPr>
        <w:t>New International Version (NIV)</w:t>
      </w:r>
    </w:p>
    <w:p w14:paraId="2F1E86CB" w14:textId="565529A4" w:rsidR="00826D70" w:rsidRPr="00730ADF" w:rsidRDefault="00730ADF" w:rsidP="00730ADF">
      <w:pPr>
        <w:tabs>
          <w:tab w:val="left" w:pos="360"/>
        </w:tabs>
        <w:ind w:left="360"/>
        <w:contextualSpacing/>
        <w:rPr>
          <w:rStyle w:val="text"/>
          <w:rFonts w:asciiTheme="minorHAnsi" w:hAnsiTheme="minorHAnsi" w:cstheme="minorHAnsi"/>
          <w:i/>
          <w:color w:val="000000"/>
          <w:sz w:val="20"/>
          <w:szCs w:val="20"/>
          <w:shd w:val="clear" w:color="auto" w:fill="FFFFFF"/>
        </w:rPr>
      </w:pPr>
      <w:r w:rsidRPr="00730ADF">
        <w:rPr>
          <w:rStyle w:val="text"/>
          <w:rFonts w:asciiTheme="minorHAnsi" w:hAnsiTheme="minorHAnsi" w:cstheme="minorHAnsi"/>
          <w:b/>
          <w:bCs/>
          <w:i/>
          <w:color w:val="000000"/>
          <w:sz w:val="20"/>
          <w:szCs w:val="20"/>
          <w:shd w:val="clear" w:color="auto" w:fill="FFFFFF"/>
          <w:vertAlign w:val="superscript"/>
        </w:rPr>
        <w:t>12 </w:t>
      </w:r>
      <w:r w:rsidRPr="00730ADF">
        <w:rPr>
          <w:rStyle w:val="text"/>
          <w:rFonts w:asciiTheme="minorHAnsi" w:hAnsiTheme="minorHAnsi" w:cstheme="minorHAnsi"/>
          <w:i/>
          <w:color w:val="000000"/>
          <w:sz w:val="20"/>
          <w:szCs w:val="20"/>
          <w:shd w:val="clear" w:color="auto" w:fill="FFFFFF"/>
        </w:rPr>
        <w:t>The prudent see danger and take refuge,</w:t>
      </w:r>
      <w:r w:rsidRPr="00730ADF">
        <w:rPr>
          <w:rFonts w:asciiTheme="minorHAnsi" w:hAnsiTheme="minorHAnsi" w:cstheme="minorHAnsi"/>
          <w:i/>
          <w:color w:val="000000"/>
          <w:sz w:val="20"/>
          <w:szCs w:val="20"/>
        </w:rPr>
        <w:br/>
      </w:r>
      <w:r w:rsidRPr="00730ADF">
        <w:rPr>
          <w:rStyle w:val="indent-1-breaks"/>
          <w:rFonts w:asciiTheme="minorHAnsi" w:hAnsiTheme="minorHAnsi" w:cstheme="minorHAnsi"/>
          <w:i/>
          <w:color w:val="000000"/>
          <w:sz w:val="20"/>
          <w:szCs w:val="20"/>
          <w:shd w:val="clear" w:color="auto" w:fill="FFFFFF"/>
        </w:rPr>
        <w:t>    </w:t>
      </w:r>
      <w:r w:rsidRPr="00730ADF">
        <w:rPr>
          <w:rStyle w:val="text"/>
          <w:rFonts w:asciiTheme="minorHAnsi" w:hAnsiTheme="minorHAnsi" w:cstheme="minorHAnsi"/>
          <w:i/>
          <w:color w:val="000000"/>
          <w:sz w:val="20"/>
          <w:szCs w:val="20"/>
          <w:shd w:val="clear" w:color="auto" w:fill="FFFFFF"/>
        </w:rPr>
        <w:t>but the simple keep going and pay the penalty.</w:t>
      </w:r>
    </w:p>
    <w:p w14:paraId="1C2B580A" w14:textId="77777777" w:rsidR="00730ADF" w:rsidRPr="00826D70" w:rsidRDefault="00730ADF" w:rsidP="00826D70">
      <w:pPr>
        <w:tabs>
          <w:tab w:val="left" w:pos="360"/>
        </w:tabs>
        <w:contextualSpacing/>
        <w:rPr>
          <w:rFonts w:asciiTheme="minorHAnsi" w:hAnsiTheme="minorHAnsi" w:cstheme="minorHAnsi"/>
          <w:bCs/>
          <w:iCs/>
          <w:sz w:val="21"/>
          <w:szCs w:val="21"/>
        </w:rPr>
      </w:pPr>
    </w:p>
    <w:p w14:paraId="4125EA12" w14:textId="77777777" w:rsidR="00826D70" w:rsidRPr="00826D70" w:rsidRDefault="00826D70" w:rsidP="00826D70">
      <w:pPr>
        <w:ind w:left="720"/>
        <w:contextualSpacing/>
        <w:rPr>
          <w:rFonts w:asciiTheme="minorHAnsi" w:hAnsiTheme="minorHAnsi" w:cstheme="minorHAnsi"/>
          <w:sz w:val="21"/>
          <w:szCs w:val="21"/>
        </w:rPr>
      </w:pPr>
      <w:r w:rsidRPr="00826D70">
        <w:rPr>
          <w:rFonts w:asciiTheme="minorHAnsi" w:hAnsiTheme="minorHAnsi" w:cstheme="minorHAnsi"/>
          <w:color w:val="000000"/>
          <w:sz w:val="21"/>
          <w:szCs w:val="21"/>
        </w:rPr>
        <w:t>Can you think of a time when you did see danger and take refuge, or you didn’t and kept going and paid the penalty?</w:t>
      </w:r>
    </w:p>
    <w:p w14:paraId="66918396" w14:textId="77777777" w:rsidR="00826D70" w:rsidRPr="00826D70" w:rsidRDefault="00826D70" w:rsidP="00826D70">
      <w:pPr>
        <w:tabs>
          <w:tab w:val="left" w:pos="360"/>
        </w:tabs>
        <w:contextualSpacing/>
        <w:rPr>
          <w:rFonts w:asciiTheme="minorHAnsi" w:hAnsiTheme="minorHAnsi" w:cstheme="minorHAnsi"/>
          <w:bCs/>
          <w:iCs/>
          <w:sz w:val="21"/>
          <w:szCs w:val="21"/>
        </w:rPr>
      </w:pPr>
    </w:p>
    <w:p w14:paraId="77720388" w14:textId="08533503" w:rsidR="00826D70" w:rsidRDefault="00826D70" w:rsidP="00826D70">
      <w:pPr>
        <w:tabs>
          <w:tab w:val="left" w:pos="360"/>
        </w:tabs>
        <w:contextualSpacing/>
        <w:rPr>
          <w:rFonts w:asciiTheme="minorHAnsi" w:hAnsiTheme="minorHAnsi" w:cstheme="minorHAnsi"/>
          <w:bCs/>
          <w:i/>
          <w:sz w:val="21"/>
          <w:szCs w:val="21"/>
        </w:rPr>
      </w:pPr>
    </w:p>
    <w:p w14:paraId="3E8469BC" w14:textId="77777777" w:rsidR="006107B9" w:rsidRDefault="006107B9" w:rsidP="00826D70">
      <w:pPr>
        <w:spacing w:before="180"/>
        <w:ind w:left="360"/>
        <w:contextualSpacing/>
        <w:rPr>
          <w:rFonts w:asciiTheme="minorHAnsi" w:hAnsiTheme="minorHAnsi" w:cstheme="minorHAnsi"/>
          <w:b/>
          <w:i/>
          <w:sz w:val="21"/>
          <w:szCs w:val="21"/>
        </w:rPr>
      </w:pPr>
    </w:p>
    <w:p w14:paraId="3E1DC213" w14:textId="77777777" w:rsidR="006107B9" w:rsidRDefault="006107B9" w:rsidP="00826D70">
      <w:pPr>
        <w:spacing w:before="180"/>
        <w:ind w:left="360"/>
        <w:contextualSpacing/>
        <w:rPr>
          <w:rFonts w:asciiTheme="minorHAnsi" w:hAnsiTheme="minorHAnsi" w:cstheme="minorHAnsi"/>
          <w:b/>
          <w:i/>
          <w:sz w:val="21"/>
          <w:szCs w:val="21"/>
        </w:rPr>
      </w:pPr>
    </w:p>
    <w:p w14:paraId="417E3413" w14:textId="77777777" w:rsidR="006107B9" w:rsidRDefault="006107B9" w:rsidP="00826D70">
      <w:pPr>
        <w:spacing w:before="180"/>
        <w:ind w:left="360"/>
        <w:contextualSpacing/>
        <w:rPr>
          <w:rFonts w:asciiTheme="minorHAnsi" w:hAnsiTheme="minorHAnsi" w:cstheme="minorHAnsi"/>
          <w:b/>
          <w:i/>
          <w:sz w:val="21"/>
          <w:szCs w:val="21"/>
        </w:rPr>
      </w:pPr>
    </w:p>
    <w:p w14:paraId="2600A883" w14:textId="77777777" w:rsidR="006107B9" w:rsidRDefault="006107B9" w:rsidP="00826D70">
      <w:pPr>
        <w:spacing w:before="180"/>
        <w:ind w:left="360"/>
        <w:contextualSpacing/>
        <w:rPr>
          <w:rFonts w:asciiTheme="minorHAnsi" w:hAnsiTheme="minorHAnsi" w:cstheme="minorHAnsi"/>
          <w:b/>
          <w:i/>
          <w:sz w:val="21"/>
          <w:szCs w:val="21"/>
        </w:rPr>
      </w:pPr>
    </w:p>
    <w:p w14:paraId="6F598B6E" w14:textId="77777777" w:rsidR="006107B9" w:rsidRDefault="006107B9" w:rsidP="00826D70">
      <w:pPr>
        <w:spacing w:before="180"/>
        <w:ind w:left="360"/>
        <w:contextualSpacing/>
        <w:rPr>
          <w:rFonts w:asciiTheme="minorHAnsi" w:hAnsiTheme="minorHAnsi" w:cstheme="minorHAnsi"/>
          <w:b/>
          <w:i/>
          <w:sz w:val="21"/>
          <w:szCs w:val="21"/>
        </w:rPr>
      </w:pPr>
    </w:p>
    <w:p w14:paraId="6BFE63C7" w14:textId="024D6CF4" w:rsidR="00826D70" w:rsidRPr="00826D70" w:rsidRDefault="00826D70" w:rsidP="00826D70">
      <w:pPr>
        <w:spacing w:before="180"/>
        <w:ind w:left="360"/>
        <w:contextualSpacing/>
        <w:rPr>
          <w:rFonts w:asciiTheme="minorHAnsi" w:hAnsiTheme="minorHAnsi" w:cstheme="minorHAnsi"/>
          <w:sz w:val="21"/>
          <w:szCs w:val="21"/>
        </w:rPr>
      </w:pPr>
      <w:r w:rsidRPr="00826D70">
        <w:rPr>
          <w:rFonts w:asciiTheme="minorHAnsi" w:hAnsiTheme="minorHAnsi" w:cstheme="minorHAnsi"/>
          <w:b/>
          <w:i/>
          <w:sz w:val="21"/>
          <w:szCs w:val="21"/>
        </w:rPr>
        <w:lastRenderedPageBreak/>
        <w:t>Proverbs 27:6, 17</w:t>
      </w:r>
      <w:r w:rsidRPr="00826D70">
        <w:rPr>
          <w:rFonts w:asciiTheme="minorHAnsi" w:hAnsiTheme="minorHAnsi" w:cstheme="minorHAnsi"/>
          <w:bCs/>
          <w:iCs/>
          <w:sz w:val="21"/>
          <w:szCs w:val="21"/>
        </w:rPr>
        <w:t xml:space="preserve"> </w:t>
      </w:r>
      <w:r w:rsidRPr="00281D6A">
        <w:rPr>
          <w:rFonts w:asciiTheme="minorHAnsi" w:eastAsia="Calibri" w:hAnsiTheme="minorHAnsi" w:cstheme="minorHAnsi"/>
          <w:b/>
          <w:i/>
          <w:iCs/>
          <w:sz w:val="20"/>
          <w:szCs w:val="20"/>
        </w:rPr>
        <w:t>New International Version (NIV)</w:t>
      </w:r>
    </w:p>
    <w:p w14:paraId="1946AE60" w14:textId="0A4CF12A" w:rsidR="00826D70" w:rsidRPr="00343CE0" w:rsidRDefault="00343CE0" w:rsidP="00343CE0">
      <w:pPr>
        <w:spacing w:before="180"/>
        <w:ind w:left="360"/>
        <w:contextualSpacing/>
        <w:rPr>
          <w:rStyle w:val="text"/>
          <w:rFonts w:asciiTheme="minorHAnsi" w:hAnsiTheme="minorHAnsi" w:cstheme="minorHAnsi"/>
          <w:i/>
          <w:iCs/>
          <w:color w:val="000000"/>
          <w:sz w:val="20"/>
          <w:szCs w:val="20"/>
          <w:shd w:val="clear" w:color="auto" w:fill="FFFFFF"/>
        </w:rPr>
      </w:pPr>
      <w:r w:rsidRPr="00343CE0">
        <w:rPr>
          <w:rStyle w:val="text"/>
          <w:rFonts w:asciiTheme="minorHAnsi" w:hAnsiTheme="minorHAnsi" w:cstheme="minorHAnsi"/>
          <w:b/>
          <w:bCs/>
          <w:i/>
          <w:iCs/>
          <w:color w:val="000000"/>
          <w:sz w:val="20"/>
          <w:szCs w:val="20"/>
          <w:shd w:val="clear" w:color="auto" w:fill="FFFFFF"/>
          <w:vertAlign w:val="superscript"/>
        </w:rPr>
        <w:t>6 </w:t>
      </w:r>
      <w:r w:rsidRPr="00343CE0">
        <w:rPr>
          <w:rStyle w:val="text"/>
          <w:rFonts w:asciiTheme="minorHAnsi" w:hAnsiTheme="minorHAnsi" w:cstheme="minorHAnsi"/>
          <w:i/>
          <w:iCs/>
          <w:color w:val="000000"/>
          <w:sz w:val="20"/>
          <w:szCs w:val="20"/>
          <w:shd w:val="clear" w:color="auto" w:fill="FFFFFF"/>
        </w:rPr>
        <w:t>Wounds from a friend can be trusted,</w:t>
      </w:r>
      <w:r w:rsidRPr="00343CE0">
        <w:rPr>
          <w:rFonts w:asciiTheme="minorHAnsi" w:hAnsiTheme="minorHAnsi" w:cstheme="minorHAnsi"/>
          <w:i/>
          <w:iCs/>
          <w:color w:val="000000"/>
          <w:sz w:val="20"/>
          <w:szCs w:val="20"/>
        </w:rPr>
        <w:br/>
      </w:r>
      <w:r w:rsidRPr="00343CE0">
        <w:rPr>
          <w:rStyle w:val="indent-1-breaks"/>
          <w:rFonts w:asciiTheme="minorHAnsi" w:hAnsiTheme="minorHAnsi" w:cstheme="minorHAnsi"/>
          <w:i/>
          <w:iCs/>
          <w:color w:val="000000"/>
          <w:sz w:val="20"/>
          <w:szCs w:val="20"/>
          <w:shd w:val="clear" w:color="auto" w:fill="FFFFFF"/>
        </w:rPr>
        <w:t>    </w:t>
      </w:r>
      <w:r w:rsidRPr="00343CE0">
        <w:rPr>
          <w:rStyle w:val="text"/>
          <w:rFonts w:asciiTheme="minorHAnsi" w:hAnsiTheme="minorHAnsi" w:cstheme="minorHAnsi"/>
          <w:i/>
          <w:iCs/>
          <w:color w:val="000000"/>
          <w:sz w:val="20"/>
          <w:szCs w:val="20"/>
          <w:shd w:val="clear" w:color="auto" w:fill="FFFFFF"/>
        </w:rPr>
        <w:t>but an enemy multiplies kisses.</w:t>
      </w:r>
    </w:p>
    <w:p w14:paraId="44CC934D" w14:textId="39B013FF" w:rsidR="00343CE0" w:rsidRPr="00343CE0" w:rsidRDefault="00343CE0" w:rsidP="00343CE0">
      <w:pPr>
        <w:spacing w:before="180"/>
        <w:ind w:left="360"/>
        <w:contextualSpacing/>
        <w:rPr>
          <w:rStyle w:val="text"/>
          <w:rFonts w:asciiTheme="minorHAnsi" w:hAnsiTheme="minorHAnsi" w:cstheme="minorHAnsi"/>
          <w:i/>
          <w:iCs/>
          <w:color w:val="000000"/>
          <w:sz w:val="20"/>
          <w:szCs w:val="20"/>
          <w:shd w:val="clear" w:color="auto" w:fill="FFFFFF"/>
        </w:rPr>
      </w:pPr>
      <w:r w:rsidRPr="00343CE0">
        <w:rPr>
          <w:rStyle w:val="text"/>
          <w:rFonts w:asciiTheme="minorHAnsi" w:hAnsiTheme="minorHAnsi" w:cstheme="minorHAnsi"/>
          <w:b/>
          <w:bCs/>
          <w:i/>
          <w:iCs/>
          <w:color w:val="000000"/>
          <w:sz w:val="20"/>
          <w:szCs w:val="20"/>
          <w:shd w:val="clear" w:color="auto" w:fill="FFFFFF"/>
          <w:vertAlign w:val="superscript"/>
        </w:rPr>
        <w:t>17 </w:t>
      </w:r>
      <w:r w:rsidRPr="00343CE0">
        <w:rPr>
          <w:rStyle w:val="text"/>
          <w:rFonts w:asciiTheme="minorHAnsi" w:hAnsiTheme="minorHAnsi" w:cstheme="minorHAnsi"/>
          <w:i/>
          <w:iCs/>
          <w:color w:val="000000"/>
          <w:sz w:val="20"/>
          <w:szCs w:val="20"/>
          <w:shd w:val="clear" w:color="auto" w:fill="FFFFFF"/>
        </w:rPr>
        <w:t>As iron sharpens iron,</w:t>
      </w:r>
      <w:r w:rsidRPr="00343CE0">
        <w:rPr>
          <w:rFonts w:asciiTheme="minorHAnsi" w:hAnsiTheme="minorHAnsi" w:cstheme="minorHAnsi"/>
          <w:i/>
          <w:iCs/>
          <w:color w:val="000000"/>
          <w:sz w:val="20"/>
          <w:szCs w:val="20"/>
        </w:rPr>
        <w:br/>
      </w:r>
      <w:r w:rsidRPr="00343CE0">
        <w:rPr>
          <w:rStyle w:val="indent-1-breaks"/>
          <w:rFonts w:asciiTheme="minorHAnsi" w:hAnsiTheme="minorHAnsi" w:cstheme="minorHAnsi"/>
          <w:i/>
          <w:iCs/>
          <w:color w:val="000000"/>
          <w:sz w:val="20"/>
          <w:szCs w:val="20"/>
          <w:shd w:val="clear" w:color="auto" w:fill="FFFFFF"/>
        </w:rPr>
        <w:t>    </w:t>
      </w:r>
      <w:r w:rsidRPr="00343CE0">
        <w:rPr>
          <w:rStyle w:val="text"/>
          <w:rFonts w:asciiTheme="minorHAnsi" w:hAnsiTheme="minorHAnsi" w:cstheme="minorHAnsi"/>
          <w:i/>
          <w:iCs/>
          <w:color w:val="000000"/>
          <w:sz w:val="20"/>
          <w:szCs w:val="20"/>
          <w:shd w:val="clear" w:color="auto" w:fill="FFFFFF"/>
        </w:rPr>
        <w:t>so one person sharpens another.</w:t>
      </w:r>
    </w:p>
    <w:p w14:paraId="32FBEEA3" w14:textId="77777777" w:rsidR="00343CE0" w:rsidRPr="00826D70" w:rsidRDefault="00343CE0" w:rsidP="00343CE0">
      <w:pPr>
        <w:spacing w:before="180"/>
        <w:ind w:left="360"/>
        <w:contextualSpacing/>
        <w:rPr>
          <w:rFonts w:asciiTheme="minorHAnsi" w:hAnsiTheme="minorHAnsi" w:cstheme="minorHAnsi"/>
          <w:i/>
          <w:iCs/>
          <w:sz w:val="20"/>
          <w:szCs w:val="20"/>
        </w:rPr>
      </w:pPr>
    </w:p>
    <w:p w14:paraId="479C4DB3" w14:textId="77777777" w:rsidR="00826D70" w:rsidRPr="00826D70" w:rsidRDefault="00826D70" w:rsidP="00826D70">
      <w:pPr>
        <w:ind w:left="720"/>
        <w:contextualSpacing/>
        <w:rPr>
          <w:rFonts w:asciiTheme="minorHAnsi" w:hAnsiTheme="minorHAnsi" w:cstheme="minorHAnsi"/>
          <w:sz w:val="21"/>
          <w:szCs w:val="21"/>
        </w:rPr>
      </w:pPr>
      <w:r w:rsidRPr="00826D70">
        <w:rPr>
          <w:rFonts w:asciiTheme="minorHAnsi" w:hAnsiTheme="minorHAnsi" w:cstheme="minorHAnsi"/>
          <w:sz w:val="21"/>
          <w:szCs w:val="21"/>
          <w:shd w:val="clear" w:color="auto" w:fill="FFFFFF"/>
        </w:rPr>
        <w:t xml:space="preserve">Seeking wise counsel and getting input from others is an important way to avoid blind spots. How have you seen this ebb and flow in your life? </w:t>
      </w:r>
    </w:p>
    <w:p w14:paraId="525DA80A" w14:textId="2CB8AF89" w:rsidR="00826D70" w:rsidRDefault="00826D70" w:rsidP="00826D70">
      <w:pPr>
        <w:tabs>
          <w:tab w:val="left" w:pos="360"/>
        </w:tabs>
        <w:contextualSpacing/>
        <w:rPr>
          <w:rFonts w:asciiTheme="minorHAnsi" w:hAnsiTheme="minorHAnsi" w:cstheme="minorHAnsi"/>
          <w:bCs/>
          <w:iCs/>
          <w:sz w:val="21"/>
          <w:szCs w:val="21"/>
        </w:rPr>
      </w:pPr>
    </w:p>
    <w:p w14:paraId="4432F582" w14:textId="720154CA" w:rsidR="00446A3C" w:rsidRDefault="00446A3C" w:rsidP="00826D70">
      <w:pPr>
        <w:tabs>
          <w:tab w:val="left" w:pos="360"/>
        </w:tabs>
        <w:contextualSpacing/>
        <w:rPr>
          <w:rFonts w:asciiTheme="minorHAnsi" w:hAnsiTheme="minorHAnsi" w:cstheme="minorHAnsi"/>
          <w:bCs/>
          <w:iCs/>
          <w:sz w:val="21"/>
          <w:szCs w:val="21"/>
        </w:rPr>
      </w:pPr>
    </w:p>
    <w:p w14:paraId="6E046391" w14:textId="77777777" w:rsidR="00826D70" w:rsidRPr="00826D70" w:rsidRDefault="00826D70" w:rsidP="00826D70">
      <w:pPr>
        <w:tabs>
          <w:tab w:val="left" w:pos="360"/>
        </w:tabs>
        <w:contextualSpacing/>
        <w:rPr>
          <w:rFonts w:asciiTheme="minorHAnsi" w:hAnsiTheme="minorHAnsi" w:cstheme="minorHAnsi"/>
          <w:bCs/>
          <w:iCs/>
          <w:sz w:val="21"/>
          <w:szCs w:val="21"/>
        </w:rPr>
      </w:pPr>
    </w:p>
    <w:p w14:paraId="396CAD02" w14:textId="7B6DCC2B" w:rsidR="00826D70" w:rsidRPr="00826D70" w:rsidRDefault="00826D70" w:rsidP="00826D70">
      <w:pPr>
        <w:tabs>
          <w:tab w:val="left" w:pos="360"/>
        </w:tabs>
        <w:contextualSpacing/>
        <w:rPr>
          <w:rFonts w:asciiTheme="minorHAnsi" w:hAnsiTheme="minorHAnsi" w:cstheme="minorHAnsi"/>
          <w:bCs/>
          <w:iCs/>
          <w:sz w:val="21"/>
          <w:szCs w:val="21"/>
        </w:rPr>
      </w:pPr>
      <w:r w:rsidRPr="00826D70">
        <w:rPr>
          <w:rFonts w:asciiTheme="minorHAnsi" w:hAnsiTheme="minorHAnsi" w:cstheme="minorHAnsi"/>
          <w:bCs/>
          <w:iCs/>
          <w:sz w:val="21"/>
          <w:szCs w:val="21"/>
        </w:rPr>
        <w:tab/>
      </w:r>
      <w:r w:rsidRPr="00826D70">
        <w:rPr>
          <w:rFonts w:asciiTheme="minorHAnsi" w:hAnsiTheme="minorHAnsi" w:cstheme="minorHAnsi"/>
          <w:b/>
          <w:i/>
          <w:sz w:val="20"/>
          <w:szCs w:val="20"/>
        </w:rPr>
        <w:t>Romans 6:12-13</w:t>
      </w:r>
      <w:r w:rsidRPr="00826D70">
        <w:rPr>
          <w:rFonts w:asciiTheme="minorHAnsi" w:hAnsiTheme="minorHAnsi" w:cstheme="minorHAnsi"/>
          <w:sz w:val="21"/>
          <w:szCs w:val="21"/>
        </w:rPr>
        <w:t xml:space="preserve"> </w:t>
      </w:r>
      <w:r w:rsidRPr="00281D6A">
        <w:rPr>
          <w:rFonts w:asciiTheme="minorHAnsi" w:eastAsia="Calibri" w:hAnsiTheme="minorHAnsi" w:cstheme="minorHAnsi"/>
          <w:b/>
          <w:i/>
          <w:iCs/>
          <w:sz w:val="20"/>
          <w:szCs w:val="20"/>
        </w:rPr>
        <w:t>New International Version (NIV)</w:t>
      </w:r>
    </w:p>
    <w:p w14:paraId="1935FEF8" w14:textId="5EBA0191" w:rsidR="00826D70" w:rsidRPr="002A751F" w:rsidRDefault="002A751F" w:rsidP="00826D70">
      <w:pPr>
        <w:tabs>
          <w:tab w:val="left" w:pos="360"/>
        </w:tabs>
        <w:ind w:left="360"/>
        <w:contextualSpacing/>
        <w:rPr>
          <w:rStyle w:val="text"/>
          <w:rFonts w:asciiTheme="minorHAnsi" w:hAnsiTheme="minorHAnsi" w:cstheme="minorHAnsi"/>
          <w:i/>
          <w:iCs/>
          <w:color w:val="000000"/>
          <w:sz w:val="20"/>
          <w:szCs w:val="20"/>
          <w:shd w:val="clear" w:color="auto" w:fill="FFFFFF"/>
        </w:rPr>
      </w:pPr>
      <w:r w:rsidRPr="002A751F">
        <w:rPr>
          <w:rStyle w:val="text"/>
          <w:rFonts w:asciiTheme="minorHAnsi" w:hAnsiTheme="minorHAnsi" w:cstheme="minorHAnsi"/>
          <w:b/>
          <w:bCs/>
          <w:i/>
          <w:iCs/>
          <w:color w:val="000000"/>
          <w:sz w:val="20"/>
          <w:szCs w:val="20"/>
          <w:shd w:val="clear" w:color="auto" w:fill="FFFFFF"/>
          <w:vertAlign w:val="superscript"/>
        </w:rPr>
        <w:t>12 </w:t>
      </w:r>
      <w:r w:rsidRPr="002A751F">
        <w:rPr>
          <w:rStyle w:val="text"/>
          <w:rFonts w:asciiTheme="minorHAnsi" w:hAnsiTheme="minorHAnsi" w:cstheme="minorHAnsi"/>
          <w:i/>
          <w:iCs/>
          <w:color w:val="000000"/>
          <w:sz w:val="20"/>
          <w:szCs w:val="20"/>
          <w:shd w:val="clear" w:color="auto" w:fill="FFFFFF"/>
        </w:rPr>
        <w:t>Therefore do not let sin reign in your mortal body so that you obey its evil desires.</w:t>
      </w:r>
      <w:r w:rsidRPr="002A751F">
        <w:rPr>
          <w:rFonts w:asciiTheme="minorHAnsi" w:hAnsiTheme="minorHAnsi" w:cstheme="minorHAnsi"/>
          <w:i/>
          <w:iCs/>
          <w:color w:val="000000"/>
          <w:sz w:val="20"/>
          <w:szCs w:val="20"/>
          <w:shd w:val="clear" w:color="auto" w:fill="FFFFFF"/>
        </w:rPr>
        <w:t> </w:t>
      </w:r>
      <w:r w:rsidRPr="002A751F">
        <w:rPr>
          <w:rStyle w:val="text"/>
          <w:rFonts w:asciiTheme="minorHAnsi" w:hAnsiTheme="minorHAnsi" w:cstheme="minorHAnsi"/>
          <w:b/>
          <w:bCs/>
          <w:i/>
          <w:iCs/>
          <w:color w:val="000000"/>
          <w:sz w:val="20"/>
          <w:szCs w:val="20"/>
          <w:shd w:val="clear" w:color="auto" w:fill="FFFFFF"/>
          <w:vertAlign w:val="superscript"/>
        </w:rPr>
        <w:t>13 </w:t>
      </w:r>
      <w:r w:rsidRPr="002A751F">
        <w:rPr>
          <w:rStyle w:val="text"/>
          <w:rFonts w:asciiTheme="minorHAnsi" w:hAnsiTheme="minorHAnsi" w:cstheme="minorHAnsi"/>
          <w:i/>
          <w:iCs/>
          <w:color w:val="000000"/>
          <w:sz w:val="20"/>
          <w:szCs w:val="20"/>
          <w:shd w:val="clear" w:color="auto" w:fill="FFFFFF"/>
        </w:rPr>
        <w:t>Do not offer any part of yourself to sin as an instrument of wickedness, but rather offer yourselves to God as those who have been brought from death to life; and offer every part of yourself to him as an instrument of righteousness.</w:t>
      </w:r>
    </w:p>
    <w:p w14:paraId="20DB11A9" w14:textId="77777777" w:rsidR="002A751F" w:rsidRPr="00826D70" w:rsidRDefault="002A751F" w:rsidP="00826D70">
      <w:pPr>
        <w:tabs>
          <w:tab w:val="left" w:pos="360"/>
        </w:tabs>
        <w:ind w:left="360"/>
        <w:contextualSpacing/>
        <w:rPr>
          <w:rFonts w:asciiTheme="minorHAnsi" w:hAnsiTheme="minorHAnsi" w:cstheme="minorHAnsi"/>
          <w:bCs/>
          <w:iCs/>
          <w:sz w:val="21"/>
          <w:szCs w:val="21"/>
        </w:rPr>
      </w:pPr>
    </w:p>
    <w:p w14:paraId="47833062" w14:textId="77777777" w:rsidR="00826D70" w:rsidRPr="00826D70" w:rsidRDefault="00826D70" w:rsidP="00826D70">
      <w:pPr>
        <w:ind w:left="720"/>
        <w:contextualSpacing/>
        <w:rPr>
          <w:rFonts w:asciiTheme="minorHAnsi" w:hAnsiTheme="minorHAnsi" w:cstheme="minorHAnsi"/>
          <w:sz w:val="21"/>
          <w:szCs w:val="21"/>
        </w:rPr>
      </w:pPr>
      <w:r w:rsidRPr="00826D70">
        <w:rPr>
          <w:rFonts w:asciiTheme="minorHAnsi" w:hAnsiTheme="minorHAnsi" w:cstheme="minorHAnsi"/>
          <w:color w:val="000000"/>
          <w:sz w:val="21"/>
          <w:szCs w:val="21"/>
        </w:rPr>
        <w:t>What helps you to not offer yourself to sin and instead offer yourself to God?</w:t>
      </w:r>
    </w:p>
    <w:p w14:paraId="0EE3F399" w14:textId="77777777" w:rsidR="00826D70" w:rsidRPr="00826D70" w:rsidRDefault="00826D70" w:rsidP="00826D70">
      <w:pPr>
        <w:autoSpaceDE w:val="0"/>
        <w:autoSpaceDN w:val="0"/>
        <w:adjustRightInd w:val="0"/>
        <w:ind w:right="-177"/>
        <w:contextualSpacing/>
        <w:rPr>
          <w:rFonts w:asciiTheme="minorHAnsi" w:eastAsiaTheme="minorHAnsi" w:hAnsiTheme="minorHAnsi" w:cstheme="minorBidi"/>
          <w:spacing w:val="-2"/>
          <w:sz w:val="16"/>
          <w:szCs w:val="16"/>
        </w:rPr>
      </w:pPr>
    </w:p>
    <w:p w14:paraId="1F65BE5C" w14:textId="1D448632" w:rsidR="00446A3C" w:rsidRDefault="00446A3C" w:rsidP="002536C0">
      <w:pPr>
        <w:spacing w:line="259" w:lineRule="auto"/>
        <w:ind w:left="720"/>
        <w:contextualSpacing/>
        <w:rPr>
          <w:rFonts w:asciiTheme="minorHAnsi" w:eastAsiaTheme="minorHAnsi" w:hAnsiTheme="minorHAnsi" w:cstheme="minorBidi"/>
          <w:sz w:val="22"/>
          <w:szCs w:val="22"/>
        </w:rPr>
      </w:pPr>
    </w:p>
    <w:p w14:paraId="68DCFD89" w14:textId="77777777" w:rsidR="00446A3C" w:rsidRPr="002536C0" w:rsidRDefault="00446A3C" w:rsidP="002536C0">
      <w:pPr>
        <w:spacing w:line="259" w:lineRule="auto"/>
        <w:ind w:left="720"/>
        <w:contextualSpacing/>
        <w:rPr>
          <w:rFonts w:asciiTheme="minorHAnsi" w:eastAsiaTheme="minorHAnsi" w:hAnsiTheme="minorHAnsi" w:cstheme="minorBidi"/>
          <w:sz w:val="22"/>
          <w:szCs w:val="22"/>
        </w:rPr>
      </w:pPr>
    </w:p>
    <w:p w14:paraId="08BD0BC9" w14:textId="77777777" w:rsidR="002536C0" w:rsidRDefault="002536C0" w:rsidP="00237742">
      <w:pPr>
        <w:ind w:left="360"/>
        <w:contextualSpacing/>
        <w:rPr>
          <w:rFonts w:asciiTheme="minorHAnsi" w:eastAsia="Calibri" w:hAnsiTheme="minorHAnsi" w:cstheme="minorHAnsi"/>
          <w:b/>
          <w:i/>
          <w:iCs/>
          <w:sz w:val="20"/>
          <w:szCs w:val="20"/>
        </w:rPr>
      </w:pPr>
    </w:p>
    <w:p w14:paraId="43285392" w14:textId="21D8C09C" w:rsidR="00663465" w:rsidRPr="00663465" w:rsidRDefault="00663465" w:rsidP="00663465">
      <w:pPr>
        <w:widowControl w:val="0"/>
        <w:shd w:val="clear" w:color="auto" w:fill="595959"/>
        <w:tabs>
          <w:tab w:val="left" w:pos="360"/>
        </w:tabs>
        <w:rPr>
          <w:rFonts w:ascii="Calibri" w:hAnsi="Calibri" w:cs="Arial"/>
          <w:b/>
          <w:bCs/>
          <w:caps/>
          <w:color w:val="FFFFFF"/>
          <w:sz w:val="22"/>
          <w:szCs w:val="22"/>
        </w:rPr>
      </w:pPr>
      <w:r>
        <w:rPr>
          <w:rFonts w:ascii="Calibri" w:hAnsi="Calibri" w:cs="Arial"/>
          <w:b/>
          <w:bCs/>
          <w:caps/>
          <w:color w:val="FFFFFF"/>
          <w:sz w:val="22"/>
          <w:szCs w:val="22"/>
        </w:rPr>
        <w:t xml:space="preserve"> </w:t>
      </w:r>
      <w:r w:rsidRPr="00663465">
        <w:rPr>
          <w:rFonts w:ascii="Calibri" w:hAnsi="Calibri" w:cs="Arial"/>
          <w:b/>
          <w:bCs/>
          <w:caps/>
          <w:color w:val="FFFFFF"/>
          <w:sz w:val="22"/>
          <w:szCs w:val="22"/>
        </w:rPr>
        <w:t>taking it home</w:t>
      </w:r>
    </w:p>
    <w:p w14:paraId="7D1AE2B3" w14:textId="77777777" w:rsidR="00663465" w:rsidRPr="00663465" w:rsidRDefault="00663465" w:rsidP="00663465">
      <w:pPr>
        <w:rPr>
          <w:rFonts w:asciiTheme="minorHAnsi" w:eastAsia="Calibri" w:hAnsiTheme="minorHAnsi" w:cstheme="minorHAnsi"/>
          <w:sz w:val="8"/>
          <w:szCs w:val="8"/>
        </w:rPr>
      </w:pPr>
    </w:p>
    <w:p w14:paraId="7AF4DF1F" w14:textId="77777777" w:rsidR="003D1440" w:rsidRPr="003D1440" w:rsidRDefault="003D1440" w:rsidP="003D1440">
      <w:pPr>
        <w:widowControl w:val="0"/>
        <w:tabs>
          <w:tab w:val="center" w:pos="4320"/>
          <w:tab w:val="right" w:pos="7110"/>
          <w:tab w:val="left" w:pos="8010"/>
          <w:tab w:val="right" w:pos="8640"/>
          <w:tab w:val="left" w:pos="11520"/>
        </w:tabs>
        <w:ind w:right="-4"/>
        <w:contextualSpacing/>
        <w:rPr>
          <w:rFonts w:ascii="Calibri" w:eastAsiaTheme="minorHAnsi" w:hAnsi="Calibri" w:cs="Calibri"/>
          <w:sz w:val="21"/>
          <w:szCs w:val="21"/>
        </w:rPr>
      </w:pPr>
      <w:r w:rsidRPr="003D1440">
        <w:rPr>
          <w:rFonts w:asciiTheme="minorHAnsi" w:eastAsia="Calibri" w:hAnsiTheme="minorHAnsi" w:cstheme="minorHAnsi"/>
          <w:sz w:val="21"/>
          <w:szCs w:val="21"/>
        </w:rPr>
        <w:t xml:space="preserve">1. </w:t>
      </w:r>
      <w:r w:rsidRPr="003D1440">
        <w:rPr>
          <w:rFonts w:ascii="Calibri" w:eastAsiaTheme="minorHAnsi" w:hAnsi="Calibri" w:cs="Calibri"/>
          <w:sz w:val="21"/>
          <w:szCs w:val="21"/>
        </w:rPr>
        <w:t>Looking back on this week’s sermon and study, what’s most important for you to remember?</w:t>
      </w:r>
    </w:p>
    <w:p w14:paraId="1F20A17F" w14:textId="77777777" w:rsidR="003D1440" w:rsidRPr="003D1440" w:rsidRDefault="003D1440" w:rsidP="003D1440">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41E05B14" w14:textId="77777777" w:rsidR="003D1440" w:rsidRPr="003D1440" w:rsidRDefault="003D1440" w:rsidP="003D1440">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224CAF9D" w14:textId="77777777" w:rsidR="003D1440" w:rsidRPr="003D1440" w:rsidRDefault="003D1440" w:rsidP="003D1440">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72F9E350" w14:textId="77777777" w:rsidR="003D1440" w:rsidRPr="003D1440" w:rsidRDefault="003D1440" w:rsidP="003D1440">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779266A0" w14:textId="77777777" w:rsidR="003D1440" w:rsidRPr="003D1440" w:rsidRDefault="003D1440" w:rsidP="003D1440">
      <w:pPr>
        <w:widowControl w:val="0"/>
        <w:shd w:val="clear" w:color="auto" w:fill="595959"/>
        <w:tabs>
          <w:tab w:val="center" w:pos="5400"/>
        </w:tabs>
        <w:rPr>
          <w:rFonts w:ascii="Calibri" w:hAnsi="Calibri" w:cs="Arial"/>
          <w:b/>
          <w:bCs/>
          <w:caps/>
          <w:color w:val="FFFFFF"/>
          <w:sz w:val="22"/>
          <w:szCs w:val="22"/>
        </w:rPr>
      </w:pPr>
      <w:r w:rsidRPr="003D1440">
        <w:rPr>
          <w:rFonts w:ascii="Calibri" w:hAnsi="Calibri" w:cs="Arial"/>
          <w:b/>
          <w:bCs/>
          <w:caps/>
          <w:color w:val="FFFFFF"/>
          <w:sz w:val="22"/>
          <w:szCs w:val="22"/>
        </w:rPr>
        <w:t xml:space="preserve"> prayer requests</w:t>
      </w:r>
    </w:p>
    <w:p w14:paraId="4677FDFD" w14:textId="77777777" w:rsidR="003D1440" w:rsidRPr="003D1440" w:rsidRDefault="003D1440" w:rsidP="003D1440">
      <w:pPr>
        <w:spacing w:after="160"/>
        <w:contextualSpacing/>
        <w:rPr>
          <w:rFonts w:ascii="Calibri" w:eastAsia="Calibri" w:hAnsi="Calibri" w:cs="Arial"/>
          <w:bCs/>
          <w:iCs/>
          <w:sz w:val="8"/>
          <w:szCs w:val="20"/>
        </w:rPr>
      </w:pPr>
    </w:p>
    <w:p w14:paraId="0457A21D" w14:textId="77777777" w:rsidR="003D1440" w:rsidRPr="003D1440" w:rsidRDefault="003D1440" w:rsidP="003D1440">
      <w:pPr>
        <w:numPr>
          <w:ilvl w:val="0"/>
          <w:numId w:val="6"/>
        </w:numPr>
        <w:spacing w:after="160" w:line="720" w:lineRule="auto"/>
        <w:ind w:left="630"/>
        <w:contextualSpacing/>
        <w:rPr>
          <w:rFonts w:ascii="Arial" w:hAnsi="Arial" w:cs="Arial"/>
          <w:bCs/>
          <w:iCs/>
          <w:sz w:val="22"/>
          <w:szCs w:val="22"/>
        </w:rPr>
      </w:pPr>
      <w:r w:rsidRPr="003D1440">
        <w:rPr>
          <w:rFonts w:ascii="Arial" w:hAnsi="Arial" w:cs="Arial"/>
          <w:bCs/>
          <w:iCs/>
          <w:sz w:val="22"/>
          <w:szCs w:val="22"/>
        </w:rPr>
        <w:t xml:space="preserve"> </w:t>
      </w:r>
    </w:p>
    <w:p w14:paraId="30F2E5CA" w14:textId="77777777" w:rsidR="003D1440" w:rsidRPr="003D1440" w:rsidRDefault="003D1440" w:rsidP="003D1440">
      <w:pPr>
        <w:numPr>
          <w:ilvl w:val="0"/>
          <w:numId w:val="6"/>
        </w:numPr>
        <w:spacing w:after="160" w:line="720" w:lineRule="auto"/>
        <w:ind w:left="630"/>
        <w:contextualSpacing/>
        <w:rPr>
          <w:rFonts w:ascii="Arial" w:hAnsi="Arial" w:cs="Arial"/>
          <w:bCs/>
          <w:iCs/>
          <w:sz w:val="22"/>
          <w:szCs w:val="22"/>
        </w:rPr>
      </w:pPr>
    </w:p>
    <w:p w14:paraId="78C51E8E" w14:textId="1E89A22F" w:rsidR="003D1440" w:rsidRPr="003D1440" w:rsidRDefault="003D1440" w:rsidP="006107B9">
      <w:pPr>
        <w:numPr>
          <w:ilvl w:val="0"/>
          <w:numId w:val="6"/>
        </w:numPr>
        <w:spacing w:after="160" w:line="720" w:lineRule="auto"/>
        <w:ind w:left="630"/>
        <w:contextualSpacing/>
        <w:rPr>
          <w:rFonts w:ascii="Arial" w:hAnsi="Arial" w:cs="Arial"/>
          <w:bCs/>
          <w:iCs/>
          <w:sz w:val="22"/>
          <w:szCs w:val="22"/>
        </w:rPr>
      </w:pPr>
      <w:r w:rsidRPr="003D1440">
        <w:rPr>
          <w:rFonts w:ascii="Arial" w:hAnsi="Arial" w:cs="Arial"/>
          <w:bCs/>
          <w:iCs/>
          <w:sz w:val="22"/>
          <w:szCs w:val="22"/>
        </w:rPr>
        <w:t xml:space="preserve">     </w:t>
      </w:r>
    </w:p>
    <w:p w14:paraId="3D322133" w14:textId="77777777" w:rsidR="003D1440" w:rsidRPr="003D1440" w:rsidRDefault="003D1440" w:rsidP="003D1440">
      <w:pPr>
        <w:numPr>
          <w:ilvl w:val="0"/>
          <w:numId w:val="6"/>
        </w:numPr>
        <w:spacing w:after="160" w:line="720" w:lineRule="auto"/>
        <w:ind w:left="630"/>
        <w:contextualSpacing/>
        <w:rPr>
          <w:rFonts w:ascii="Arial" w:hAnsi="Arial" w:cs="Arial"/>
          <w:bCs/>
          <w:iCs/>
          <w:sz w:val="22"/>
          <w:szCs w:val="22"/>
        </w:rPr>
      </w:pPr>
    </w:p>
    <w:p w14:paraId="473085DB" w14:textId="77777777" w:rsidR="003D1440" w:rsidRPr="003D1440" w:rsidRDefault="003D1440" w:rsidP="003D1440">
      <w:pPr>
        <w:numPr>
          <w:ilvl w:val="0"/>
          <w:numId w:val="6"/>
        </w:numPr>
        <w:spacing w:after="160" w:line="600" w:lineRule="auto"/>
        <w:ind w:left="630"/>
        <w:contextualSpacing/>
        <w:rPr>
          <w:rFonts w:ascii="Arial" w:hAnsi="Arial" w:cs="Arial"/>
          <w:bCs/>
          <w:iCs/>
          <w:sz w:val="22"/>
          <w:szCs w:val="22"/>
        </w:rPr>
      </w:pPr>
      <w:r w:rsidRPr="003D1440">
        <w:rPr>
          <w:rFonts w:ascii="Arial" w:hAnsi="Arial" w:cs="Arial"/>
          <w:bCs/>
          <w:iCs/>
          <w:sz w:val="22"/>
          <w:szCs w:val="22"/>
        </w:rPr>
        <w:t xml:space="preserve">  </w:t>
      </w:r>
    </w:p>
    <w:tbl>
      <w:tblPr>
        <w:tblStyle w:val="TableGrid1"/>
        <w:tblW w:w="10795" w:type="dxa"/>
        <w:tblInd w:w="0" w:type="dxa"/>
        <w:tblLook w:val="04A0" w:firstRow="1" w:lastRow="0" w:firstColumn="1" w:lastColumn="0" w:noHBand="0" w:noVBand="1"/>
      </w:tblPr>
      <w:tblGrid>
        <w:gridCol w:w="10795"/>
      </w:tblGrid>
      <w:tr w:rsidR="003D1440" w:rsidRPr="003D1440" w14:paraId="359DB85F" w14:textId="77777777" w:rsidTr="00DE5EF7">
        <w:tc>
          <w:tcPr>
            <w:tcW w:w="10795"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2B8C04B7" w14:textId="77777777" w:rsidR="003D1440" w:rsidRPr="003D1440" w:rsidRDefault="003D1440" w:rsidP="003D1440">
            <w:pPr>
              <w:widowControl w:val="0"/>
              <w:shd w:val="clear" w:color="auto" w:fill="595959"/>
              <w:tabs>
                <w:tab w:val="left" w:pos="360"/>
              </w:tabs>
              <w:rPr>
                <w:rFonts w:ascii="Calibri" w:eastAsia="Calibri" w:hAnsi="Calibri" w:cs="Calibri"/>
                <w:b/>
                <w:bCs/>
                <w:caps/>
                <w:color w:val="FFFFFF"/>
                <w:sz w:val="22"/>
                <w:szCs w:val="22"/>
              </w:rPr>
            </w:pPr>
            <w:r w:rsidRPr="003D1440">
              <w:rPr>
                <w:rFonts w:ascii="Calibri" w:eastAsia="Calibri" w:hAnsi="Calibri" w:cs="Calibri"/>
                <w:b/>
                <w:bCs/>
                <w:caps/>
                <w:color w:val="FFFFFF"/>
                <w:sz w:val="22"/>
                <w:szCs w:val="22"/>
              </w:rPr>
              <w:t>TIPS on GROUP PRAYER</w:t>
            </w:r>
          </w:p>
        </w:tc>
      </w:tr>
      <w:tr w:rsidR="003D1440" w:rsidRPr="003D1440" w14:paraId="1E690B81" w14:textId="77777777" w:rsidTr="00DE5EF7">
        <w:tc>
          <w:tcPr>
            <w:tcW w:w="10795" w:type="dxa"/>
            <w:tcBorders>
              <w:top w:val="single" w:sz="4" w:space="0" w:color="auto"/>
              <w:left w:val="single" w:sz="4" w:space="0" w:color="auto"/>
              <w:bottom w:val="single" w:sz="4" w:space="0" w:color="auto"/>
              <w:right w:val="single" w:sz="4" w:space="0" w:color="auto"/>
            </w:tcBorders>
          </w:tcPr>
          <w:p w14:paraId="7EB6F0D2" w14:textId="77777777" w:rsidR="003D1440" w:rsidRPr="003D1440" w:rsidRDefault="003D1440" w:rsidP="003D1440">
            <w:pPr>
              <w:rPr>
                <w:rFonts w:ascii="Calibri" w:eastAsia="Calibri" w:hAnsi="Calibri" w:cs="Calibri"/>
                <w:iCs/>
                <w:sz w:val="10"/>
              </w:rPr>
            </w:pPr>
          </w:p>
          <w:p w14:paraId="4B41A019" w14:textId="77777777" w:rsidR="003D1440" w:rsidRPr="003D1440" w:rsidRDefault="003D1440" w:rsidP="003D1440">
            <w:pPr>
              <w:rPr>
                <w:rFonts w:ascii="Calibri" w:eastAsia="Calibri" w:hAnsi="Calibri" w:cs="Calibri"/>
                <w:iCs/>
                <w:sz w:val="18"/>
              </w:rPr>
            </w:pPr>
            <w:r w:rsidRPr="003D1440">
              <w:rPr>
                <w:rFonts w:ascii="Calibri" w:eastAsia="Calibri" w:hAnsi="Calibri" w:cs="Calibri"/>
                <w:iCs/>
                <w:sz w:val="18"/>
              </w:rPr>
              <w:t>Prayer is an important part of being in Life Group. Over the years we've found that group prayer goes better when we follow three simple guidelines.</w:t>
            </w:r>
          </w:p>
          <w:p w14:paraId="2FA7CA02" w14:textId="77777777" w:rsidR="003D1440" w:rsidRPr="003D1440" w:rsidRDefault="003D1440" w:rsidP="003D1440">
            <w:pPr>
              <w:rPr>
                <w:rFonts w:ascii="Calibri" w:eastAsia="Calibri" w:hAnsi="Calibri" w:cs="Calibri"/>
                <w:b/>
                <w:bCs/>
                <w:iCs/>
                <w:sz w:val="18"/>
              </w:rPr>
            </w:pPr>
            <w:r w:rsidRPr="003D1440">
              <w:rPr>
                <w:rFonts w:ascii="Calibri" w:eastAsia="Calibri" w:hAnsi="Calibri" w:cs="Calibri"/>
                <w:b/>
                <w:bCs/>
                <w:iCs/>
                <w:sz w:val="10"/>
                <w:szCs w:val="16"/>
              </w:rPr>
              <w:br/>
            </w:r>
            <w:r w:rsidRPr="003D1440">
              <w:rPr>
                <w:rFonts w:ascii="Calibri" w:eastAsia="Calibri" w:hAnsi="Calibri" w:cs="Calibri"/>
                <w:b/>
                <w:bCs/>
                <w:iCs/>
                <w:sz w:val="18"/>
              </w:rPr>
              <w:t xml:space="preserve">WE PRAY FOR ONE TOPIC AT A TIME - </w:t>
            </w:r>
            <w:r w:rsidRPr="003D1440">
              <w:rPr>
                <w:rFonts w:ascii="Calibri" w:eastAsia="Calibri" w:hAnsi="Calibri" w:cs="Calibri"/>
                <w:iCs/>
                <w:sz w:val="18"/>
              </w:rPr>
              <w:t>Anyone in the group is free to introduce a prayer request either before prayer begins or during the prayer time. Once a topic is introduced, the group focuses on that request alone. Once it's covered, the group moves on to the next topic.</w:t>
            </w:r>
          </w:p>
          <w:p w14:paraId="52FD69EB" w14:textId="77777777" w:rsidR="003D1440" w:rsidRPr="003D1440" w:rsidRDefault="003D1440" w:rsidP="003D1440">
            <w:pPr>
              <w:rPr>
                <w:rFonts w:ascii="Calibri" w:eastAsia="Calibri" w:hAnsi="Calibri" w:cs="Calibri"/>
                <w:b/>
                <w:bCs/>
                <w:iCs/>
                <w:sz w:val="18"/>
              </w:rPr>
            </w:pPr>
            <w:r w:rsidRPr="003D1440">
              <w:rPr>
                <w:rFonts w:ascii="Calibri" w:eastAsia="Calibri" w:hAnsi="Calibri" w:cs="Calibri"/>
                <w:b/>
                <w:bCs/>
                <w:iCs/>
                <w:sz w:val="10"/>
                <w:szCs w:val="16"/>
              </w:rPr>
              <w:br/>
            </w:r>
            <w:r w:rsidRPr="003D1440">
              <w:rPr>
                <w:rFonts w:ascii="Calibri" w:eastAsia="Calibri" w:hAnsi="Calibri" w:cs="Calibri"/>
                <w:b/>
                <w:bCs/>
                <w:iCs/>
                <w:sz w:val="18"/>
              </w:rPr>
              <w:t xml:space="preserve">PRAY MORE THAN ONCE - </w:t>
            </w:r>
            <w:r w:rsidRPr="003D1440">
              <w:rPr>
                <w:rFonts w:ascii="Calibri" w:eastAsia="Calibri" w:hAnsi="Calibri" w:cs="Calibri"/>
                <w:iCs/>
                <w:sz w:val="18"/>
              </w:rPr>
              <w:t>Because the group is focusing on one topic at a time, each person is encouraged to pray several times during the prayer time for those topics they feel most led to pray about. No one is required to pray.</w:t>
            </w:r>
          </w:p>
          <w:p w14:paraId="5ED5493E" w14:textId="77777777" w:rsidR="003D1440" w:rsidRPr="003D1440" w:rsidRDefault="003D1440" w:rsidP="003D1440">
            <w:pPr>
              <w:rPr>
                <w:rFonts w:ascii="Calibri" w:eastAsia="Calibri" w:hAnsi="Calibri" w:cs="Calibri"/>
                <w:sz w:val="18"/>
              </w:rPr>
            </w:pPr>
            <w:r w:rsidRPr="003D1440">
              <w:rPr>
                <w:rFonts w:ascii="Calibri" w:eastAsia="Calibri" w:hAnsi="Calibri" w:cs="Calibri"/>
                <w:b/>
                <w:bCs/>
                <w:iCs/>
                <w:sz w:val="10"/>
                <w:szCs w:val="16"/>
              </w:rPr>
              <w:br/>
            </w:r>
            <w:r w:rsidRPr="003D1440">
              <w:rPr>
                <w:rFonts w:ascii="Calibri" w:eastAsia="Calibri" w:hAnsi="Calibri" w:cs="Calibri"/>
                <w:b/>
                <w:bCs/>
                <w:iCs/>
                <w:sz w:val="18"/>
              </w:rPr>
              <w:t xml:space="preserve">WE KEEP OUR PRAYERS SHORT AND SIMPLE - </w:t>
            </w:r>
            <w:r w:rsidRPr="003D1440">
              <w:rPr>
                <w:rFonts w:ascii="Calibri" w:eastAsia="Calibri" w:hAnsi="Calibri" w:cs="Calibri"/>
                <w:iCs/>
                <w:sz w:val="18"/>
              </w:rPr>
              <w:t xml:space="preserve">Group prayer goes better when members keep their prayers short and to the point. When someone prays for a long time, it's hard for the other members to stay focused and long prayers tend to intimidate those who are just learning to pray out loud in a group. No one is required to pray out loud. </w:t>
            </w:r>
          </w:p>
          <w:p w14:paraId="3767A671" w14:textId="77777777" w:rsidR="003D1440" w:rsidRPr="003D1440" w:rsidRDefault="003D1440" w:rsidP="003D1440">
            <w:pPr>
              <w:rPr>
                <w:rFonts w:ascii="Calibri" w:eastAsia="Calibri" w:hAnsi="Calibri" w:cs="Calibri"/>
                <w:sz w:val="10"/>
              </w:rPr>
            </w:pPr>
          </w:p>
        </w:tc>
      </w:tr>
    </w:tbl>
    <w:p w14:paraId="7791E4DE" w14:textId="77777777" w:rsidR="002536C0" w:rsidRDefault="002536C0" w:rsidP="00237742">
      <w:pPr>
        <w:ind w:left="360"/>
        <w:contextualSpacing/>
        <w:rPr>
          <w:rFonts w:asciiTheme="minorHAnsi" w:eastAsia="Calibri" w:hAnsiTheme="minorHAnsi" w:cstheme="minorHAnsi"/>
          <w:b/>
          <w:i/>
          <w:iCs/>
          <w:sz w:val="20"/>
          <w:szCs w:val="20"/>
        </w:rPr>
      </w:pPr>
    </w:p>
    <w:sectPr w:rsidR="002536C0" w:rsidSect="00AE1336">
      <w:footerReference w:type="default" r:id="rId1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2F94" w14:textId="77777777" w:rsidR="005D417D" w:rsidRDefault="005D417D" w:rsidP="003764E4">
      <w:r>
        <w:separator/>
      </w:r>
    </w:p>
  </w:endnote>
  <w:endnote w:type="continuationSeparator" w:id="0">
    <w:p w14:paraId="0B5DA33B" w14:textId="77777777" w:rsidR="005D417D" w:rsidRDefault="005D417D"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113C" w14:textId="77777777" w:rsidR="005D417D" w:rsidRDefault="005D417D" w:rsidP="003764E4">
      <w:r>
        <w:separator/>
      </w:r>
    </w:p>
  </w:footnote>
  <w:footnote w:type="continuationSeparator" w:id="0">
    <w:p w14:paraId="42E758A6" w14:textId="77777777" w:rsidR="005D417D" w:rsidRDefault="005D417D"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A0D"/>
    <w:multiLevelType w:val="hybridMultilevel"/>
    <w:tmpl w:val="61BCD152"/>
    <w:lvl w:ilvl="0" w:tplc="CAE2D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80EFB"/>
    <w:multiLevelType w:val="hybridMultilevel"/>
    <w:tmpl w:val="D97C2076"/>
    <w:lvl w:ilvl="0" w:tplc="BB702F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14261"/>
    <w:multiLevelType w:val="hybridMultilevel"/>
    <w:tmpl w:val="6FE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5445FC1"/>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142E3"/>
    <w:multiLevelType w:val="hybridMultilevel"/>
    <w:tmpl w:val="9CC4B0AC"/>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637BE"/>
    <w:multiLevelType w:val="hybridMultilevel"/>
    <w:tmpl w:val="795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01E0472"/>
    <w:multiLevelType w:val="hybridMultilevel"/>
    <w:tmpl w:val="817CEF0C"/>
    <w:lvl w:ilvl="0" w:tplc="D05266A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3"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55150"/>
    <w:multiLevelType w:val="hybridMultilevel"/>
    <w:tmpl w:val="CC7895B0"/>
    <w:lvl w:ilvl="0" w:tplc="513A949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422174"/>
    <w:multiLevelType w:val="hybridMultilevel"/>
    <w:tmpl w:val="61BCD152"/>
    <w:lvl w:ilvl="0" w:tplc="CAE2D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9072413"/>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DD08B2"/>
    <w:multiLevelType w:val="hybridMultilevel"/>
    <w:tmpl w:val="826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C75CC"/>
    <w:multiLevelType w:val="hybridMultilevel"/>
    <w:tmpl w:val="E6D8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2"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C22B1"/>
    <w:multiLevelType w:val="hybridMultilevel"/>
    <w:tmpl w:val="217E5750"/>
    <w:lvl w:ilvl="0" w:tplc="D86416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13"/>
  </w:num>
  <w:num w:numId="4">
    <w:abstractNumId w:val="32"/>
  </w:num>
  <w:num w:numId="5">
    <w:abstractNumId w:val="20"/>
  </w:num>
  <w:num w:numId="6">
    <w:abstractNumId w:val="21"/>
  </w:num>
  <w:num w:numId="7">
    <w:abstractNumId w:val="19"/>
  </w:num>
  <w:num w:numId="8">
    <w:abstractNumId w:val="11"/>
  </w:num>
  <w:num w:numId="9">
    <w:abstractNumId w:val="35"/>
  </w:num>
  <w:num w:numId="10">
    <w:abstractNumId w:val="15"/>
  </w:num>
  <w:num w:numId="11">
    <w:abstractNumId w:val="22"/>
  </w:num>
  <w:num w:numId="12">
    <w:abstractNumId w:val="5"/>
  </w:num>
  <w:num w:numId="13">
    <w:abstractNumId w:val="9"/>
  </w:num>
  <w:num w:numId="14">
    <w:abstractNumId w:val="17"/>
  </w:num>
  <w:num w:numId="15">
    <w:abstractNumId w:val="26"/>
  </w:num>
  <w:num w:numId="16">
    <w:abstractNumId w:val="24"/>
  </w:num>
  <w:num w:numId="17">
    <w:abstractNumId w:val="1"/>
  </w:num>
  <w:num w:numId="18">
    <w:abstractNumId w:val="7"/>
  </w:num>
  <w:num w:numId="19">
    <w:abstractNumId w:val="40"/>
  </w:num>
  <w:num w:numId="20">
    <w:abstractNumId w:val="28"/>
  </w:num>
  <w:num w:numId="21">
    <w:abstractNumId w:val="42"/>
  </w:num>
  <w:num w:numId="22">
    <w:abstractNumId w:val="8"/>
  </w:num>
  <w:num w:numId="23">
    <w:abstractNumId w:val="23"/>
  </w:num>
  <w:num w:numId="24">
    <w:abstractNumId w:val="47"/>
  </w:num>
  <w:num w:numId="25">
    <w:abstractNumId w:val="46"/>
  </w:num>
  <w:num w:numId="26">
    <w:abstractNumId w:val="6"/>
  </w:num>
  <w:num w:numId="27">
    <w:abstractNumId w:val="37"/>
  </w:num>
  <w:num w:numId="28">
    <w:abstractNumId w:val="25"/>
  </w:num>
  <w:num w:numId="29">
    <w:abstractNumId w:val="14"/>
  </w:num>
  <w:num w:numId="30">
    <w:abstractNumId w:val="48"/>
  </w:num>
  <w:num w:numId="31">
    <w:abstractNumId w:val="43"/>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num>
  <w:num w:numId="35">
    <w:abstractNumId w:val="10"/>
  </w:num>
  <w:num w:numId="36">
    <w:abstractNumId w:val="39"/>
  </w:num>
  <w:num w:numId="37">
    <w:abstractNumId w:val="44"/>
  </w:num>
  <w:num w:numId="38">
    <w:abstractNumId w:val="4"/>
  </w:num>
  <w:num w:numId="39">
    <w:abstractNumId w:val="16"/>
  </w:num>
  <w:num w:numId="40">
    <w:abstractNumId w:val="45"/>
  </w:num>
  <w:num w:numId="41">
    <w:abstractNumId w:val="18"/>
  </w:num>
  <w:num w:numId="42">
    <w:abstractNumId w:val="31"/>
  </w:num>
  <w:num w:numId="43">
    <w:abstractNumId w:val="12"/>
  </w:num>
  <w:num w:numId="44">
    <w:abstractNumId w:val="27"/>
  </w:num>
  <w:num w:numId="45">
    <w:abstractNumId w:val="38"/>
  </w:num>
  <w:num w:numId="46">
    <w:abstractNumId w:val="34"/>
  </w:num>
  <w:num w:numId="47">
    <w:abstractNumId w:val="2"/>
  </w:num>
  <w:num w:numId="48">
    <w:abstractNumId w:val="29"/>
  </w:num>
  <w:num w:numId="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43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660F"/>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6536"/>
    <w:rsid w:val="000A298B"/>
    <w:rsid w:val="000A2DDD"/>
    <w:rsid w:val="000A61B1"/>
    <w:rsid w:val="000A6BC3"/>
    <w:rsid w:val="000B023C"/>
    <w:rsid w:val="000B0A1C"/>
    <w:rsid w:val="000B0B20"/>
    <w:rsid w:val="000B108D"/>
    <w:rsid w:val="000B30D5"/>
    <w:rsid w:val="000B3145"/>
    <w:rsid w:val="000C1126"/>
    <w:rsid w:val="000C179F"/>
    <w:rsid w:val="000C2A38"/>
    <w:rsid w:val="000C2B57"/>
    <w:rsid w:val="000C614D"/>
    <w:rsid w:val="000D1FD3"/>
    <w:rsid w:val="000D411B"/>
    <w:rsid w:val="000D536A"/>
    <w:rsid w:val="000D730F"/>
    <w:rsid w:val="000D756C"/>
    <w:rsid w:val="000E035A"/>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81692"/>
    <w:rsid w:val="001835EB"/>
    <w:rsid w:val="0018497F"/>
    <w:rsid w:val="00190131"/>
    <w:rsid w:val="0019307D"/>
    <w:rsid w:val="001957EB"/>
    <w:rsid w:val="00195DBE"/>
    <w:rsid w:val="00197EFF"/>
    <w:rsid w:val="001A1B9C"/>
    <w:rsid w:val="001A2556"/>
    <w:rsid w:val="001A5D40"/>
    <w:rsid w:val="001B0F28"/>
    <w:rsid w:val="001B3B35"/>
    <w:rsid w:val="001B483A"/>
    <w:rsid w:val="001B5E54"/>
    <w:rsid w:val="001C0FDD"/>
    <w:rsid w:val="001C156D"/>
    <w:rsid w:val="001C1996"/>
    <w:rsid w:val="001C3DFF"/>
    <w:rsid w:val="001C5570"/>
    <w:rsid w:val="001D6385"/>
    <w:rsid w:val="001D6A0A"/>
    <w:rsid w:val="001D6E4F"/>
    <w:rsid w:val="001E02EA"/>
    <w:rsid w:val="001E1D7C"/>
    <w:rsid w:val="001E27F7"/>
    <w:rsid w:val="001E49DD"/>
    <w:rsid w:val="001E53D2"/>
    <w:rsid w:val="001F2065"/>
    <w:rsid w:val="001F3BFB"/>
    <w:rsid w:val="001F5034"/>
    <w:rsid w:val="002019F2"/>
    <w:rsid w:val="00202BDD"/>
    <w:rsid w:val="00205BE9"/>
    <w:rsid w:val="00206F83"/>
    <w:rsid w:val="0020743A"/>
    <w:rsid w:val="002100B4"/>
    <w:rsid w:val="002110B0"/>
    <w:rsid w:val="0021140C"/>
    <w:rsid w:val="00213040"/>
    <w:rsid w:val="002200FD"/>
    <w:rsid w:val="00222DA2"/>
    <w:rsid w:val="002234C0"/>
    <w:rsid w:val="002243CC"/>
    <w:rsid w:val="0022477C"/>
    <w:rsid w:val="00227C1D"/>
    <w:rsid w:val="002347AC"/>
    <w:rsid w:val="00235095"/>
    <w:rsid w:val="00235570"/>
    <w:rsid w:val="00237742"/>
    <w:rsid w:val="00240A6C"/>
    <w:rsid w:val="00242D70"/>
    <w:rsid w:val="00243104"/>
    <w:rsid w:val="00243CAB"/>
    <w:rsid w:val="002445A9"/>
    <w:rsid w:val="00246168"/>
    <w:rsid w:val="00247451"/>
    <w:rsid w:val="002506D5"/>
    <w:rsid w:val="002516C8"/>
    <w:rsid w:val="002522FB"/>
    <w:rsid w:val="0025299A"/>
    <w:rsid w:val="002536C0"/>
    <w:rsid w:val="00253D2F"/>
    <w:rsid w:val="00254BBD"/>
    <w:rsid w:val="00255AEB"/>
    <w:rsid w:val="0025624B"/>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A2C86"/>
    <w:rsid w:val="002A363F"/>
    <w:rsid w:val="002A4148"/>
    <w:rsid w:val="002A42AF"/>
    <w:rsid w:val="002A4777"/>
    <w:rsid w:val="002A4D65"/>
    <w:rsid w:val="002A5FCE"/>
    <w:rsid w:val="002A6251"/>
    <w:rsid w:val="002A751F"/>
    <w:rsid w:val="002B188C"/>
    <w:rsid w:val="002B2410"/>
    <w:rsid w:val="002B24B1"/>
    <w:rsid w:val="002B5694"/>
    <w:rsid w:val="002C18B6"/>
    <w:rsid w:val="002C5662"/>
    <w:rsid w:val="002C5AD0"/>
    <w:rsid w:val="002D17CC"/>
    <w:rsid w:val="002D1FFE"/>
    <w:rsid w:val="002D265C"/>
    <w:rsid w:val="002D3A7F"/>
    <w:rsid w:val="002D52F0"/>
    <w:rsid w:val="002D6B9F"/>
    <w:rsid w:val="002E11B5"/>
    <w:rsid w:val="002E1B3E"/>
    <w:rsid w:val="002E34AA"/>
    <w:rsid w:val="002E43B8"/>
    <w:rsid w:val="002E4F24"/>
    <w:rsid w:val="002E5A61"/>
    <w:rsid w:val="002F24AC"/>
    <w:rsid w:val="002F29C3"/>
    <w:rsid w:val="003138E0"/>
    <w:rsid w:val="00314C6F"/>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30D2E"/>
    <w:rsid w:val="004331BA"/>
    <w:rsid w:val="00433692"/>
    <w:rsid w:val="00435690"/>
    <w:rsid w:val="00441489"/>
    <w:rsid w:val="0044151D"/>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A21C8"/>
    <w:rsid w:val="004A4D94"/>
    <w:rsid w:val="004A6389"/>
    <w:rsid w:val="004A63C2"/>
    <w:rsid w:val="004B183E"/>
    <w:rsid w:val="004B2D05"/>
    <w:rsid w:val="004B3ACF"/>
    <w:rsid w:val="004B5C38"/>
    <w:rsid w:val="004B68A8"/>
    <w:rsid w:val="004C03FD"/>
    <w:rsid w:val="004C1B40"/>
    <w:rsid w:val="004C2D59"/>
    <w:rsid w:val="004C4DE1"/>
    <w:rsid w:val="004C4EEB"/>
    <w:rsid w:val="004D1C95"/>
    <w:rsid w:val="004D6C40"/>
    <w:rsid w:val="004E0731"/>
    <w:rsid w:val="004E3EA1"/>
    <w:rsid w:val="004E63BF"/>
    <w:rsid w:val="004F08B8"/>
    <w:rsid w:val="004F09A0"/>
    <w:rsid w:val="004F7A72"/>
    <w:rsid w:val="004F7DFB"/>
    <w:rsid w:val="0050381C"/>
    <w:rsid w:val="005046CC"/>
    <w:rsid w:val="0050488E"/>
    <w:rsid w:val="005050B4"/>
    <w:rsid w:val="005055DD"/>
    <w:rsid w:val="00505E9A"/>
    <w:rsid w:val="005072CB"/>
    <w:rsid w:val="0051033A"/>
    <w:rsid w:val="00511582"/>
    <w:rsid w:val="0051165A"/>
    <w:rsid w:val="00514E74"/>
    <w:rsid w:val="00521D3D"/>
    <w:rsid w:val="00522208"/>
    <w:rsid w:val="00525325"/>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44A0"/>
    <w:rsid w:val="0059079D"/>
    <w:rsid w:val="00591274"/>
    <w:rsid w:val="00591483"/>
    <w:rsid w:val="00593A09"/>
    <w:rsid w:val="005976F0"/>
    <w:rsid w:val="005979C6"/>
    <w:rsid w:val="005A2303"/>
    <w:rsid w:val="005A48F3"/>
    <w:rsid w:val="005A7B63"/>
    <w:rsid w:val="005B36DD"/>
    <w:rsid w:val="005B3C0A"/>
    <w:rsid w:val="005B72BA"/>
    <w:rsid w:val="005B7791"/>
    <w:rsid w:val="005C0ADC"/>
    <w:rsid w:val="005C5E38"/>
    <w:rsid w:val="005D01E9"/>
    <w:rsid w:val="005D160B"/>
    <w:rsid w:val="005D417D"/>
    <w:rsid w:val="005D6C01"/>
    <w:rsid w:val="005D7C2C"/>
    <w:rsid w:val="005E4B6D"/>
    <w:rsid w:val="005E4E5C"/>
    <w:rsid w:val="005F0E16"/>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2022A"/>
    <w:rsid w:val="006204D1"/>
    <w:rsid w:val="00621C1A"/>
    <w:rsid w:val="006226CE"/>
    <w:rsid w:val="0062293F"/>
    <w:rsid w:val="00623465"/>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606DD"/>
    <w:rsid w:val="0066316B"/>
    <w:rsid w:val="00663465"/>
    <w:rsid w:val="00666687"/>
    <w:rsid w:val="00672AAE"/>
    <w:rsid w:val="0067308A"/>
    <w:rsid w:val="006731FE"/>
    <w:rsid w:val="00676D5E"/>
    <w:rsid w:val="0067751B"/>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53AA"/>
    <w:rsid w:val="0072795D"/>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2496"/>
    <w:rsid w:val="007934BD"/>
    <w:rsid w:val="00793FCB"/>
    <w:rsid w:val="007972E2"/>
    <w:rsid w:val="00797A45"/>
    <w:rsid w:val="007A2078"/>
    <w:rsid w:val="007A2AF0"/>
    <w:rsid w:val="007A3292"/>
    <w:rsid w:val="007A32FF"/>
    <w:rsid w:val="007A64A2"/>
    <w:rsid w:val="007A67F7"/>
    <w:rsid w:val="007B7681"/>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6155"/>
    <w:rsid w:val="00806E62"/>
    <w:rsid w:val="0080798A"/>
    <w:rsid w:val="0081128D"/>
    <w:rsid w:val="00812562"/>
    <w:rsid w:val="008132C3"/>
    <w:rsid w:val="0081561C"/>
    <w:rsid w:val="00815721"/>
    <w:rsid w:val="00816144"/>
    <w:rsid w:val="008171CE"/>
    <w:rsid w:val="00817B50"/>
    <w:rsid w:val="00821C00"/>
    <w:rsid w:val="0082297B"/>
    <w:rsid w:val="008240FF"/>
    <w:rsid w:val="0082478C"/>
    <w:rsid w:val="00825414"/>
    <w:rsid w:val="00826D70"/>
    <w:rsid w:val="00826EA8"/>
    <w:rsid w:val="00827B67"/>
    <w:rsid w:val="00830C3A"/>
    <w:rsid w:val="0083167E"/>
    <w:rsid w:val="008316A8"/>
    <w:rsid w:val="00832169"/>
    <w:rsid w:val="00833B6E"/>
    <w:rsid w:val="00835052"/>
    <w:rsid w:val="00835E28"/>
    <w:rsid w:val="0083606D"/>
    <w:rsid w:val="0083713D"/>
    <w:rsid w:val="00840E94"/>
    <w:rsid w:val="0084127D"/>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F37"/>
    <w:rsid w:val="008D773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24A3"/>
    <w:rsid w:val="009314FD"/>
    <w:rsid w:val="0093239D"/>
    <w:rsid w:val="009343D3"/>
    <w:rsid w:val="009344CC"/>
    <w:rsid w:val="00935F6C"/>
    <w:rsid w:val="009371E2"/>
    <w:rsid w:val="00940B87"/>
    <w:rsid w:val="00941C8A"/>
    <w:rsid w:val="00943089"/>
    <w:rsid w:val="00943684"/>
    <w:rsid w:val="009438CA"/>
    <w:rsid w:val="0094396A"/>
    <w:rsid w:val="00944EC5"/>
    <w:rsid w:val="00945367"/>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A5"/>
    <w:rsid w:val="009B4FA5"/>
    <w:rsid w:val="009B75D9"/>
    <w:rsid w:val="009C47A8"/>
    <w:rsid w:val="009C504A"/>
    <w:rsid w:val="009C680B"/>
    <w:rsid w:val="009C781D"/>
    <w:rsid w:val="009D02CD"/>
    <w:rsid w:val="009D1B54"/>
    <w:rsid w:val="009D334D"/>
    <w:rsid w:val="009D67E4"/>
    <w:rsid w:val="009E1A34"/>
    <w:rsid w:val="009E5F36"/>
    <w:rsid w:val="009F0B29"/>
    <w:rsid w:val="009F110A"/>
    <w:rsid w:val="009F153B"/>
    <w:rsid w:val="009F16E2"/>
    <w:rsid w:val="009F2B9F"/>
    <w:rsid w:val="009F4596"/>
    <w:rsid w:val="009F7FD3"/>
    <w:rsid w:val="00A00B0E"/>
    <w:rsid w:val="00A03474"/>
    <w:rsid w:val="00A047CB"/>
    <w:rsid w:val="00A04D83"/>
    <w:rsid w:val="00A05A0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E1336"/>
    <w:rsid w:val="00AF0587"/>
    <w:rsid w:val="00AF0617"/>
    <w:rsid w:val="00AF4164"/>
    <w:rsid w:val="00AF4501"/>
    <w:rsid w:val="00AF4FAE"/>
    <w:rsid w:val="00B00354"/>
    <w:rsid w:val="00B00A0B"/>
    <w:rsid w:val="00B024A2"/>
    <w:rsid w:val="00B10ED6"/>
    <w:rsid w:val="00B14A1B"/>
    <w:rsid w:val="00B1716D"/>
    <w:rsid w:val="00B2192A"/>
    <w:rsid w:val="00B243E8"/>
    <w:rsid w:val="00B24EB2"/>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769E"/>
    <w:rsid w:val="00C20629"/>
    <w:rsid w:val="00C249DA"/>
    <w:rsid w:val="00C24CFD"/>
    <w:rsid w:val="00C2656D"/>
    <w:rsid w:val="00C27C0B"/>
    <w:rsid w:val="00C3045A"/>
    <w:rsid w:val="00C448E8"/>
    <w:rsid w:val="00C5039F"/>
    <w:rsid w:val="00C53403"/>
    <w:rsid w:val="00C540D0"/>
    <w:rsid w:val="00C54112"/>
    <w:rsid w:val="00C5463F"/>
    <w:rsid w:val="00C5651D"/>
    <w:rsid w:val="00C56756"/>
    <w:rsid w:val="00C57C98"/>
    <w:rsid w:val="00C654AC"/>
    <w:rsid w:val="00C66937"/>
    <w:rsid w:val="00C73584"/>
    <w:rsid w:val="00C75A78"/>
    <w:rsid w:val="00C75FBD"/>
    <w:rsid w:val="00C77B53"/>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C76"/>
    <w:rsid w:val="00CB5ECF"/>
    <w:rsid w:val="00CC0658"/>
    <w:rsid w:val="00CC0D15"/>
    <w:rsid w:val="00CC0E77"/>
    <w:rsid w:val="00CC0EC9"/>
    <w:rsid w:val="00CC1F8C"/>
    <w:rsid w:val="00CC3CC4"/>
    <w:rsid w:val="00CC4B6B"/>
    <w:rsid w:val="00CD51AC"/>
    <w:rsid w:val="00CE1241"/>
    <w:rsid w:val="00CE1964"/>
    <w:rsid w:val="00CE2893"/>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4006"/>
    <w:rsid w:val="00D142E5"/>
    <w:rsid w:val="00D1609A"/>
    <w:rsid w:val="00D160CF"/>
    <w:rsid w:val="00D16840"/>
    <w:rsid w:val="00D17C95"/>
    <w:rsid w:val="00D2255D"/>
    <w:rsid w:val="00D23B1E"/>
    <w:rsid w:val="00D23DFD"/>
    <w:rsid w:val="00D240B3"/>
    <w:rsid w:val="00D24C25"/>
    <w:rsid w:val="00D27E6B"/>
    <w:rsid w:val="00D337AB"/>
    <w:rsid w:val="00D3558C"/>
    <w:rsid w:val="00D357B8"/>
    <w:rsid w:val="00D369A1"/>
    <w:rsid w:val="00D4287C"/>
    <w:rsid w:val="00D44617"/>
    <w:rsid w:val="00D467AC"/>
    <w:rsid w:val="00D53514"/>
    <w:rsid w:val="00D56EA6"/>
    <w:rsid w:val="00D57608"/>
    <w:rsid w:val="00D60EA4"/>
    <w:rsid w:val="00D637EA"/>
    <w:rsid w:val="00D6529D"/>
    <w:rsid w:val="00D657C1"/>
    <w:rsid w:val="00D65BE6"/>
    <w:rsid w:val="00D66190"/>
    <w:rsid w:val="00D671E9"/>
    <w:rsid w:val="00D7111B"/>
    <w:rsid w:val="00D7245D"/>
    <w:rsid w:val="00D75D1F"/>
    <w:rsid w:val="00D760AF"/>
    <w:rsid w:val="00D825BF"/>
    <w:rsid w:val="00D831E8"/>
    <w:rsid w:val="00D837E3"/>
    <w:rsid w:val="00D84BEB"/>
    <w:rsid w:val="00D91363"/>
    <w:rsid w:val="00D919CF"/>
    <w:rsid w:val="00D95944"/>
    <w:rsid w:val="00D96B3C"/>
    <w:rsid w:val="00D9744F"/>
    <w:rsid w:val="00DA03ED"/>
    <w:rsid w:val="00DA1051"/>
    <w:rsid w:val="00DA35E5"/>
    <w:rsid w:val="00DA3F43"/>
    <w:rsid w:val="00DA67B3"/>
    <w:rsid w:val="00DA72BF"/>
    <w:rsid w:val="00DB0882"/>
    <w:rsid w:val="00DB30A7"/>
    <w:rsid w:val="00DB436B"/>
    <w:rsid w:val="00DB4792"/>
    <w:rsid w:val="00DB4CAB"/>
    <w:rsid w:val="00DC558A"/>
    <w:rsid w:val="00DC57BA"/>
    <w:rsid w:val="00DC5AEF"/>
    <w:rsid w:val="00DD0657"/>
    <w:rsid w:val="00DD15F1"/>
    <w:rsid w:val="00DD220F"/>
    <w:rsid w:val="00DD3DB0"/>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136D7"/>
    <w:rsid w:val="00E14538"/>
    <w:rsid w:val="00E14936"/>
    <w:rsid w:val="00E213F3"/>
    <w:rsid w:val="00E21449"/>
    <w:rsid w:val="00E22617"/>
    <w:rsid w:val="00E342C8"/>
    <w:rsid w:val="00E42405"/>
    <w:rsid w:val="00E43A8F"/>
    <w:rsid w:val="00E448E7"/>
    <w:rsid w:val="00E45EA1"/>
    <w:rsid w:val="00E46A7C"/>
    <w:rsid w:val="00E46DAA"/>
    <w:rsid w:val="00E5227A"/>
    <w:rsid w:val="00E528B6"/>
    <w:rsid w:val="00E558E5"/>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2F0A"/>
    <w:rsid w:val="00EE4D28"/>
    <w:rsid w:val="00EE6598"/>
    <w:rsid w:val="00EF1C2F"/>
    <w:rsid w:val="00EF258C"/>
    <w:rsid w:val="00EF70AA"/>
    <w:rsid w:val="00F05090"/>
    <w:rsid w:val="00F07DF0"/>
    <w:rsid w:val="00F108FC"/>
    <w:rsid w:val="00F12F94"/>
    <w:rsid w:val="00F139CC"/>
    <w:rsid w:val="00F1545B"/>
    <w:rsid w:val="00F17CD8"/>
    <w:rsid w:val="00F22418"/>
    <w:rsid w:val="00F24E61"/>
    <w:rsid w:val="00F2632C"/>
    <w:rsid w:val="00F278D3"/>
    <w:rsid w:val="00F324C5"/>
    <w:rsid w:val="00F32C43"/>
    <w:rsid w:val="00F33A3B"/>
    <w:rsid w:val="00F362B8"/>
    <w:rsid w:val="00F379EB"/>
    <w:rsid w:val="00F423F5"/>
    <w:rsid w:val="00F42E07"/>
    <w:rsid w:val="00F44CDF"/>
    <w:rsid w:val="00F47CCE"/>
    <w:rsid w:val="00F50427"/>
    <w:rsid w:val="00F540A6"/>
    <w:rsid w:val="00F55308"/>
    <w:rsid w:val="00F5558C"/>
    <w:rsid w:val="00F56554"/>
    <w:rsid w:val="00F61E4B"/>
    <w:rsid w:val="00F643C5"/>
    <w:rsid w:val="00F66237"/>
    <w:rsid w:val="00F70ABA"/>
    <w:rsid w:val="00F714F8"/>
    <w:rsid w:val="00F73381"/>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B6A32"/>
    <w:rsid w:val="00FB7F08"/>
    <w:rsid w:val="00FC0AE7"/>
    <w:rsid w:val="00FC2438"/>
    <w:rsid w:val="00FC3064"/>
    <w:rsid w:val="00FC3402"/>
    <w:rsid w:val="00FC34F2"/>
    <w:rsid w:val="00FC34F6"/>
    <w:rsid w:val="00FC3685"/>
    <w:rsid w:val="00FC3D13"/>
    <w:rsid w:val="00FC4375"/>
    <w:rsid w:val="00FC7B8D"/>
    <w:rsid w:val="00FD24A3"/>
    <w:rsid w:val="00FD38FC"/>
    <w:rsid w:val="00FD5642"/>
    <w:rsid w:val="00FD64FB"/>
    <w:rsid w:val="00FD659D"/>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iblegateway.com/passage/?search=Colossians+2%3A6-7%2C+Colossians+3%3A2-4%2C+Colossians+3%3A12%2C+Colossians+3%3A13-14%2C+Colossians+3%3A15%2C+Colossians+3%3A17%2C+Colossians+3%3A23-24%2C+Colossians+4%3A5-6&amp;version=NI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19</cp:revision>
  <cp:lastPrinted>2021-10-29T17:25:00Z</cp:lastPrinted>
  <dcterms:created xsi:type="dcterms:W3CDTF">2022-03-31T23:34:00Z</dcterms:created>
  <dcterms:modified xsi:type="dcterms:W3CDTF">2022-03-31T23:46:00Z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