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00" w:firstRow="0" w:lastRow="0" w:firstColumn="0" w:lastColumn="0" w:noHBand="0" w:noVBand="0"/>
      </w:tblPr>
      <w:tblGrid>
        <w:gridCol w:w="8856"/>
      </w:tblGrid>
      <w:tr w:rsidR="00A925FE">
        <w:trPr>
          <w:trHeight w:val="135"/>
          <w:jc w:val="center"/>
        </w:trPr>
        <w:tc>
          <w:tcPr>
            <w:tcW w:w="8856" w:type="dxa"/>
          </w:tcPr>
          <w:p w:rsidR="00A925FE" w:rsidRDefault="00C404E9">
            <w:pPr>
              <w:pStyle w:val="Heading1"/>
              <w:rPr>
                <w:rFonts w:ascii="Arial" w:eastAsia="Arial Unicode MS" w:hAnsi="Arial" w:cs="Arial"/>
              </w:rPr>
            </w:pPr>
            <w:r>
              <w:rPr>
                <w:rFonts w:ascii="Arial" w:hAnsi="Arial" w:cs="Arial"/>
              </w:rPr>
              <w:t>The 2013</w:t>
            </w:r>
            <w:r w:rsidR="00983187">
              <w:rPr>
                <w:rFonts w:ascii="Arial" w:hAnsi="Arial" w:cs="Arial"/>
              </w:rPr>
              <w:t xml:space="preserve"> Flat Land Fiesta</w:t>
            </w:r>
          </w:p>
        </w:tc>
      </w:tr>
    </w:tbl>
    <w:p w:rsidR="004C7AF1" w:rsidRDefault="004C7AF1">
      <w:pPr>
        <w:rPr>
          <w:rFonts w:ascii="Arial" w:hAnsi="Arial" w:cs="Arial"/>
          <w:sz w:val="20"/>
        </w:rPr>
      </w:pPr>
    </w:p>
    <w:p w:rsidR="004C7AF1" w:rsidRDefault="004C7AF1">
      <w:pPr>
        <w:rPr>
          <w:rFonts w:ascii="Arial" w:hAnsi="Arial" w:cs="Arial"/>
          <w:sz w:val="20"/>
        </w:rPr>
      </w:pPr>
    </w:p>
    <w:p w:rsidR="004C7AF1" w:rsidRDefault="004C7AF1">
      <w:pPr>
        <w:rPr>
          <w:rFonts w:ascii="Arial" w:hAnsi="Arial" w:cs="Arial"/>
          <w:sz w:val="20"/>
        </w:rPr>
      </w:pPr>
    </w:p>
    <w:p w:rsidR="004C7AF1" w:rsidRDefault="004C7AF1">
      <w:pPr>
        <w:rPr>
          <w:rFonts w:ascii="Arial" w:hAnsi="Arial" w:cs="Arial"/>
          <w:sz w:val="20"/>
        </w:rPr>
      </w:pPr>
    </w:p>
    <w:p w:rsidR="004C7AF1" w:rsidRDefault="004C7AF1">
      <w:pPr>
        <w:rPr>
          <w:rFonts w:ascii="Arial" w:hAnsi="Arial" w:cs="Arial"/>
          <w:sz w:val="20"/>
        </w:rPr>
      </w:pPr>
    </w:p>
    <w:p w:rsidR="00A925FE" w:rsidRDefault="00A925FE">
      <w:pPr>
        <w:rPr>
          <w:rFonts w:ascii="Arial" w:hAnsi="Arial" w:cs="Arial"/>
          <w:sz w:val="20"/>
        </w:rPr>
      </w:pPr>
      <w:r>
        <w:rPr>
          <w:rFonts w:ascii="Arial" w:hAnsi="Arial" w:cs="Arial"/>
          <w:sz w:val="20"/>
        </w:rPr>
        <w:t>Dear Colleagues,</w:t>
      </w:r>
    </w:p>
    <w:p w:rsidR="004C7AF1" w:rsidRDefault="004C7AF1">
      <w:pPr>
        <w:rPr>
          <w:rFonts w:ascii="Arial" w:hAnsi="Arial" w:cs="Arial"/>
          <w:sz w:val="20"/>
        </w:rPr>
      </w:pPr>
    </w:p>
    <w:p w:rsidR="004C7AF1" w:rsidRDefault="004C7AF1">
      <w:pPr>
        <w:rPr>
          <w:rFonts w:ascii="Arial" w:hAnsi="Arial" w:cs="Arial"/>
          <w:sz w:val="20"/>
          <w:szCs w:val="20"/>
        </w:rPr>
      </w:pPr>
    </w:p>
    <w:p w:rsidR="00A925FE" w:rsidRDefault="00A925FE">
      <w:pPr>
        <w:rPr>
          <w:rFonts w:ascii="Arial" w:hAnsi="Arial" w:cs="Arial"/>
          <w:sz w:val="20"/>
        </w:rPr>
      </w:pPr>
      <w:r>
        <w:rPr>
          <w:rFonts w:ascii="Arial" w:hAnsi="Arial" w:cs="Arial"/>
          <w:sz w:val="20"/>
        </w:rPr>
        <w:t>The forensic</w:t>
      </w:r>
      <w:r w:rsidR="00B41213">
        <w:rPr>
          <w:rFonts w:ascii="Arial" w:hAnsi="Arial" w:cs="Arial"/>
          <w:sz w:val="20"/>
        </w:rPr>
        <w:t>s</w:t>
      </w:r>
      <w:r>
        <w:rPr>
          <w:rFonts w:ascii="Arial" w:hAnsi="Arial" w:cs="Arial"/>
          <w:sz w:val="20"/>
        </w:rPr>
        <w:t xml:space="preserve"> te</w:t>
      </w:r>
      <w:r w:rsidR="004C7AF1">
        <w:rPr>
          <w:rFonts w:ascii="Arial" w:hAnsi="Arial" w:cs="Arial"/>
          <w:sz w:val="20"/>
        </w:rPr>
        <w:t>am</w:t>
      </w:r>
      <w:r w:rsidR="00983187">
        <w:rPr>
          <w:rFonts w:ascii="Arial" w:hAnsi="Arial" w:cs="Arial"/>
          <w:sz w:val="20"/>
        </w:rPr>
        <w:t>s</w:t>
      </w:r>
      <w:r w:rsidR="004C7AF1">
        <w:rPr>
          <w:rFonts w:ascii="Arial" w:hAnsi="Arial" w:cs="Arial"/>
          <w:sz w:val="20"/>
        </w:rPr>
        <w:t xml:space="preserve"> of Laramie County Community College </w:t>
      </w:r>
      <w:r w:rsidR="00E969E9">
        <w:rPr>
          <w:rFonts w:ascii="Arial" w:hAnsi="Arial" w:cs="Arial"/>
          <w:sz w:val="20"/>
        </w:rPr>
        <w:t xml:space="preserve">and Hastings College wish </w:t>
      </w:r>
      <w:r w:rsidR="00DE1A4F">
        <w:rPr>
          <w:rFonts w:ascii="Arial" w:hAnsi="Arial" w:cs="Arial"/>
          <w:sz w:val="20"/>
        </w:rPr>
        <w:t xml:space="preserve">to </w:t>
      </w:r>
      <w:r>
        <w:rPr>
          <w:rFonts w:ascii="Arial" w:hAnsi="Arial" w:cs="Arial"/>
          <w:sz w:val="20"/>
        </w:rPr>
        <w:t>invite you to join us f</w:t>
      </w:r>
      <w:r w:rsidR="00E969E9">
        <w:rPr>
          <w:rFonts w:ascii="Arial" w:hAnsi="Arial" w:cs="Arial"/>
          <w:sz w:val="20"/>
        </w:rPr>
        <w:t>or the second annual</w:t>
      </w:r>
      <w:r w:rsidR="00983187">
        <w:rPr>
          <w:rFonts w:ascii="Arial" w:hAnsi="Arial" w:cs="Arial"/>
          <w:sz w:val="20"/>
        </w:rPr>
        <w:t xml:space="preserve"> Flat Land Fi</w:t>
      </w:r>
      <w:r w:rsidR="00E969E9">
        <w:rPr>
          <w:rFonts w:ascii="Arial" w:hAnsi="Arial" w:cs="Arial"/>
          <w:sz w:val="20"/>
        </w:rPr>
        <w:t>esta Swing to be held</w:t>
      </w:r>
      <w:r w:rsidR="00AD17CD">
        <w:rPr>
          <w:rFonts w:ascii="Arial" w:hAnsi="Arial" w:cs="Arial"/>
          <w:sz w:val="20"/>
        </w:rPr>
        <w:t xml:space="preserve"> </w:t>
      </w:r>
      <w:r w:rsidR="00C404E9">
        <w:rPr>
          <w:rFonts w:ascii="Arial" w:hAnsi="Arial" w:cs="Arial"/>
          <w:sz w:val="20"/>
        </w:rPr>
        <w:t>February 1-3, 2013</w:t>
      </w:r>
      <w:r w:rsidR="00B739D1">
        <w:rPr>
          <w:rFonts w:ascii="Arial" w:hAnsi="Arial" w:cs="Arial"/>
          <w:sz w:val="20"/>
        </w:rPr>
        <w:t xml:space="preserve">.  </w:t>
      </w:r>
      <w:r w:rsidR="009A1B00">
        <w:rPr>
          <w:rFonts w:ascii="Arial" w:hAnsi="Arial" w:cs="Arial"/>
          <w:sz w:val="20"/>
        </w:rPr>
        <w:t>Registration will be held</w:t>
      </w:r>
      <w:r w:rsidR="00983187">
        <w:rPr>
          <w:rFonts w:ascii="Arial" w:hAnsi="Arial" w:cs="Arial"/>
          <w:sz w:val="20"/>
        </w:rPr>
        <w:t xml:space="preserve"> in the student center at LCCC.</w:t>
      </w:r>
    </w:p>
    <w:p w:rsidR="004C7AF1" w:rsidRDefault="004C7AF1">
      <w:pPr>
        <w:rPr>
          <w:rFonts w:ascii="Arial" w:hAnsi="Arial" w:cs="Arial"/>
          <w:sz w:val="20"/>
        </w:rPr>
      </w:pPr>
    </w:p>
    <w:p w:rsidR="004C7AF1" w:rsidRDefault="004C7AF1">
      <w:pPr>
        <w:rPr>
          <w:rFonts w:ascii="Arial" w:hAnsi="Arial" w:cs="Arial"/>
          <w:sz w:val="20"/>
        </w:rPr>
      </w:pPr>
    </w:p>
    <w:p w:rsidR="00A925FE" w:rsidRDefault="00A925FE">
      <w:pPr>
        <w:rPr>
          <w:rFonts w:ascii="Arial" w:hAnsi="Arial" w:cs="Arial"/>
          <w:sz w:val="20"/>
          <w:szCs w:val="20"/>
        </w:rPr>
      </w:pPr>
      <w:r>
        <w:rPr>
          <w:rFonts w:ascii="Arial" w:hAnsi="Arial" w:cs="Arial"/>
          <w:sz w:val="20"/>
        </w:rPr>
        <w:t>We will be offering the eleven standard AFA events and Parliamentary debate.  The tournament will run wi</w:t>
      </w:r>
      <w:r w:rsidR="004C7AF1">
        <w:rPr>
          <w:rFonts w:ascii="Arial" w:hAnsi="Arial" w:cs="Arial"/>
          <w:sz w:val="20"/>
        </w:rPr>
        <w:t>th 2</w:t>
      </w:r>
      <w:r>
        <w:rPr>
          <w:rFonts w:ascii="Arial" w:hAnsi="Arial" w:cs="Arial"/>
          <w:sz w:val="20"/>
        </w:rPr>
        <w:t xml:space="preserve"> standard flights of individual events, with </w:t>
      </w:r>
      <w:proofErr w:type="spellStart"/>
      <w:r>
        <w:rPr>
          <w:rFonts w:ascii="Arial" w:hAnsi="Arial" w:cs="Arial"/>
          <w:sz w:val="20"/>
        </w:rPr>
        <w:t>Parli</w:t>
      </w:r>
      <w:proofErr w:type="spellEnd"/>
      <w:r>
        <w:rPr>
          <w:rFonts w:ascii="Arial" w:hAnsi="Arial" w:cs="Arial"/>
          <w:sz w:val="20"/>
        </w:rPr>
        <w:t xml:space="preserve"> rounds prior to I.E. start time, so students may enter up to </w:t>
      </w:r>
      <w:r w:rsidR="00E969E9">
        <w:rPr>
          <w:rFonts w:ascii="Arial" w:hAnsi="Arial" w:cs="Arial"/>
          <w:sz w:val="20"/>
        </w:rPr>
        <w:t>6 individual events AND debate.</w:t>
      </w:r>
      <w:r w:rsidR="00983187">
        <w:rPr>
          <w:rFonts w:ascii="Arial" w:hAnsi="Arial" w:cs="Arial"/>
          <w:sz w:val="20"/>
        </w:rPr>
        <w:t xml:space="preserve"> </w:t>
      </w:r>
      <w:r w:rsidR="000D5D8D">
        <w:rPr>
          <w:rFonts w:ascii="Arial" w:hAnsi="Arial" w:cs="Arial"/>
          <w:sz w:val="20"/>
        </w:rPr>
        <w:t>We will hold a novice and an open division in Parliamentary debate.</w:t>
      </w:r>
      <w:r w:rsidR="00C404E9">
        <w:rPr>
          <w:rFonts w:ascii="Arial" w:hAnsi="Arial" w:cs="Arial"/>
          <w:sz w:val="20"/>
        </w:rPr>
        <w:t xml:space="preserve"> We will offer Worlds Style </w:t>
      </w:r>
      <w:proofErr w:type="spellStart"/>
      <w:r w:rsidR="00C404E9">
        <w:rPr>
          <w:rFonts w:ascii="Arial" w:hAnsi="Arial" w:cs="Arial"/>
          <w:sz w:val="20"/>
        </w:rPr>
        <w:t>Parli</w:t>
      </w:r>
      <w:proofErr w:type="spellEnd"/>
      <w:r w:rsidR="00C404E9">
        <w:rPr>
          <w:rFonts w:ascii="Arial" w:hAnsi="Arial" w:cs="Arial"/>
          <w:sz w:val="20"/>
        </w:rPr>
        <w:t xml:space="preserve"> debate if entries warrant.</w:t>
      </w:r>
      <w:r w:rsidR="00983187">
        <w:rPr>
          <w:rFonts w:ascii="Arial" w:hAnsi="Arial" w:cs="Arial"/>
          <w:sz w:val="20"/>
        </w:rPr>
        <w:t xml:space="preserve"> </w:t>
      </w:r>
      <w:r>
        <w:rPr>
          <w:rFonts w:ascii="Arial" w:hAnsi="Arial" w:cs="Arial"/>
          <w:sz w:val="20"/>
        </w:rPr>
        <w:t xml:space="preserve"> Semi-finals will be offered in any event with more than 60 entries.  Awards will be given to the top parliamentary speakers, individual sweepstakes entries, and teams, with the number of awards based on tournament attendance.</w:t>
      </w:r>
    </w:p>
    <w:p w:rsidR="00A925FE" w:rsidRDefault="00A925FE">
      <w:pPr>
        <w:rPr>
          <w:rFonts w:ascii="Arial" w:hAnsi="Arial" w:cs="Arial"/>
          <w:sz w:val="20"/>
          <w:szCs w:val="20"/>
        </w:rPr>
      </w:pPr>
    </w:p>
    <w:p w:rsidR="00A925FE" w:rsidRDefault="00A925FE">
      <w:pPr>
        <w:rPr>
          <w:rFonts w:ascii="Arial" w:hAnsi="Arial" w:cs="Arial"/>
          <w:sz w:val="20"/>
          <w:szCs w:val="20"/>
        </w:rPr>
      </w:pPr>
      <w:r>
        <w:rPr>
          <w:rFonts w:ascii="Arial" w:hAnsi="Arial" w:cs="Arial"/>
          <w:sz w:val="20"/>
        </w:rPr>
        <w:t xml:space="preserve">Enclosed you will find general tournament information, AFA descriptions for each event, a motel list, a tentative tournament schedule, and the entry form. </w:t>
      </w:r>
      <w:r w:rsidRPr="00AD17CD">
        <w:rPr>
          <w:rFonts w:ascii="Arial" w:hAnsi="Arial" w:cs="Arial"/>
          <w:b/>
          <w:sz w:val="20"/>
        </w:rPr>
        <w:t>The ent</w:t>
      </w:r>
      <w:r w:rsidR="004C7AF1" w:rsidRPr="00AD17CD">
        <w:rPr>
          <w:rFonts w:ascii="Arial" w:hAnsi="Arial" w:cs="Arial"/>
          <w:b/>
          <w:sz w:val="20"/>
        </w:rPr>
        <w:t>ry deadl</w:t>
      </w:r>
      <w:r w:rsidR="00B739D1">
        <w:rPr>
          <w:rFonts w:ascii="Arial" w:hAnsi="Arial" w:cs="Arial"/>
          <w:b/>
          <w:sz w:val="20"/>
        </w:rPr>
        <w:t>ine is Tuesday, January 2</w:t>
      </w:r>
      <w:r w:rsidR="00C404E9">
        <w:rPr>
          <w:rFonts w:ascii="Arial" w:hAnsi="Arial" w:cs="Arial"/>
          <w:b/>
          <w:sz w:val="20"/>
        </w:rPr>
        <w:t>9 2013</w:t>
      </w:r>
      <w:r w:rsidR="00B739D1">
        <w:rPr>
          <w:rFonts w:ascii="Arial" w:hAnsi="Arial" w:cs="Arial"/>
          <w:b/>
          <w:sz w:val="20"/>
        </w:rPr>
        <w:t xml:space="preserve">,  </w:t>
      </w:r>
      <w:r w:rsidRPr="00AD17CD">
        <w:rPr>
          <w:rFonts w:ascii="Arial" w:hAnsi="Arial" w:cs="Arial"/>
          <w:b/>
          <w:sz w:val="20"/>
        </w:rPr>
        <w:t xml:space="preserve"> at 5:00 p.m</w:t>
      </w:r>
      <w:r>
        <w:rPr>
          <w:rFonts w:ascii="Arial" w:hAnsi="Arial" w:cs="Arial"/>
          <w:sz w:val="20"/>
        </w:rPr>
        <w:t>. Entry fees and judging fees will be assessed at 12:00 noon</w:t>
      </w:r>
      <w:r w:rsidR="00983187">
        <w:rPr>
          <w:rFonts w:ascii="Arial" w:hAnsi="Arial" w:cs="Arial"/>
          <w:sz w:val="20"/>
        </w:rPr>
        <w:t xml:space="preserve"> Wednesday, </w:t>
      </w:r>
      <w:r w:rsidR="00B739D1">
        <w:rPr>
          <w:rFonts w:ascii="Arial" w:hAnsi="Arial" w:cs="Arial"/>
          <w:sz w:val="20"/>
        </w:rPr>
        <w:t xml:space="preserve">January </w:t>
      </w:r>
      <w:proofErr w:type="gramStart"/>
      <w:r w:rsidR="00C404E9">
        <w:rPr>
          <w:rFonts w:ascii="Arial" w:hAnsi="Arial" w:cs="Arial"/>
          <w:sz w:val="20"/>
        </w:rPr>
        <w:t>30</w:t>
      </w:r>
      <w:r w:rsidR="00B739D1" w:rsidRPr="00B739D1">
        <w:rPr>
          <w:rFonts w:ascii="Arial" w:hAnsi="Arial" w:cs="Arial"/>
          <w:sz w:val="20"/>
          <w:vertAlign w:val="superscript"/>
        </w:rPr>
        <w:t>th</w:t>
      </w:r>
      <w:r w:rsidR="00C404E9">
        <w:rPr>
          <w:rFonts w:ascii="Arial" w:hAnsi="Arial" w:cs="Arial"/>
          <w:sz w:val="20"/>
        </w:rPr>
        <w:t xml:space="preserve"> ,</w:t>
      </w:r>
      <w:proofErr w:type="gramEnd"/>
      <w:r w:rsidR="00C404E9">
        <w:rPr>
          <w:rFonts w:ascii="Arial" w:hAnsi="Arial" w:cs="Arial"/>
          <w:sz w:val="20"/>
        </w:rPr>
        <w:t xml:space="preserve"> 2013</w:t>
      </w:r>
      <w:r w:rsidR="00983187">
        <w:rPr>
          <w:rFonts w:ascii="Arial" w:hAnsi="Arial" w:cs="Arial"/>
          <w:sz w:val="20"/>
        </w:rPr>
        <w:t>.</w:t>
      </w:r>
      <w:r>
        <w:rPr>
          <w:rFonts w:ascii="Arial" w:hAnsi="Arial" w:cs="Arial"/>
          <w:sz w:val="20"/>
        </w:rPr>
        <w:t xml:space="preserve"> </w:t>
      </w:r>
    </w:p>
    <w:p w:rsidR="004C7AF1" w:rsidRDefault="004C7AF1">
      <w:pPr>
        <w:rPr>
          <w:rFonts w:ascii="Arial" w:hAnsi="Arial" w:cs="Arial"/>
          <w:sz w:val="20"/>
          <w:szCs w:val="20"/>
        </w:rPr>
      </w:pPr>
    </w:p>
    <w:p w:rsidR="00A925FE" w:rsidRDefault="00A925FE">
      <w:pPr>
        <w:rPr>
          <w:rFonts w:ascii="Arial" w:hAnsi="Arial" w:cs="Arial"/>
          <w:sz w:val="20"/>
          <w:szCs w:val="20"/>
        </w:rPr>
      </w:pPr>
      <w:r>
        <w:rPr>
          <w:rFonts w:ascii="Arial" w:hAnsi="Arial" w:cs="Arial"/>
          <w:sz w:val="20"/>
        </w:rPr>
        <w:t>We promise a weekend of forensic wellness and friendly competition.</w:t>
      </w:r>
      <w:r w:rsidR="00830486">
        <w:rPr>
          <w:rFonts w:ascii="Arial" w:hAnsi="Arial" w:cs="Arial"/>
          <w:sz w:val="20"/>
        </w:rPr>
        <w:t xml:space="preserve"> There will also be lots of Fiesta Themed fun!  </w:t>
      </w:r>
      <w:r>
        <w:rPr>
          <w:rFonts w:ascii="Arial" w:hAnsi="Arial" w:cs="Arial"/>
          <w:sz w:val="20"/>
        </w:rPr>
        <w:t xml:space="preserve"> We hope that you and your team will attend. If you have any questions, please feel </w:t>
      </w:r>
      <w:r w:rsidR="004C7AF1">
        <w:rPr>
          <w:rFonts w:ascii="Arial" w:hAnsi="Arial" w:cs="Arial"/>
          <w:sz w:val="20"/>
        </w:rPr>
        <w:t xml:space="preserve">free to contact Dave </w:t>
      </w:r>
      <w:proofErr w:type="spellStart"/>
      <w:r w:rsidR="004C7AF1">
        <w:rPr>
          <w:rFonts w:ascii="Arial" w:hAnsi="Arial" w:cs="Arial"/>
          <w:sz w:val="20"/>
        </w:rPr>
        <w:t>Gaer</w:t>
      </w:r>
      <w:proofErr w:type="spellEnd"/>
      <w:r w:rsidR="004C7AF1">
        <w:rPr>
          <w:rFonts w:ascii="Arial" w:hAnsi="Arial" w:cs="Arial"/>
          <w:sz w:val="20"/>
        </w:rPr>
        <w:t xml:space="preserve"> at (307)778-1161, or by e-mail at dgaer@lccc.wy.edu</w:t>
      </w:r>
    </w:p>
    <w:p w:rsidR="00A925FE" w:rsidRDefault="004C7AF1">
      <w:pPr>
        <w:rPr>
          <w:rFonts w:ascii="Arial" w:hAnsi="Arial" w:cs="Arial"/>
          <w:sz w:val="20"/>
          <w:szCs w:val="20"/>
        </w:rPr>
      </w:pPr>
      <w:r>
        <w:rPr>
          <w:rFonts w:ascii="Arial" w:hAnsi="Arial" w:cs="Arial"/>
          <w:sz w:val="20"/>
        </w:rPr>
        <w:t xml:space="preserve">Sincerely, </w:t>
      </w:r>
    </w:p>
    <w:p w:rsidR="00A925FE" w:rsidRDefault="00A925FE">
      <w:pPr>
        <w:rPr>
          <w:rFonts w:ascii="Arial" w:hAnsi="Arial" w:cs="Arial"/>
          <w:sz w:val="20"/>
        </w:rPr>
      </w:pPr>
      <w:r>
        <w:rPr>
          <w:rFonts w:ascii="Arial" w:hAnsi="Arial" w:cs="Arial"/>
          <w:sz w:val="20"/>
        </w:rPr>
        <w:t> </w:t>
      </w:r>
    </w:p>
    <w:p w:rsidR="004C7AF1" w:rsidRDefault="004C7AF1">
      <w:pPr>
        <w:rPr>
          <w:rFonts w:ascii="Arial" w:hAnsi="Arial" w:cs="Arial"/>
          <w:sz w:val="20"/>
        </w:rPr>
      </w:pPr>
    </w:p>
    <w:p w:rsidR="004C7AF1" w:rsidRDefault="004C7AF1">
      <w:pPr>
        <w:rPr>
          <w:rFonts w:ascii="Arial" w:hAnsi="Arial" w:cs="Arial"/>
          <w:sz w:val="20"/>
          <w:szCs w:val="20"/>
        </w:rPr>
      </w:pPr>
    </w:p>
    <w:p w:rsidR="00A925FE" w:rsidRDefault="004C7AF1">
      <w:pPr>
        <w:rPr>
          <w:rFonts w:ascii="Arial" w:hAnsi="Arial" w:cs="Arial"/>
          <w:sz w:val="20"/>
          <w:szCs w:val="20"/>
        </w:rPr>
      </w:pPr>
      <w:r>
        <w:rPr>
          <w:rFonts w:ascii="Arial" w:hAnsi="Arial" w:cs="Arial"/>
          <w:sz w:val="20"/>
          <w:szCs w:val="20"/>
        </w:rPr>
        <w:t xml:space="preserve">Dave </w:t>
      </w:r>
      <w:proofErr w:type="spellStart"/>
      <w:r>
        <w:rPr>
          <w:rFonts w:ascii="Arial" w:hAnsi="Arial" w:cs="Arial"/>
          <w:sz w:val="20"/>
          <w:szCs w:val="20"/>
        </w:rPr>
        <w:t>Gaer</w:t>
      </w:r>
      <w:proofErr w:type="spellEnd"/>
      <w:r w:rsidR="00983187">
        <w:rPr>
          <w:rFonts w:ascii="Arial" w:hAnsi="Arial" w:cs="Arial"/>
          <w:sz w:val="20"/>
          <w:szCs w:val="20"/>
        </w:rPr>
        <w:t xml:space="preserve">      </w:t>
      </w:r>
      <w:r w:rsidR="00983187">
        <w:rPr>
          <w:rFonts w:ascii="Arial" w:hAnsi="Arial" w:cs="Arial"/>
          <w:sz w:val="20"/>
          <w:szCs w:val="20"/>
        </w:rPr>
        <w:tab/>
      </w:r>
      <w:r w:rsidR="00983187">
        <w:rPr>
          <w:rFonts w:ascii="Arial" w:hAnsi="Arial" w:cs="Arial"/>
          <w:sz w:val="20"/>
          <w:szCs w:val="20"/>
        </w:rPr>
        <w:tab/>
      </w:r>
      <w:proofErr w:type="spellStart"/>
      <w:r w:rsidR="00B739D1">
        <w:rPr>
          <w:rFonts w:ascii="Arial" w:hAnsi="Arial" w:cs="Arial"/>
          <w:sz w:val="20"/>
          <w:szCs w:val="20"/>
        </w:rPr>
        <w:t>Kittie</w:t>
      </w:r>
      <w:proofErr w:type="spellEnd"/>
      <w:r w:rsidR="00B739D1">
        <w:rPr>
          <w:rFonts w:ascii="Arial" w:hAnsi="Arial" w:cs="Arial"/>
          <w:sz w:val="20"/>
          <w:szCs w:val="20"/>
        </w:rPr>
        <w:t xml:space="preserve"> Grace</w:t>
      </w:r>
      <w:r w:rsidR="0029717D">
        <w:rPr>
          <w:rFonts w:ascii="Arial" w:hAnsi="Arial" w:cs="Arial"/>
          <w:sz w:val="20"/>
          <w:szCs w:val="20"/>
        </w:rPr>
        <w:tab/>
      </w:r>
      <w:r w:rsidR="00830486">
        <w:rPr>
          <w:rFonts w:ascii="Arial" w:hAnsi="Arial" w:cs="Arial"/>
          <w:sz w:val="20"/>
          <w:szCs w:val="20"/>
        </w:rPr>
        <w:t xml:space="preserve"> </w:t>
      </w:r>
    </w:p>
    <w:p w:rsidR="00983187" w:rsidRDefault="00B739D1">
      <w:pPr>
        <w:rPr>
          <w:rFonts w:ascii="Arial" w:hAnsi="Arial" w:cs="Arial"/>
          <w:sz w:val="20"/>
          <w:szCs w:val="20"/>
        </w:rPr>
      </w:pPr>
      <w:r>
        <w:rPr>
          <w:rFonts w:ascii="Arial" w:hAnsi="Arial" w:cs="Arial"/>
          <w:sz w:val="20"/>
          <w:szCs w:val="20"/>
        </w:rPr>
        <w:t>Director of Forensics</w:t>
      </w:r>
      <w:r>
        <w:rPr>
          <w:rFonts w:ascii="Arial" w:hAnsi="Arial" w:cs="Arial"/>
          <w:sz w:val="20"/>
          <w:szCs w:val="20"/>
        </w:rPr>
        <w:tab/>
      </w:r>
      <w:r w:rsidR="00AD17CD">
        <w:rPr>
          <w:rFonts w:ascii="Arial" w:hAnsi="Arial" w:cs="Arial"/>
          <w:sz w:val="20"/>
          <w:szCs w:val="20"/>
        </w:rPr>
        <w:t xml:space="preserve"> Director</w:t>
      </w:r>
      <w:r>
        <w:rPr>
          <w:rFonts w:ascii="Arial" w:hAnsi="Arial" w:cs="Arial"/>
          <w:sz w:val="20"/>
          <w:szCs w:val="20"/>
        </w:rPr>
        <w:t xml:space="preserve"> of Forensics</w:t>
      </w:r>
      <w:r w:rsidR="00983187">
        <w:rPr>
          <w:rFonts w:ascii="Arial" w:hAnsi="Arial" w:cs="Arial"/>
          <w:sz w:val="20"/>
          <w:szCs w:val="20"/>
        </w:rPr>
        <w:tab/>
      </w:r>
      <w:r w:rsidR="0029717D">
        <w:rPr>
          <w:rFonts w:ascii="Arial" w:hAnsi="Arial" w:cs="Arial"/>
          <w:sz w:val="20"/>
          <w:szCs w:val="20"/>
        </w:rPr>
        <w:tab/>
      </w:r>
    </w:p>
    <w:p w:rsidR="00983187" w:rsidRDefault="00983187">
      <w:pPr>
        <w:rPr>
          <w:rFonts w:ascii="Arial" w:hAnsi="Arial" w:cs="Arial"/>
          <w:sz w:val="20"/>
          <w:szCs w:val="20"/>
        </w:rPr>
      </w:pPr>
      <w:r>
        <w:rPr>
          <w:rFonts w:ascii="Arial" w:hAnsi="Arial" w:cs="Arial"/>
          <w:sz w:val="20"/>
          <w:szCs w:val="20"/>
        </w:rPr>
        <w:t>LCCC</w:t>
      </w:r>
      <w:r>
        <w:rPr>
          <w:rFonts w:ascii="Arial" w:hAnsi="Arial" w:cs="Arial"/>
          <w:sz w:val="20"/>
          <w:szCs w:val="20"/>
        </w:rPr>
        <w:tab/>
      </w:r>
      <w:r>
        <w:rPr>
          <w:rFonts w:ascii="Arial" w:hAnsi="Arial" w:cs="Arial"/>
          <w:sz w:val="20"/>
          <w:szCs w:val="20"/>
        </w:rPr>
        <w:tab/>
      </w:r>
      <w:r>
        <w:rPr>
          <w:rFonts w:ascii="Arial" w:hAnsi="Arial" w:cs="Arial"/>
          <w:sz w:val="20"/>
          <w:szCs w:val="20"/>
        </w:rPr>
        <w:tab/>
      </w:r>
      <w:smartTag w:uri="urn:schemas-microsoft-com:office:smarttags" w:element="place">
        <w:smartTag w:uri="urn:schemas-microsoft-com:office:smarttags" w:element="PlaceName">
          <w:r>
            <w:rPr>
              <w:rFonts w:ascii="Arial" w:hAnsi="Arial" w:cs="Arial"/>
              <w:sz w:val="20"/>
              <w:szCs w:val="20"/>
            </w:rPr>
            <w:t>Hastings</w:t>
          </w:r>
        </w:smartTag>
        <w:r w:rsidR="00B739D1">
          <w:rPr>
            <w:rFonts w:ascii="Arial" w:hAnsi="Arial" w:cs="Arial"/>
            <w:sz w:val="20"/>
            <w:szCs w:val="20"/>
          </w:rPr>
          <w:t xml:space="preserve"> </w:t>
        </w:r>
        <w:smartTag w:uri="urn:schemas-microsoft-com:office:smarttags" w:element="PlaceType">
          <w:r w:rsidR="00B739D1">
            <w:rPr>
              <w:rFonts w:ascii="Arial" w:hAnsi="Arial" w:cs="Arial"/>
              <w:sz w:val="20"/>
              <w:szCs w:val="20"/>
            </w:rPr>
            <w:t>College</w:t>
          </w:r>
        </w:smartTag>
      </w:smartTag>
    </w:p>
    <w:p w:rsidR="00983187" w:rsidRPr="004C7AF1" w:rsidRDefault="00983187">
      <w:pPr>
        <w:rPr>
          <w:rFonts w:ascii="Arial" w:hAnsi="Arial" w:cs="Arial"/>
          <w:sz w:val="20"/>
          <w:szCs w:val="20"/>
        </w:rPr>
      </w:pPr>
    </w:p>
    <w:p w:rsidR="00A925FE" w:rsidRDefault="00A925FE" w:rsidP="00900A69">
      <w:pPr>
        <w:jc w:val="center"/>
        <w:rPr>
          <w:rFonts w:ascii="Arial" w:hAnsi="Arial" w:cs="Arial"/>
          <w:b/>
        </w:rPr>
      </w:pPr>
      <w:r>
        <w:rPr>
          <w:rFonts w:ascii="Arial" w:hAnsi="Arial" w:cs="Arial"/>
        </w:rPr>
        <w:br w:type="page"/>
      </w:r>
      <w:r w:rsidR="004C7AF1" w:rsidRPr="00900A69">
        <w:rPr>
          <w:rFonts w:ascii="Arial" w:hAnsi="Arial" w:cs="Arial"/>
          <w:b/>
        </w:rPr>
        <w:lastRenderedPageBreak/>
        <w:t>Th</w:t>
      </w:r>
      <w:r w:rsidR="0034066B">
        <w:rPr>
          <w:rFonts w:ascii="Arial" w:hAnsi="Arial" w:cs="Arial"/>
          <w:b/>
        </w:rPr>
        <w:t>e 2012</w:t>
      </w:r>
      <w:r w:rsidR="00983187" w:rsidRPr="00900A69">
        <w:rPr>
          <w:rFonts w:ascii="Arial" w:hAnsi="Arial" w:cs="Arial"/>
          <w:b/>
        </w:rPr>
        <w:t xml:space="preserve"> Flat Land Fiesta Swing</w:t>
      </w:r>
      <w:r w:rsidR="00900A69" w:rsidRPr="00900A69">
        <w:rPr>
          <w:rFonts w:ascii="Arial" w:hAnsi="Arial" w:cs="Arial"/>
          <w:b/>
        </w:rPr>
        <w:t xml:space="preserve"> </w:t>
      </w:r>
      <w:r w:rsidRPr="00900A69">
        <w:rPr>
          <w:rFonts w:ascii="Arial" w:hAnsi="Arial" w:cs="Arial"/>
          <w:b/>
        </w:rPr>
        <w:t>Information</w:t>
      </w:r>
    </w:p>
    <w:p w:rsidR="00900A69" w:rsidRPr="00900A69" w:rsidRDefault="00900A69" w:rsidP="00900A69">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8"/>
        <w:gridCol w:w="7218"/>
      </w:tblGrid>
      <w:tr w:rsidR="00A925FE">
        <w:tc>
          <w:tcPr>
            <w:tcW w:w="1638" w:type="dxa"/>
          </w:tcPr>
          <w:p w:rsidR="00A925FE" w:rsidRDefault="00A925FE">
            <w:pPr>
              <w:rPr>
                <w:rFonts w:ascii="Arial" w:hAnsi="Arial" w:cs="Arial"/>
                <w:sz w:val="20"/>
                <w:szCs w:val="20"/>
              </w:rPr>
            </w:pPr>
            <w:r>
              <w:rPr>
                <w:rFonts w:ascii="Arial" w:hAnsi="Arial" w:cs="Arial"/>
                <w:b/>
                <w:sz w:val="20"/>
              </w:rPr>
              <w:t>Entries</w:t>
            </w:r>
          </w:p>
          <w:p w:rsidR="00A925FE" w:rsidRDefault="00A925FE">
            <w:pPr>
              <w:rPr>
                <w:rFonts w:ascii="Arial" w:hAnsi="Arial" w:cs="Arial"/>
                <w:sz w:val="20"/>
                <w:szCs w:val="20"/>
              </w:rPr>
            </w:pPr>
            <w:r>
              <w:rPr>
                <w:rFonts w:ascii="Arial" w:hAnsi="Arial" w:cs="Arial"/>
                <w:sz w:val="20"/>
              </w:rPr>
              <w:t> </w:t>
            </w:r>
          </w:p>
        </w:tc>
        <w:tc>
          <w:tcPr>
            <w:tcW w:w="7218" w:type="dxa"/>
          </w:tcPr>
          <w:p w:rsidR="00167A28" w:rsidRPr="00167A28" w:rsidRDefault="004C7AF1" w:rsidP="00167A28">
            <w:pPr>
              <w:numPr>
                <w:ilvl w:val="0"/>
                <w:numId w:val="31"/>
              </w:numPr>
              <w:rPr>
                <w:rFonts w:ascii="Arial" w:hAnsi="Arial" w:cs="Arial"/>
                <w:sz w:val="20"/>
                <w:szCs w:val="20"/>
              </w:rPr>
            </w:pPr>
            <w:r>
              <w:rPr>
                <w:rFonts w:ascii="Arial" w:hAnsi="Arial" w:cs="Arial"/>
                <w:sz w:val="20"/>
              </w:rPr>
              <w:t>Each student may enter three</w:t>
            </w:r>
            <w:r w:rsidR="00A925FE">
              <w:rPr>
                <w:rFonts w:ascii="Arial" w:hAnsi="Arial" w:cs="Arial"/>
                <w:sz w:val="20"/>
              </w:rPr>
              <w:t xml:space="preserve"> </w:t>
            </w:r>
            <w:r w:rsidR="000D5D8D">
              <w:rPr>
                <w:rFonts w:ascii="Arial" w:hAnsi="Arial" w:cs="Arial"/>
                <w:sz w:val="20"/>
              </w:rPr>
              <w:t>events in each flight.  Students will be responsible for any hardships due to triple entry.</w:t>
            </w:r>
            <w:r w:rsidR="000D067C">
              <w:rPr>
                <w:rFonts w:ascii="Arial" w:hAnsi="Arial" w:cs="Arial"/>
                <w:sz w:val="20"/>
              </w:rPr>
              <w:t xml:space="preserve">  </w:t>
            </w:r>
            <w:r w:rsidR="000D067C">
              <w:rPr>
                <w:rFonts w:ascii="Arial" w:hAnsi="Arial" w:cs="Arial"/>
                <w:b/>
                <w:sz w:val="20"/>
              </w:rPr>
              <w:t>EXTEMP ENTRIES MAY NOT TRIPLE ENTER IN FLIGHT A.   IF YOU ARE LISTED 1-3 IN DUO, GO TO DUO FIRST.</w:t>
            </w:r>
            <w:r w:rsidR="001A7893">
              <w:rPr>
                <w:rFonts w:ascii="Arial" w:hAnsi="Arial" w:cs="Arial"/>
                <w:b/>
                <w:sz w:val="20"/>
              </w:rPr>
              <w:t xml:space="preserve">  IF STUDENTS ENTER TWO DUO’s THEY MAY NOT TRIPLE ENTER IN THAT FLIGHT</w:t>
            </w:r>
            <w:r w:rsidR="00167A28">
              <w:rPr>
                <w:rFonts w:ascii="Arial" w:hAnsi="Arial" w:cs="Arial"/>
                <w:b/>
                <w:sz w:val="20"/>
              </w:rPr>
              <w:t>.  The tournament director reserves the right to remove students from events if necessary.</w:t>
            </w:r>
          </w:p>
          <w:p w:rsidR="00E1686D" w:rsidRPr="00614CF8" w:rsidRDefault="00E1686D">
            <w:pPr>
              <w:numPr>
                <w:ilvl w:val="0"/>
                <w:numId w:val="31"/>
              </w:numPr>
              <w:rPr>
                <w:rFonts w:ascii="Arial" w:hAnsi="Arial" w:cs="Arial"/>
                <w:sz w:val="20"/>
                <w:szCs w:val="20"/>
              </w:rPr>
            </w:pPr>
            <w:r w:rsidRPr="00614CF8">
              <w:rPr>
                <w:rFonts w:ascii="Arial" w:hAnsi="Arial" w:cs="Arial"/>
                <w:b/>
                <w:sz w:val="20"/>
              </w:rPr>
              <w:t xml:space="preserve">Students are required to prep in the </w:t>
            </w:r>
            <w:proofErr w:type="spellStart"/>
            <w:r w:rsidRPr="00614CF8">
              <w:rPr>
                <w:rFonts w:ascii="Arial" w:hAnsi="Arial" w:cs="Arial"/>
                <w:b/>
                <w:sz w:val="20"/>
              </w:rPr>
              <w:t>extemp</w:t>
            </w:r>
            <w:proofErr w:type="spellEnd"/>
            <w:r w:rsidRPr="00614CF8">
              <w:rPr>
                <w:rFonts w:ascii="Arial" w:hAnsi="Arial" w:cs="Arial"/>
                <w:b/>
                <w:sz w:val="20"/>
              </w:rPr>
              <w:t xml:space="preserve"> prep room. Computer files are allowed</w:t>
            </w:r>
            <w:r w:rsidR="00420F64">
              <w:rPr>
                <w:rFonts w:ascii="Arial" w:hAnsi="Arial" w:cs="Arial"/>
                <w:b/>
                <w:sz w:val="20"/>
              </w:rPr>
              <w:t>,</w:t>
            </w:r>
            <w:r w:rsidRPr="00614CF8">
              <w:rPr>
                <w:rFonts w:ascii="Arial" w:hAnsi="Arial" w:cs="Arial"/>
                <w:b/>
                <w:sz w:val="20"/>
              </w:rPr>
              <w:t xml:space="preserve"> but students may not use the Internet when prepping.</w:t>
            </w:r>
          </w:p>
          <w:p w:rsidR="00A925FE" w:rsidRPr="00614CF8" w:rsidRDefault="00A925FE">
            <w:pPr>
              <w:numPr>
                <w:ilvl w:val="0"/>
                <w:numId w:val="31"/>
              </w:numPr>
              <w:rPr>
                <w:rFonts w:ascii="Arial" w:hAnsi="Arial" w:cs="Arial"/>
                <w:sz w:val="20"/>
                <w:szCs w:val="20"/>
              </w:rPr>
            </w:pPr>
            <w:r>
              <w:rPr>
                <w:rFonts w:ascii="Arial" w:hAnsi="Arial" w:cs="Arial"/>
                <w:sz w:val="20"/>
              </w:rPr>
              <w:t>There is no limit on the number of entries from a school. However, the tournament reserves the right to limit entries if necessary to balance the tournament.</w:t>
            </w:r>
          </w:p>
          <w:p w:rsidR="00A925FE" w:rsidRPr="00167A28" w:rsidRDefault="00614CF8" w:rsidP="00614CF8">
            <w:pPr>
              <w:numPr>
                <w:ilvl w:val="0"/>
                <w:numId w:val="31"/>
              </w:numPr>
              <w:rPr>
                <w:rFonts w:ascii="Arial" w:hAnsi="Arial" w:cs="Arial"/>
                <w:sz w:val="20"/>
                <w:szCs w:val="20"/>
              </w:rPr>
            </w:pPr>
            <w:r>
              <w:rPr>
                <w:rFonts w:ascii="Arial" w:hAnsi="Arial" w:cs="Arial"/>
                <w:sz w:val="20"/>
              </w:rPr>
              <w:t xml:space="preserve">Individual Sweepstakes will be open to any student entered in 4 events.  These events must include one </w:t>
            </w:r>
            <w:proofErr w:type="spellStart"/>
            <w:r>
              <w:rPr>
                <w:rFonts w:ascii="Arial" w:hAnsi="Arial" w:cs="Arial"/>
                <w:sz w:val="20"/>
              </w:rPr>
              <w:t>interp</w:t>
            </w:r>
            <w:proofErr w:type="spellEnd"/>
            <w:r>
              <w:rPr>
                <w:rFonts w:ascii="Arial" w:hAnsi="Arial" w:cs="Arial"/>
                <w:sz w:val="20"/>
              </w:rPr>
              <w:t xml:space="preserve">, and one public address event. </w:t>
            </w:r>
          </w:p>
          <w:p w:rsidR="00386CC4" w:rsidRPr="00386CC4" w:rsidRDefault="000D5D8D" w:rsidP="00386CC4">
            <w:pPr>
              <w:numPr>
                <w:ilvl w:val="0"/>
                <w:numId w:val="31"/>
              </w:numPr>
              <w:rPr>
                <w:rFonts w:ascii="Arial" w:hAnsi="Arial" w:cs="Arial"/>
                <w:sz w:val="20"/>
                <w:szCs w:val="20"/>
              </w:rPr>
            </w:pPr>
            <w:r>
              <w:rPr>
                <w:rFonts w:ascii="Arial" w:hAnsi="Arial" w:cs="Arial"/>
                <w:sz w:val="20"/>
              </w:rPr>
              <w:t>A NOVICE competitor is one who is in their first year of debate competition.</w:t>
            </w:r>
            <w:r w:rsidR="001A7893">
              <w:rPr>
                <w:rFonts w:ascii="Arial" w:hAnsi="Arial" w:cs="Arial"/>
                <w:sz w:val="20"/>
              </w:rPr>
              <w:t xml:space="preserve"> </w:t>
            </w:r>
          </w:p>
          <w:p w:rsidR="00A925FE" w:rsidRDefault="00A925FE" w:rsidP="00386CC4">
            <w:pPr>
              <w:numPr>
                <w:ilvl w:val="0"/>
                <w:numId w:val="31"/>
              </w:numPr>
              <w:rPr>
                <w:rFonts w:ascii="Arial" w:hAnsi="Arial" w:cs="Arial"/>
                <w:sz w:val="20"/>
                <w:szCs w:val="20"/>
              </w:rPr>
            </w:pPr>
            <w:r>
              <w:rPr>
                <w:rFonts w:ascii="Arial" w:hAnsi="Arial" w:cs="Arial"/>
                <w:sz w:val="20"/>
              </w:rPr>
              <w:t>Entries must be received by 5:00 p.m.</w:t>
            </w:r>
            <w:r w:rsidR="00420F64">
              <w:rPr>
                <w:rFonts w:ascii="Arial" w:hAnsi="Arial" w:cs="Arial"/>
                <w:sz w:val="20"/>
              </w:rPr>
              <w:t xml:space="preserve"> Tuesday, January 24</w:t>
            </w:r>
            <w:r w:rsidR="007C74F0">
              <w:rPr>
                <w:rFonts w:ascii="Arial" w:hAnsi="Arial" w:cs="Arial"/>
                <w:sz w:val="20"/>
              </w:rPr>
              <w:t>,</w:t>
            </w:r>
            <w:r w:rsidR="00420F64">
              <w:rPr>
                <w:rFonts w:ascii="Arial" w:hAnsi="Arial" w:cs="Arial"/>
                <w:sz w:val="20"/>
              </w:rPr>
              <w:t xml:space="preserve"> 2012</w:t>
            </w:r>
            <w:r>
              <w:rPr>
                <w:rFonts w:ascii="Arial" w:hAnsi="Arial" w:cs="Arial"/>
                <w:sz w:val="20"/>
              </w:rPr>
              <w:t>.</w:t>
            </w:r>
          </w:p>
        </w:tc>
      </w:tr>
      <w:tr w:rsidR="00A925FE">
        <w:trPr>
          <w:cantSplit/>
          <w:trHeight w:val="690"/>
        </w:trPr>
        <w:tc>
          <w:tcPr>
            <w:tcW w:w="1638" w:type="dxa"/>
          </w:tcPr>
          <w:p w:rsidR="00A925FE" w:rsidRDefault="00A925FE">
            <w:pPr>
              <w:rPr>
                <w:rFonts w:ascii="Arial" w:hAnsi="Arial" w:cs="Arial"/>
                <w:sz w:val="20"/>
                <w:szCs w:val="20"/>
              </w:rPr>
            </w:pPr>
            <w:r>
              <w:rPr>
                <w:rFonts w:ascii="Arial" w:hAnsi="Arial" w:cs="Arial"/>
                <w:b/>
                <w:sz w:val="20"/>
              </w:rPr>
              <w:t>Registration</w:t>
            </w:r>
          </w:p>
        </w:tc>
        <w:tc>
          <w:tcPr>
            <w:tcW w:w="7218" w:type="dxa"/>
          </w:tcPr>
          <w:p w:rsidR="00AA396A" w:rsidRPr="00AA396A" w:rsidRDefault="00E83E1C" w:rsidP="00AA396A">
            <w:pPr>
              <w:numPr>
                <w:ilvl w:val="0"/>
                <w:numId w:val="32"/>
              </w:numPr>
              <w:rPr>
                <w:rFonts w:ascii="Arial" w:hAnsi="Arial" w:cs="Arial"/>
                <w:sz w:val="20"/>
                <w:szCs w:val="17"/>
              </w:rPr>
            </w:pPr>
            <w:r>
              <w:rPr>
                <w:rFonts w:ascii="Arial" w:hAnsi="Arial" w:cs="Arial"/>
                <w:sz w:val="20"/>
                <w:szCs w:val="17"/>
              </w:rPr>
              <w:t xml:space="preserve">  </w:t>
            </w:r>
            <w:r w:rsidR="00A925FE">
              <w:rPr>
                <w:rFonts w:ascii="Arial" w:hAnsi="Arial" w:cs="Arial"/>
                <w:sz w:val="20"/>
                <w:szCs w:val="20"/>
              </w:rPr>
              <w:t xml:space="preserve"> </w:t>
            </w:r>
            <w:r w:rsidR="004C7AF1">
              <w:rPr>
                <w:rFonts w:ascii="Arial" w:hAnsi="Arial" w:cs="Arial"/>
                <w:sz w:val="20"/>
                <w:szCs w:val="17"/>
              </w:rPr>
              <w:t xml:space="preserve"> </w:t>
            </w:r>
            <w:r w:rsidR="00EC1E85">
              <w:rPr>
                <w:rFonts w:ascii="Arial" w:hAnsi="Arial" w:cs="Arial"/>
                <w:sz w:val="20"/>
                <w:szCs w:val="17"/>
              </w:rPr>
              <w:t>www.forensicstournament.net</w:t>
            </w:r>
          </w:p>
        </w:tc>
      </w:tr>
      <w:tr w:rsidR="00A925FE">
        <w:trPr>
          <w:cantSplit/>
          <w:trHeight w:val="690"/>
        </w:trPr>
        <w:tc>
          <w:tcPr>
            <w:tcW w:w="1638" w:type="dxa"/>
          </w:tcPr>
          <w:p w:rsidR="00A925FE" w:rsidRDefault="00A925FE">
            <w:pPr>
              <w:rPr>
                <w:rFonts w:ascii="Arial" w:hAnsi="Arial" w:cs="Arial"/>
                <w:b/>
                <w:sz w:val="20"/>
                <w:szCs w:val="20"/>
              </w:rPr>
            </w:pPr>
            <w:r>
              <w:rPr>
                <w:rFonts w:ascii="Arial" w:hAnsi="Arial" w:cs="Arial"/>
                <w:b/>
                <w:sz w:val="20"/>
              </w:rPr>
              <w:t>Fees</w:t>
            </w:r>
          </w:p>
          <w:p w:rsidR="00A925FE" w:rsidRDefault="00A925FE">
            <w:pPr>
              <w:rPr>
                <w:rFonts w:ascii="Arial" w:hAnsi="Arial" w:cs="Arial"/>
                <w:sz w:val="20"/>
                <w:szCs w:val="20"/>
              </w:rPr>
            </w:pPr>
            <w:r>
              <w:rPr>
                <w:rFonts w:ascii="Arial" w:hAnsi="Arial" w:cs="Arial"/>
                <w:sz w:val="20"/>
              </w:rPr>
              <w:t> </w:t>
            </w:r>
          </w:p>
        </w:tc>
        <w:tc>
          <w:tcPr>
            <w:tcW w:w="7218" w:type="dxa"/>
          </w:tcPr>
          <w:p w:rsidR="00A925FE" w:rsidRDefault="00420F64">
            <w:pPr>
              <w:numPr>
                <w:ilvl w:val="0"/>
                <w:numId w:val="33"/>
              </w:numPr>
              <w:rPr>
                <w:rFonts w:ascii="Arial" w:hAnsi="Arial" w:cs="Arial"/>
                <w:sz w:val="20"/>
                <w:szCs w:val="20"/>
              </w:rPr>
            </w:pPr>
            <w:r>
              <w:rPr>
                <w:rFonts w:ascii="Arial" w:hAnsi="Arial" w:cs="Arial"/>
                <w:sz w:val="20"/>
              </w:rPr>
              <w:t>Each individual slot is $10.00, or $ 17</w:t>
            </w:r>
            <w:r w:rsidR="00983187">
              <w:rPr>
                <w:rFonts w:ascii="Arial" w:hAnsi="Arial" w:cs="Arial"/>
                <w:sz w:val="20"/>
              </w:rPr>
              <w:t xml:space="preserve">.00 for both tournaments </w:t>
            </w:r>
            <w:proofErr w:type="spellStart"/>
            <w:r w:rsidR="00983187">
              <w:rPr>
                <w:rFonts w:ascii="Arial" w:hAnsi="Arial" w:cs="Arial"/>
                <w:sz w:val="20"/>
              </w:rPr>
              <w:t>parli</w:t>
            </w:r>
            <w:proofErr w:type="spellEnd"/>
            <w:r w:rsidR="00983187">
              <w:rPr>
                <w:rFonts w:ascii="Arial" w:hAnsi="Arial" w:cs="Arial"/>
                <w:sz w:val="20"/>
              </w:rPr>
              <w:t xml:space="preserve"> t</w:t>
            </w:r>
            <w:r w:rsidR="00614CF8">
              <w:rPr>
                <w:rFonts w:ascii="Arial" w:hAnsi="Arial" w:cs="Arial"/>
                <w:sz w:val="20"/>
              </w:rPr>
              <w:t>eams are $5</w:t>
            </w:r>
            <w:r w:rsidR="00983187">
              <w:rPr>
                <w:rFonts w:ascii="Arial" w:hAnsi="Arial" w:cs="Arial"/>
                <w:sz w:val="20"/>
              </w:rPr>
              <w:t>0</w:t>
            </w:r>
            <w:r w:rsidR="00A925FE">
              <w:rPr>
                <w:rFonts w:ascii="Arial" w:hAnsi="Arial" w:cs="Arial"/>
                <w:sz w:val="20"/>
              </w:rPr>
              <w:t>.00.</w:t>
            </w:r>
          </w:p>
          <w:p w:rsidR="00A925FE" w:rsidRDefault="00A925FE">
            <w:pPr>
              <w:numPr>
                <w:ilvl w:val="0"/>
                <w:numId w:val="33"/>
              </w:numPr>
              <w:rPr>
                <w:rFonts w:ascii="Arial" w:hAnsi="Arial" w:cs="Arial"/>
                <w:sz w:val="20"/>
                <w:szCs w:val="20"/>
              </w:rPr>
            </w:pPr>
            <w:r>
              <w:rPr>
                <w:rFonts w:ascii="Arial" w:hAnsi="Arial" w:cs="Arial"/>
                <w:sz w:val="20"/>
              </w:rPr>
              <w:t>Each uncovered judging slot is $10.00</w:t>
            </w:r>
            <w:r w:rsidR="001A7893">
              <w:rPr>
                <w:rFonts w:ascii="Arial" w:hAnsi="Arial" w:cs="Arial"/>
                <w:sz w:val="20"/>
              </w:rPr>
              <w:t xml:space="preserve"> </w:t>
            </w:r>
            <w:r w:rsidR="001A7893">
              <w:rPr>
                <w:rFonts w:ascii="Arial" w:hAnsi="Arial" w:cs="Arial"/>
                <w:b/>
                <w:sz w:val="20"/>
              </w:rPr>
              <w:t>PER TOURNAMENT</w:t>
            </w:r>
            <w:r>
              <w:rPr>
                <w:rFonts w:ascii="Arial" w:hAnsi="Arial" w:cs="Arial"/>
                <w:sz w:val="20"/>
              </w:rPr>
              <w:t xml:space="preserve"> for IE and </w:t>
            </w:r>
            <w:r w:rsidR="00477566">
              <w:rPr>
                <w:rFonts w:ascii="Arial" w:hAnsi="Arial" w:cs="Arial"/>
                <w:sz w:val="20"/>
              </w:rPr>
              <w:t>$6</w:t>
            </w:r>
            <w:r w:rsidR="00C404E9">
              <w:rPr>
                <w:rFonts w:ascii="Arial" w:hAnsi="Arial" w:cs="Arial"/>
                <w:sz w:val="20"/>
              </w:rPr>
              <w:t>0</w:t>
            </w:r>
            <w:r>
              <w:rPr>
                <w:rFonts w:ascii="Arial" w:hAnsi="Arial" w:cs="Arial"/>
                <w:sz w:val="20"/>
              </w:rPr>
              <w:t xml:space="preserve">.00 for </w:t>
            </w:r>
            <w:proofErr w:type="spellStart"/>
            <w:r>
              <w:rPr>
                <w:rFonts w:ascii="Arial" w:hAnsi="Arial" w:cs="Arial"/>
                <w:sz w:val="20"/>
              </w:rPr>
              <w:t>parli</w:t>
            </w:r>
            <w:proofErr w:type="spellEnd"/>
            <w:r>
              <w:rPr>
                <w:rFonts w:ascii="Arial" w:hAnsi="Arial" w:cs="Arial"/>
                <w:sz w:val="20"/>
              </w:rPr>
              <w:t>.</w:t>
            </w:r>
          </w:p>
          <w:p w:rsidR="00A925FE" w:rsidRDefault="00A925FE">
            <w:pPr>
              <w:numPr>
                <w:ilvl w:val="0"/>
                <w:numId w:val="33"/>
              </w:numPr>
              <w:rPr>
                <w:rFonts w:ascii="Arial" w:hAnsi="Arial" w:cs="Arial"/>
                <w:sz w:val="20"/>
                <w:szCs w:val="20"/>
              </w:rPr>
            </w:pPr>
            <w:r>
              <w:rPr>
                <w:rFonts w:ascii="Arial" w:hAnsi="Arial" w:cs="Arial"/>
                <w:sz w:val="20"/>
              </w:rPr>
              <w:t xml:space="preserve">One judge covers six individual slots and 2 </w:t>
            </w:r>
            <w:proofErr w:type="spellStart"/>
            <w:r>
              <w:rPr>
                <w:rFonts w:ascii="Arial" w:hAnsi="Arial" w:cs="Arial"/>
                <w:sz w:val="20"/>
              </w:rPr>
              <w:t>Parli</w:t>
            </w:r>
            <w:proofErr w:type="spellEnd"/>
            <w:r>
              <w:rPr>
                <w:rFonts w:ascii="Arial" w:hAnsi="Arial" w:cs="Arial"/>
                <w:sz w:val="20"/>
              </w:rPr>
              <w:t xml:space="preserve"> teams.</w:t>
            </w:r>
          </w:p>
          <w:p w:rsidR="00A925FE" w:rsidRDefault="001A7893">
            <w:pPr>
              <w:numPr>
                <w:ilvl w:val="0"/>
                <w:numId w:val="33"/>
              </w:numPr>
              <w:rPr>
                <w:rFonts w:ascii="Arial" w:hAnsi="Arial" w:cs="Arial"/>
                <w:sz w:val="20"/>
                <w:szCs w:val="20"/>
              </w:rPr>
            </w:pPr>
            <w:r>
              <w:rPr>
                <w:rFonts w:ascii="Arial" w:hAnsi="Arial" w:cs="Arial"/>
                <w:sz w:val="20"/>
              </w:rPr>
              <w:t>A $10</w:t>
            </w:r>
            <w:r w:rsidR="00A925FE">
              <w:rPr>
                <w:rFonts w:ascii="Arial" w:hAnsi="Arial" w:cs="Arial"/>
                <w:sz w:val="20"/>
              </w:rPr>
              <w:t>.00 fee will be charged for each change made at registration.</w:t>
            </w:r>
          </w:p>
          <w:p w:rsidR="00A925FE" w:rsidRDefault="00A925FE">
            <w:pPr>
              <w:numPr>
                <w:ilvl w:val="0"/>
                <w:numId w:val="33"/>
              </w:numPr>
              <w:rPr>
                <w:rFonts w:ascii="Arial" w:hAnsi="Arial" w:cs="Arial"/>
                <w:sz w:val="20"/>
                <w:szCs w:val="20"/>
              </w:rPr>
            </w:pPr>
            <w:r>
              <w:rPr>
                <w:rFonts w:ascii="Arial" w:hAnsi="Arial" w:cs="Arial"/>
                <w:sz w:val="20"/>
              </w:rPr>
              <w:t>Fees will be assessed at 12:00 noon</w:t>
            </w:r>
            <w:r w:rsidR="0006611B">
              <w:rPr>
                <w:rFonts w:ascii="Arial" w:hAnsi="Arial" w:cs="Arial"/>
                <w:sz w:val="20"/>
              </w:rPr>
              <w:t xml:space="preserve"> on Wednesday, </w:t>
            </w:r>
            <w:r w:rsidR="00C404E9">
              <w:rPr>
                <w:rFonts w:ascii="Arial" w:hAnsi="Arial" w:cs="Arial"/>
                <w:sz w:val="20"/>
              </w:rPr>
              <w:t>January 29</w:t>
            </w:r>
            <w:r w:rsidR="00B739D1">
              <w:rPr>
                <w:rFonts w:ascii="Arial" w:hAnsi="Arial" w:cs="Arial"/>
                <w:sz w:val="20"/>
              </w:rPr>
              <w:t>th</w:t>
            </w:r>
            <w:r w:rsidR="00C404E9">
              <w:rPr>
                <w:rFonts w:ascii="Arial" w:hAnsi="Arial" w:cs="Arial"/>
                <w:sz w:val="20"/>
              </w:rPr>
              <w:t>, 2013</w:t>
            </w:r>
            <w:bookmarkStart w:id="0" w:name="_GoBack"/>
            <w:bookmarkEnd w:id="0"/>
            <w:r w:rsidR="0029717D">
              <w:rPr>
                <w:rFonts w:ascii="Arial" w:hAnsi="Arial" w:cs="Arial"/>
                <w:sz w:val="20"/>
              </w:rPr>
              <w:t>.</w:t>
            </w:r>
          </w:p>
        </w:tc>
      </w:tr>
      <w:tr w:rsidR="00A925FE">
        <w:tc>
          <w:tcPr>
            <w:tcW w:w="1638" w:type="dxa"/>
          </w:tcPr>
          <w:p w:rsidR="00A925FE" w:rsidRDefault="00A925FE">
            <w:pPr>
              <w:rPr>
                <w:rFonts w:ascii="Arial" w:hAnsi="Arial" w:cs="Arial"/>
                <w:b/>
                <w:sz w:val="20"/>
                <w:szCs w:val="20"/>
              </w:rPr>
            </w:pPr>
            <w:r>
              <w:rPr>
                <w:rFonts w:ascii="Arial" w:hAnsi="Arial" w:cs="Arial"/>
                <w:b/>
                <w:sz w:val="20"/>
              </w:rPr>
              <w:t>Awards</w:t>
            </w:r>
          </w:p>
          <w:p w:rsidR="00A925FE" w:rsidRDefault="00A925FE">
            <w:pPr>
              <w:rPr>
                <w:rFonts w:ascii="Arial" w:hAnsi="Arial" w:cs="Arial"/>
                <w:sz w:val="20"/>
                <w:szCs w:val="20"/>
              </w:rPr>
            </w:pPr>
            <w:r>
              <w:rPr>
                <w:rFonts w:ascii="Arial" w:hAnsi="Arial" w:cs="Arial"/>
                <w:sz w:val="20"/>
              </w:rPr>
              <w:t> </w:t>
            </w:r>
          </w:p>
        </w:tc>
        <w:tc>
          <w:tcPr>
            <w:tcW w:w="7218" w:type="dxa"/>
          </w:tcPr>
          <w:p w:rsidR="00A925FE" w:rsidRDefault="00A925FE">
            <w:pPr>
              <w:pStyle w:val="BodyTextIndent"/>
              <w:numPr>
                <w:ilvl w:val="0"/>
                <w:numId w:val="34"/>
              </w:numPr>
              <w:rPr>
                <w:rFonts w:ascii="Arial" w:hAnsi="Arial" w:cs="Arial"/>
                <w:sz w:val="20"/>
              </w:rPr>
            </w:pPr>
            <w:r>
              <w:rPr>
                <w:rFonts w:ascii="Arial" w:hAnsi="Arial" w:cs="Arial"/>
                <w:sz w:val="20"/>
              </w:rPr>
              <w:t>The top six competitors as well as any semi-finalists in each individual event will receive awards.</w:t>
            </w:r>
          </w:p>
          <w:p w:rsidR="00A925FE" w:rsidRDefault="00A925FE">
            <w:pPr>
              <w:pStyle w:val="BodyTextIndent"/>
              <w:numPr>
                <w:ilvl w:val="0"/>
                <w:numId w:val="34"/>
              </w:numPr>
              <w:rPr>
                <w:rFonts w:ascii="Arial" w:hAnsi="Arial" w:cs="Arial"/>
                <w:sz w:val="20"/>
              </w:rPr>
            </w:pPr>
            <w:r>
              <w:rPr>
                <w:rFonts w:ascii="Arial" w:hAnsi="Arial" w:cs="Arial"/>
                <w:sz w:val="20"/>
              </w:rPr>
              <w:t>The top speakers in parliamentary debate will receive awards.</w:t>
            </w:r>
          </w:p>
          <w:p w:rsidR="00A925FE" w:rsidRDefault="00A925FE">
            <w:pPr>
              <w:numPr>
                <w:ilvl w:val="0"/>
                <w:numId w:val="34"/>
              </w:numPr>
              <w:rPr>
                <w:rFonts w:ascii="Arial" w:hAnsi="Arial" w:cs="Arial"/>
                <w:sz w:val="20"/>
              </w:rPr>
            </w:pPr>
            <w:r>
              <w:rPr>
                <w:rFonts w:ascii="Arial" w:hAnsi="Arial" w:cs="Arial"/>
                <w:sz w:val="20"/>
              </w:rPr>
              <w:t>Sweepstakes trophies will be awarded to the top schools and individuals at the tournament.</w:t>
            </w:r>
          </w:p>
          <w:p w:rsidR="00A925FE" w:rsidRDefault="00A925FE">
            <w:pPr>
              <w:numPr>
                <w:ilvl w:val="0"/>
                <w:numId w:val="34"/>
              </w:numPr>
              <w:rPr>
                <w:rFonts w:ascii="Arial" w:hAnsi="Arial" w:cs="Arial"/>
                <w:sz w:val="20"/>
                <w:szCs w:val="20"/>
              </w:rPr>
            </w:pPr>
            <w:r>
              <w:rPr>
                <w:rFonts w:ascii="Arial" w:hAnsi="Arial" w:cs="Arial"/>
                <w:sz w:val="20"/>
              </w:rPr>
              <w:t>The number of speaker and sweepstakes awards will be based on the size of the tournament.</w:t>
            </w:r>
          </w:p>
        </w:tc>
      </w:tr>
      <w:tr w:rsidR="00A925FE">
        <w:tc>
          <w:tcPr>
            <w:tcW w:w="1638" w:type="dxa"/>
          </w:tcPr>
          <w:p w:rsidR="00A925FE" w:rsidRDefault="00A925FE">
            <w:pPr>
              <w:rPr>
                <w:rFonts w:ascii="Arial" w:hAnsi="Arial" w:cs="Arial"/>
                <w:sz w:val="20"/>
                <w:szCs w:val="20"/>
              </w:rPr>
            </w:pPr>
            <w:r>
              <w:rPr>
                <w:rFonts w:ascii="Arial" w:hAnsi="Arial" w:cs="Arial"/>
                <w:b/>
                <w:sz w:val="20"/>
              </w:rPr>
              <w:t>Team and Individual Sweeps</w:t>
            </w:r>
          </w:p>
          <w:p w:rsidR="00A925FE" w:rsidRDefault="00A925FE">
            <w:pPr>
              <w:rPr>
                <w:rFonts w:ascii="Arial" w:hAnsi="Arial" w:cs="Arial"/>
                <w:sz w:val="20"/>
                <w:szCs w:val="20"/>
              </w:rPr>
            </w:pPr>
            <w:r>
              <w:rPr>
                <w:rFonts w:ascii="Arial" w:hAnsi="Arial" w:cs="Arial"/>
                <w:sz w:val="20"/>
              </w:rPr>
              <w:t> </w:t>
            </w:r>
          </w:p>
        </w:tc>
        <w:tc>
          <w:tcPr>
            <w:tcW w:w="7218" w:type="dxa"/>
          </w:tcPr>
          <w:p w:rsidR="00A925FE" w:rsidRDefault="00A925FE">
            <w:pPr>
              <w:rPr>
                <w:rFonts w:ascii="Arial" w:hAnsi="Arial" w:cs="Arial"/>
                <w:sz w:val="20"/>
              </w:rPr>
            </w:pPr>
            <w:r>
              <w:rPr>
                <w:rFonts w:ascii="Arial" w:hAnsi="Arial" w:cs="Arial"/>
                <w:sz w:val="20"/>
              </w:rPr>
              <w:t>Individual and Team Sweepstakes will be calculated by the following system:</w:t>
            </w:r>
          </w:p>
          <w:p w:rsidR="00A925FE" w:rsidRDefault="00A925FE">
            <w:pPr>
              <w:rPr>
                <w:rFonts w:ascii="Arial" w:hAnsi="Arial" w:cs="Arial"/>
                <w:sz w:val="20"/>
                <w:szCs w:val="20"/>
              </w:rPr>
            </w:pPr>
            <w:r>
              <w:rPr>
                <w:rFonts w:ascii="Arial" w:hAnsi="Arial" w:cs="Arial"/>
                <w:sz w:val="20"/>
              </w:rPr>
              <w:t>Individual Events:</w:t>
            </w:r>
          </w:p>
          <w:p w:rsidR="00A925FE" w:rsidRDefault="00A925FE">
            <w:pPr>
              <w:rPr>
                <w:rFonts w:ascii="Arial" w:hAnsi="Arial" w:cs="Arial"/>
                <w:i/>
                <w:sz w:val="20"/>
                <w:szCs w:val="20"/>
              </w:rPr>
            </w:pPr>
            <w:r>
              <w:rPr>
                <w:rFonts w:ascii="Arial" w:hAnsi="Arial" w:cs="Arial"/>
                <w:i/>
                <w:sz w:val="20"/>
              </w:rPr>
              <w:tab/>
              <w:t>Final Rounds</w:t>
            </w:r>
          </w:p>
          <w:p w:rsidR="00A925FE" w:rsidRDefault="001A7893">
            <w:pPr>
              <w:rPr>
                <w:rFonts w:ascii="Arial" w:hAnsi="Arial" w:cs="Arial"/>
                <w:sz w:val="20"/>
                <w:szCs w:val="20"/>
              </w:rPr>
            </w:pPr>
            <w:r>
              <w:rPr>
                <w:rFonts w:ascii="Arial" w:hAnsi="Arial" w:cs="Arial"/>
                <w:sz w:val="20"/>
              </w:rPr>
              <w:tab/>
            </w:r>
            <w:r w:rsidR="00A925FE">
              <w:rPr>
                <w:rFonts w:ascii="Arial" w:hAnsi="Arial" w:cs="Arial"/>
                <w:sz w:val="20"/>
              </w:rPr>
              <w:t>First = 10 points                        Fifth = 2 points</w:t>
            </w:r>
          </w:p>
          <w:p w:rsidR="001A7893" w:rsidRDefault="001A7893">
            <w:pPr>
              <w:rPr>
                <w:rFonts w:ascii="Arial" w:hAnsi="Arial" w:cs="Arial"/>
                <w:sz w:val="20"/>
                <w:szCs w:val="20"/>
              </w:rPr>
            </w:pPr>
            <w:r>
              <w:rPr>
                <w:rFonts w:ascii="Arial" w:hAnsi="Arial" w:cs="Arial"/>
                <w:sz w:val="20"/>
              </w:rPr>
              <w:tab/>
            </w:r>
            <w:r w:rsidR="00A925FE">
              <w:rPr>
                <w:rFonts w:ascii="Arial" w:hAnsi="Arial" w:cs="Arial"/>
                <w:sz w:val="20"/>
              </w:rPr>
              <w:t>Second = 8 points                     Sixth = 1 point</w:t>
            </w:r>
          </w:p>
          <w:p w:rsidR="00A925FE" w:rsidRDefault="001A7893">
            <w:pPr>
              <w:rPr>
                <w:rFonts w:ascii="Arial" w:hAnsi="Arial" w:cs="Arial"/>
                <w:sz w:val="20"/>
                <w:szCs w:val="20"/>
              </w:rPr>
            </w:pPr>
            <w:r>
              <w:rPr>
                <w:rFonts w:ascii="Arial" w:hAnsi="Arial" w:cs="Arial"/>
                <w:sz w:val="20"/>
              </w:rPr>
              <w:tab/>
            </w:r>
            <w:r w:rsidR="00A925FE">
              <w:rPr>
                <w:rFonts w:ascii="Arial" w:hAnsi="Arial" w:cs="Arial"/>
                <w:sz w:val="20"/>
              </w:rPr>
              <w:t>Third = 6 points                         Semifinals = 1 point</w:t>
            </w:r>
          </w:p>
          <w:p w:rsidR="00A925FE" w:rsidRDefault="00A925FE">
            <w:pPr>
              <w:rPr>
                <w:rFonts w:ascii="Arial" w:hAnsi="Arial" w:cs="Arial"/>
                <w:sz w:val="20"/>
              </w:rPr>
            </w:pPr>
            <w:r>
              <w:rPr>
                <w:rFonts w:ascii="Arial" w:hAnsi="Arial" w:cs="Arial"/>
                <w:sz w:val="20"/>
              </w:rPr>
              <w:t xml:space="preserve">       </w:t>
            </w:r>
            <w:r w:rsidR="001A7893">
              <w:rPr>
                <w:rFonts w:ascii="Arial" w:hAnsi="Arial" w:cs="Arial"/>
                <w:sz w:val="20"/>
              </w:rPr>
              <w:t xml:space="preserve">      </w:t>
            </w:r>
            <w:r>
              <w:rPr>
                <w:rFonts w:ascii="Arial" w:hAnsi="Arial" w:cs="Arial"/>
                <w:sz w:val="20"/>
              </w:rPr>
              <w:t xml:space="preserve">Fourth = 4 points                                           </w:t>
            </w:r>
          </w:p>
          <w:p w:rsidR="00A925FE" w:rsidRDefault="00A925FE">
            <w:pPr>
              <w:rPr>
                <w:rFonts w:ascii="Arial" w:hAnsi="Arial" w:cs="Arial"/>
                <w:sz w:val="20"/>
                <w:szCs w:val="20"/>
              </w:rPr>
            </w:pPr>
            <w:proofErr w:type="spellStart"/>
            <w:r>
              <w:rPr>
                <w:rFonts w:ascii="Arial" w:hAnsi="Arial" w:cs="Arial"/>
                <w:sz w:val="20"/>
                <w:szCs w:val="20"/>
              </w:rPr>
              <w:t>Parli</w:t>
            </w:r>
            <w:proofErr w:type="spellEnd"/>
            <w:r>
              <w:rPr>
                <w:rFonts w:ascii="Arial" w:hAnsi="Arial" w:cs="Arial"/>
                <w:sz w:val="20"/>
                <w:szCs w:val="20"/>
              </w:rPr>
              <w:t>:</w:t>
            </w:r>
          </w:p>
          <w:p w:rsidR="00A925FE" w:rsidRDefault="00A925FE">
            <w:pPr>
              <w:rPr>
                <w:rFonts w:ascii="Arial" w:hAnsi="Arial" w:cs="Arial"/>
                <w:sz w:val="20"/>
                <w:szCs w:val="20"/>
              </w:rPr>
            </w:pPr>
            <w:r>
              <w:rPr>
                <w:rFonts w:ascii="Arial" w:hAnsi="Arial" w:cs="Arial"/>
                <w:sz w:val="20"/>
                <w:szCs w:val="20"/>
              </w:rPr>
              <w:t>Prelim Win – 3</w:t>
            </w:r>
            <w:r w:rsidR="001A7893">
              <w:rPr>
                <w:rFonts w:ascii="Arial" w:hAnsi="Arial" w:cs="Arial"/>
                <w:sz w:val="20"/>
                <w:szCs w:val="20"/>
              </w:rPr>
              <w:t xml:space="preserve"> </w:t>
            </w:r>
          </w:p>
        </w:tc>
      </w:tr>
      <w:tr w:rsidR="00A925FE">
        <w:tc>
          <w:tcPr>
            <w:tcW w:w="1638" w:type="dxa"/>
          </w:tcPr>
          <w:p w:rsidR="00A925FE" w:rsidRDefault="00A925FE">
            <w:pPr>
              <w:rPr>
                <w:rFonts w:ascii="Arial" w:hAnsi="Arial" w:cs="Arial"/>
                <w:sz w:val="20"/>
                <w:szCs w:val="20"/>
              </w:rPr>
            </w:pPr>
            <w:r>
              <w:rPr>
                <w:rFonts w:ascii="Arial" w:hAnsi="Arial" w:cs="Arial"/>
                <w:b/>
                <w:sz w:val="20"/>
              </w:rPr>
              <w:t>Conflict Patterns</w:t>
            </w:r>
          </w:p>
          <w:p w:rsidR="00A925FE" w:rsidRDefault="00A925FE">
            <w:pPr>
              <w:rPr>
                <w:rFonts w:ascii="Arial" w:hAnsi="Arial" w:cs="Arial"/>
                <w:sz w:val="20"/>
                <w:szCs w:val="20"/>
              </w:rPr>
            </w:pPr>
            <w:r>
              <w:rPr>
                <w:rFonts w:ascii="Arial" w:hAnsi="Arial" w:cs="Arial"/>
                <w:sz w:val="20"/>
              </w:rPr>
              <w:t> </w:t>
            </w:r>
          </w:p>
        </w:tc>
        <w:tc>
          <w:tcPr>
            <w:tcW w:w="7218" w:type="dxa"/>
          </w:tcPr>
          <w:p w:rsidR="00A925FE" w:rsidRDefault="00A925FE">
            <w:pPr>
              <w:rPr>
                <w:rFonts w:ascii="Arial" w:hAnsi="Arial" w:cs="Arial"/>
                <w:sz w:val="20"/>
                <w:szCs w:val="20"/>
              </w:rPr>
            </w:pPr>
            <w:r>
              <w:rPr>
                <w:rFonts w:ascii="Arial" w:hAnsi="Arial" w:cs="Arial"/>
                <w:sz w:val="20"/>
              </w:rPr>
              <w:t>Gr</w:t>
            </w:r>
            <w:r w:rsidR="0006611B">
              <w:rPr>
                <w:rFonts w:ascii="Arial" w:hAnsi="Arial" w:cs="Arial"/>
                <w:sz w:val="20"/>
              </w:rPr>
              <w:t xml:space="preserve">oup A: </w:t>
            </w:r>
            <w:r w:rsidR="00AD17CD">
              <w:rPr>
                <w:rFonts w:ascii="Arial" w:hAnsi="Arial" w:cs="Arial"/>
                <w:sz w:val="20"/>
              </w:rPr>
              <w:t>PERS</w:t>
            </w:r>
            <w:r w:rsidR="007F2CEA">
              <w:rPr>
                <w:rFonts w:ascii="Arial" w:hAnsi="Arial" w:cs="Arial"/>
                <w:sz w:val="20"/>
              </w:rPr>
              <w:t xml:space="preserve"> EXT</w:t>
            </w:r>
            <w:r w:rsidR="0034066B">
              <w:rPr>
                <w:rFonts w:ascii="Arial" w:hAnsi="Arial" w:cs="Arial"/>
                <w:sz w:val="20"/>
              </w:rPr>
              <w:t xml:space="preserve"> DUO ADS PROSE</w:t>
            </w:r>
          </w:p>
          <w:p w:rsidR="00A925FE" w:rsidRDefault="00A925FE">
            <w:pPr>
              <w:rPr>
                <w:rFonts w:ascii="Arial" w:hAnsi="Arial" w:cs="Arial"/>
                <w:sz w:val="20"/>
                <w:szCs w:val="20"/>
              </w:rPr>
            </w:pPr>
            <w:r>
              <w:rPr>
                <w:rFonts w:ascii="Arial" w:hAnsi="Arial" w:cs="Arial"/>
                <w:sz w:val="20"/>
              </w:rPr>
              <w:t xml:space="preserve">Group B: </w:t>
            </w:r>
            <w:r w:rsidR="0034066B">
              <w:rPr>
                <w:rFonts w:ascii="Arial" w:hAnsi="Arial" w:cs="Arial"/>
                <w:sz w:val="20"/>
              </w:rPr>
              <w:t xml:space="preserve">CA  DI </w:t>
            </w:r>
            <w:r w:rsidR="00A2191D">
              <w:rPr>
                <w:rFonts w:ascii="Arial" w:hAnsi="Arial" w:cs="Arial"/>
                <w:sz w:val="20"/>
              </w:rPr>
              <w:t xml:space="preserve"> IMP </w:t>
            </w:r>
            <w:r w:rsidR="00AA396A">
              <w:rPr>
                <w:rFonts w:ascii="Arial" w:hAnsi="Arial" w:cs="Arial"/>
                <w:sz w:val="20"/>
              </w:rPr>
              <w:t xml:space="preserve">INF </w:t>
            </w:r>
            <w:r w:rsidR="0034066B">
              <w:rPr>
                <w:rFonts w:ascii="Arial" w:hAnsi="Arial" w:cs="Arial"/>
                <w:sz w:val="20"/>
              </w:rPr>
              <w:t>POE  POI</w:t>
            </w:r>
          </w:p>
        </w:tc>
      </w:tr>
      <w:tr w:rsidR="0006611B">
        <w:tc>
          <w:tcPr>
            <w:tcW w:w="1638" w:type="dxa"/>
          </w:tcPr>
          <w:p w:rsidR="0006611B" w:rsidRDefault="0006611B">
            <w:pPr>
              <w:rPr>
                <w:rFonts w:ascii="Arial" w:hAnsi="Arial" w:cs="Arial"/>
                <w:sz w:val="20"/>
                <w:szCs w:val="20"/>
              </w:rPr>
            </w:pPr>
            <w:r>
              <w:rPr>
                <w:rFonts w:ascii="Arial" w:hAnsi="Arial" w:cs="Arial"/>
                <w:b/>
                <w:sz w:val="20"/>
              </w:rPr>
              <w:t>Hotels</w:t>
            </w:r>
          </w:p>
          <w:p w:rsidR="0006611B" w:rsidRDefault="0006611B">
            <w:pPr>
              <w:rPr>
                <w:rFonts w:ascii="Arial" w:hAnsi="Arial" w:cs="Arial"/>
                <w:b/>
                <w:sz w:val="20"/>
                <w:szCs w:val="20"/>
              </w:rPr>
            </w:pPr>
            <w:r>
              <w:rPr>
                <w:rFonts w:ascii="Arial" w:hAnsi="Arial" w:cs="Arial"/>
                <w:sz w:val="20"/>
              </w:rPr>
              <w:t> </w:t>
            </w:r>
          </w:p>
        </w:tc>
        <w:tc>
          <w:tcPr>
            <w:tcW w:w="7218" w:type="dxa"/>
          </w:tcPr>
          <w:p w:rsidR="005E4762" w:rsidRDefault="00C84ED7" w:rsidP="000D067C">
            <w:pPr>
              <w:rPr>
                <w:rFonts w:ascii="Arial" w:hAnsi="Arial" w:cs="Arial"/>
                <w:sz w:val="20"/>
                <w:szCs w:val="20"/>
              </w:rPr>
            </w:pPr>
            <w:r>
              <w:rPr>
                <w:rFonts w:ascii="Arial" w:hAnsi="Arial" w:cs="Arial"/>
                <w:sz w:val="20"/>
                <w:szCs w:val="20"/>
              </w:rPr>
              <w:t>Holida</w:t>
            </w:r>
            <w:r w:rsidR="004A11ED">
              <w:rPr>
                <w:rFonts w:ascii="Arial" w:hAnsi="Arial" w:cs="Arial"/>
                <w:sz w:val="20"/>
                <w:szCs w:val="20"/>
              </w:rPr>
              <w:t>y Inn will give you</w:t>
            </w:r>
            <w:r w:rsidR="00C404E9">
              <w:rPr>
                <w:rFonts w:ascii="Arial" w:hAnsi="Arial" w:cs="Arial"/>
                <w:sz w:val="20"/>
                <w:szCs w:val="20"/>
              </w:rPr>
              <w:t xml:space="preserve"> a rate of $79.00 which includes breakfast.  Please call ASAP!</w:t>
            </w:r>
          </w:p>
          <w:p w:rsidR="00C84ED7" w:rsidRDefault="00C84ED7" w:rsidP="000D067C">
            <w:pPr>
              <w:rPr>
                <w:rFonts w:ascii="Arial" w:hAnsi="Arial" w:cs="Arial"/>
                <w:sz w:val="20"/>
                <w:szCs w:val="20"/>
              </w:rPr>
            </w:pPr>
            <w:r>
              <w:rPr>
                <w:rFonts w:ascii="Arial" w:hAnsi="Arial" w:cs="Arial"/>
                <w:sz w:val="20"/>
                <w:szCs w:val="20"/>
              </w:rPr>
              <w:t>307-638-4466.</w:t>
            </w:r>
          </w:p>
        </w:tc>
      </w:tr>
      <w:tr w:rsidR="0006611B">
        <w:tc>
          <w:tcPr>
            <w:tcW w:w="1638" w:type="dxa"/>
          </w:tcPr>
          <w:p w:rsidR="0006611B" w:rsidRDefault="0006611B">
            <w:pPr>
              <w:rPr>
                <w:rFonts w:ascii="Arial" w:hAnsi="Arial" w:cs="Arial"/>
                <w:b/>
                <w:sz w:val="20"/>
                <w:szCs w:val="20"/>
              </w:rPr>
            </w:pPr>
          </w:p>
        </w:tc>
        <w:tc>
          <w:tcPr>
            <w:tcW w:w="7218" w:type="dxa"/>
          </w:tcPr>
          <w:p w:rsidR="0006611B" w:rsidRDefault="0006611B">
            <w:pPr>
              <w:rPr>
                <w:rFonts w:ascii="Arial" w:hAnsi="Arial" w:cs="Arial"/>
                <w:sz w:val="20"/>
                <w:szCs w:val="20"/>
              </w:rPr>
            </w:pPr>
          </w:p>
        </w:tc>
      </w:tr>
    </w:tbl>
    <w:p w:rsidR="000D067C" w:rsidRDefault="000D067C" w:rsidP="000D067C">
      <w:pPr>
        <w:rPr>
          <w:rFonts w:ascii="Arial" w:hAnsi="Arial" w:cs="Arial"/>
          <w:szCs w:val="20"/>
        </w:rPr>
      </w:pPr>
    </w:p>
    <w:p w:rsidR="000D067C" w:rsidRDefault="000D067C" w:rsidP="000D067C">
      <w:pPr>
        <w:rPr>
          <w:rFonts w:ascii="Arial" w:hAnsi="Arial" w:cs="Arial"/>
          <w:szCs w:val="20"/>
        </w:rPr>
      </w:pPr>
    </w:p>
    <w:p w:rsidR="000D067C" w:rsidRDefault="000D067C" w:rsidP="000D067C">
      <w:pPr>
        <w:rPr>
          <w:rFonts w:ascii="Arial" w:hAnsi="Arial" w:cs="Arial"/>
          <w:szCs w:val="20"/>
        </w:rPr>
      </w:pPr>
    </w:p>
    <w:p w:rsidR="000D067C" w:rsidRDefault="000D067C" w:rsidP="000D067C">
      <w:pPr>
        <w:rPr>
          <w:rFonts w:ascii="Arial" w:hAnsi="Arial" w:cs="Arial"/>
          <w:szCs w:val="20"/>
        </w:rPr>
      </w:pPr>
    </w:p>
    <w:p w:rsidR="000D067C" w:rsidRDefault="00286F81" w:rsidP="000D067C">
      <w:pPr>
        <w:jc w:val="center"/>
        <w:rPr>
          <w:b/>
          <w:noProof/>
          <w:sz w:val="20"/>
          <w:szCs w:val="20"/>
        </w:rPr>
      </w:pPr>
      <w:r>
        <w:rPr>
          <w:b/>
          <w:noProof/>
          <w:sz w:val="20"/>
          <w:szCs w:val="20"/>
        </w:rPr>
        <w:lastRenderedPageBreak/>
        <w:drawing>
          <wp:inline distT="0" distB="0" distL="0" distR="0">
            <wp:extent cx="5200650" cy="6667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0650" cy="666750"/>
                    </a:xfrm>
                    <a:prstGeom prst="rect">
                      <a:avLst/>
                    </a:prstGeom>
                    <a:noFill/>
                    <a:ln>
                      <a:noFill/>
                    </a:ln>
                  </pic:spPr>
                </pic:pic>
              </a:graphicData>
            </a:graphic>
          </wp:inline>
        </w:drawing>
      </w:r>
    </w:p>
    <w:p w:rsidR="000D067C" w:rsidRPr="000D067C" w:rsidRDefault="000D067C" w:rsidP="000D067C">
      <w:pPr>
        <w:jc w:val="center"/>
        <w:rPr>
          <w:b/>
          <w:sz w:val="20"/>
          <w:szCs w:val="20"/>
        </w:rPr>
      </w:pPr>
      <w:r>
        <w:rPr>
          <w:b/>
          <w:sz w:val="20"/>
          <w:szCs w:val="20"/>
        </w:rPr>
        <w:t>AFA-NIET</w:t>
      </w:r>
      <w:r w:rsidRPr="00D71E0C">
        <w:rPr>
          <w:b/>
          <w:sz w:val="20"/>
          <w:szCs w:val="20"/>
        </w:rPr>
        <w:t xml:space="preserve"> Description of Events</w:t>
      </w:r>
    </w:p>
    <w:p w:rsidR="000D067C" w:rsidRPr="00D71E0C" w:rsidRDefault="000D067C" w:rsidP="000D067C">
      <w:pPr>
        <w:rPr>
          <w:sz w:val="20"/>
          <w:szCs w:val="20"/>
        </w:rPr>
      </w:pPr>
    </w:p>
    <w:p w:rsidR="000D067C" w:rsidRPr="000D067C" w:rsidRDefault="000D067C" w:rsidP="000D067C">
      <w:pPr>
        <w:rPr>
          <w:b/>
          <w:sz w:val="20"/>
          <w:szCs w:val="20"/>
        </w:rPr>
      </w:pPr>
      <w:r w:rsidRPr="00D71E0C">
        <w:rPr>
          <w:b/>
          <w:sz w:val="20"/>
          <w:szCs w:val="20"/>
        </w:rPr>
        <w:t>A EVENTS</w:t>
      </w:r>
    </w:p>
    <w:p w:rsidR="000D067C" w:rsidRPr="00D71E0C" w:rsidRDefault="000D067C" w:rsidP="000D067C">
      <w:pPr>
        <w:rPr>
          <w:sz w:val="20"/>
          <w:szCs w:val="20"/>
        </w:rPr>
      </w:pPr>
      <w:r w:rsidRPr="00D71E0C">
        <w:rPr>
          <w:b/>
          <w:sz w:val="20"/>
          <w:szCs w:val="20"/>
        </w:rPr>
        <w:t>Impromptu Speaking</w:t>
      </w:r>
      <w:r w:rsidRPr="00D71E0C">
        <w:rPr>
          <w:sz w:val="20"/>
          <w:szCs w:val="20"/>
        </w:rPr>
        <w:t>:  An impromptu speech, substantive in nature, with topic selections varied by round and by section.  Topics will be derived from quotations.  Speakers will have a total of 7 minutes for both preparation and speaking.  Timing commences with the acceptance of the topics sheet.  Limited notes are permitted.</w:t>
      </w:r>
    </w:p>
    <w:p w:rsidR="000D067C" w:rsidRPr="00D71E0C" w:rsidRDefault="000D067C" w:rsidP="000D067C">
      <w:pPr>
        <w:rPr>
          <w:sz w:val="20"/>
          <w:szCs w:val="20"/>
        </w:rPr>
      </w:pPr>
    </w:p>
    <w:p w:rsidR="000D067C" w:rsidRPr="00D71E0C" w:rsidRDefault="000D067C" w:rsidP="000D067C">
      <w:pPr>
        <w:rPr>
          <w:sz w:val="20"/>
          <w:szCs w:val="20"/>
        </w:rPr>
      </w:pPr>
      <w:r w:rsidRPr="00D71E0C">
        <w:rPr>
          <w:b/>
          <w:sz w:val="20"/>
          <w:szCs w:val="20"/>
        </w:rPr>
        <w:t>Informative Speaking</w:t>
      </w:r>
      <w:r w:rsidRPr="00D71E0C">
        <w:rPr>
          <w:sz w:val="20"/>
          <w:szCs w:val="20"/>
        </w:rPr>
        <w:t>:  An original, factual speech by the student on a realist subject to fulfill the general aim to inform the audience.  Audio-visual aids may or may not be used to supplement and reinforce the message.  Multiple sources should be used and cited in the development of the speech.  Minimal notes are permitted.  Maximum time is 10 minutes.</w:t>
      </w:r>
    </w:p>
    <w:p w:rsidR="000D067C" w:rsidRPr="00D71E0C" w:rsidRDefault="000D067C" w:rsidP="000D067C">
      <w:pPr>
        <w:rPr>
          <w:sz w:val="20"/>
          <w:szCs w:val="20"/>
        </w:rPr>
      </w:pPr>
    </w:p>
    <w:p w:rsidR="000D067C" w:rsidRPr="00D71E0C" w:rsidRDefault="000D067C" w:rsidP="000D067C">
      <w:pPr>
        <w:rPr>
          <w:sz w:val="20"/>
          <w:szCs w:val="20"/>
        </w:rPr>
      </w:pPr>
      <w:r w:rsidRPr="00D71E0C">
        <w:rPr>
          <w:b/>
          <w:sz w:val="20"/>
          <w:szCs w:val="20"/>
        </w:rPr>
        <w:t>Prose Interp</w:t>
      </w:r>
      <w:r>
        <w:rPr>
          <w:b/>
          <w:sz w:val="20"/>
          <w:szCs w:val="20"/>
        </w:rPr>
        <w:t>r</w:t>
      </w:r>
      <w:r w:rsidRPr="00D71E0C">
        <w:rPr>
          <w:b/>
          <w:sz w:val="20"/>
          <w:szCs w:val="20"/>
        </w:rPr>
        <w:t>etation</w:t>
      </w:r>
      <w:r w:rsidRPr="00D71E0C">
        <w:rPr>
          <w:sz w:val="20"/>
          <w:szCs w:val="20"/>
        </w:rPr>
        <w:t>:  An original or selections of prose material of literary merit, which may be drawn from more than one source.  Focus of this event is on the development of the narrative/story.  Play cuttings and poetry are prohibited.  Use of manuscript is required.  Maximum time is 10 minutes including introduction.</w:t>
      </w:r>
    </w:p>
    <w:p w:rsidR="000D067C" w:rsidRPr="00D71E0C" w:rsidRDefault="000D067C" w:rsidP="000D067C">
      <w:pPr>
        <w:rPr>
          <w:sz w:val="20"/>
          <w:szCs w:val="20"/>
        </w:rPr>
      </w:pPr>
    </w:p>
    <w:p w:rsidR="000D067C" w:rsidRPr="00D71E0C" w:rsidRDefault="000D067C" w:rsidP="000D067C">
      <w:pPr>
        <w:rPr>
          <w:b/>
          <w:sz w:val="20"/>
          <w:szCs w:val="20"/>
        </w:rPr>
      </w:pPr>
      <w:r w:rsidRPr="00D71E0C">
        <w:rPr>
          <w:b/>
          <w:sz w:val="20"/>
          <w:szCs w:val="20"/>
        </w:rPr>
        <w:t>B EVENTS</w:t>
      </w:r>
    </w:p>
    <w:p w:rsidR="000D067C" w:rsidRPr="00D71E0C" w:rsidRDefault="000D067C" w:rsidP="000D067C">
      <w:pPr>
        <w:rPr>
          <w:sz w:val="20"/>
          <w:szCs w:val="20"/>
        </w:rPr>
      </w:pPr>
      <w:r w:rsidRPr="00D71E0C">
        <w:rPr>
          <w:b/>
          <w:sz w:val="20"/>
          <w:szCs w:val="20"/>
        </w:rPr>
        <w:t>Dramatic Duo</w:t>
      </w:r>
      <w:r w:rsidRPr="00D71E0C">
        <w:rPr>
          <w:sz w:val="20"/>
          <w:szCs w:val="20"/>
        </w:rPr>
        <w:t>:  A cutting from a play or plays of literary merit, humorous or serious, involving the portrayal of two or more characters presented by two individuals.  The material may be dr</w:t>
      </w:r>
      <w:r w:rsidR="001A7893">
        <w:rPr>
          <w:sz w:val="20"/>
          <w:szCs w:val="20"/>
        </w:rPr>
        <w:t>awn from any genre, including multiple genre</w:t>
      </w:r>
      <w:r w:rsidRPr="00D71E0C">
        <w:rPr>
          <w:sz w:val="20"/>
          <w:szCs w:val="20"/>
        </w:rPr>
        <w:t>.  This is not an acting event; thus, no costumes, props, lighting, etc., are to be used.  Presentation is from the manuscript and the focus should be off-stage and not to each other.  Maximum time limit is 10 minutes including introduction.</w:t>
      </w:r>
      <w:r w:rsidR="00927CBC">
        <w:rPr>
          <w:sz w:val="20"/>
          <w:szCs w:val="20"/>
        </w:rPr>
        <w:t>, DUO MAY BE FROM ANY GENRE OF LITERATRE, AND MAY INCLUDE MULTIPLE GENRE.</w:t>
      </w:r>
    </w:p>
    <w:p w:rsidR="000D067C" w:rsidRPr="00D71E0C" w:rsidRDefault="000D067C" w:rsidP="000D067C">
      <w:pPr>
        <w:rPr>
          <w:sz w:val="20"/>
          <w:szCs w:val="20"/>
        </w:rPr>
      </w:pPr>
    </w:p>
    <w:p w:rsidR="000D067C" w:rsidRPr="00D71E0C" w:rsidRDefault="000D067C" w:rsidP="000D067C">
      <w:pPr>
        <w:rPr>
          <w:sz w:val="20"/>
          <w:szCs w:val="20"/>
        </w:rPr>
      </w:pPr>
      <w:r w:rsidRPr="00D71E0C">
        <w:rPr>
          <w:b/>
          <w:sz w:val="20"/>
          <w:szCs w:val="20"/>
        </w:rPr>
        <w:t>Extemporaneous Speaking</w:t>
      </w:r>
      <w:r w:rsidRPr="00D71E0C">
        <w:rPr>
          <w:sz w:val="20"/>
          <w:szCs w:val="20"/>
        </w:rPr>
        <w:t>:  Contestants will be given three topics in the general area of current event, choose one, and have 30 minutes to prepare a speech that is the original work of the student.  Maximum time limit for the speech is 7 minutes.  Limited notes are permitted.  Student will speak in listed order.  Postings of topics will be staggered.</w:t>
      </w:r>
    </w:p>
    <w:p w:rsidR="000D067C" w:rsidRPr="00D71E0C" w:rsidRDefault="000D067C" w:rsidP="000D067C">
      <w:pPr>
        <w:rPr>
          <w:sz w:val="20"/>
          <w:szCs w:val="20"/>
        </w:rPr>
      </w:pPr>
    </w:p>
    <w:p w:rsidR="000D067C" w:rsidRPr="00D71E0C" w:rsidRDefault="000D067C" w:rsidP="000D067C">
      <w:pPr>
        <w:rPr>
          <w:sz w:val="20"/>
          <w:szCs w:val="20"/>
        </w:rPr>
      </w:pPr>
      <w:r w:rsidRPr="00D71E0C">
        <w:rPr>
          <w:b/>
          <w:sz w:val="20"/>
          <w:szCs w:val="20"/>
        </w:rPr>
        <w:t>Persuasive Speaking</w:t>
      </w:r>
      <w:r w:rsidRPr="00D71E0C">
        <w:rPr>
          <w:sz w:val="20"/>
          <w:szCs w:val="20"/>
        </w:rPr>
        <w:t>:  An original speech by the student designed to inspire, reinforce, or change the beliefs, attitudes, values or actions of the audience.  Audio-visual aids may or may not be used to supplement and reinforce the message.  Multiple sources should be used and cited in the development of the speech.  Minimal notes are permitted.  Maximum time limit is 10 minutes.</w:t>
      </w:r>
    </w:p>
    <w:p w:rsidR="000D067C" w:rsidRPr="00D71E0C" w:rsidRDefault="000D067C" w:rsidP="000D067C">
      <w:pPr>
        <w:rPr>
          <w:sz w:val="20"/>
          <w:szCs w:val="20"/>
        </w:rPr>
      </w:pPr>
    </w:p>
    <w:p w:rsidR="000D067C" w:rsidRPr="00D71E0C" w:rsidRDefault="000D067C" w:rsidP="000D067C">
      <w:pPr>
        <w:rPr>
          <w:sz w:val="20"/>
          <w:szCs w:val="20"/>
        </w:rPr>
      </w:pPr>
      <w:r w:rsidRPr="009F67A6">
        <w:rPr>
          <w:b/>
          <w:sz w:val="20"/>
          <w:szCs w:val="20"/>
        </w:rPr>
        <w:t>Program Oral Interpretation</w:t>
      </w:r>
      <w:r w:rsidRPr="00D71E0C">
        <w:rPr>
          <w:sz w:val="20"/>
          <w:szCs w:val="20"/>
        </w:rPr>
        <w:t>:  A program of thematically-linked selections of literary merit, chosen from two or three recognized genres of competitive interpretation (prose/poetry/drama).  A primary focus of this event should be on the development of the theme through the use of narrative/story, language, and/or characterization.  A substantial portion of the total time must be devoted to each of the genres used in the program.  Different genre means the material must appear in separate pieces of literature ( e.g., A poem included in a short story that appears only in that short story does not constitute a poetry genre.)  Only one selection may be original.  Use of manuscript is required.  Maximum time limit is 10 minutes including introduction.</w:t>
      </w:r>
    </w:p>
    <w:p w:rsidR="000D067C" w:rsidRPr="00D71E0C" w:rsidRDefault="000D067C" w:rsidP="000D067C">
      <w:pPr>
        <w:rPr>
          <w:sz w:val="20"/>
          <w:szCs w:val="20"/>
        </w:rPr>
      </w:pPr>
    </w:p>
    <w:p w:rsidR="000D067C" w:rsidRPr="00D71E0C" w:rsidRDefault="000D067C" w:rsidP="000D067C">
      <w:pPr>
        <w:rPr>
          <w:b/>
          <w:sz w:val="20"/>
          <w:szCs w:val="20"/>
        </w:rPr>
      </w:pPr>
      <w:r w:rsidRPr="00D71E0C">
        <w:rPr>
          <w:b/>
          <w:sz w:val="20"/>
          <w:szCs w:val="20"/>
        </w:rPr>
        <w:t>C EVENTS</w:t>
      </w:r>
    </w:p>
    <w:p w:rsidR="000D067C" w:rsidRPr="00D71E0C" w:rsidRDefault="000D067C" w:rsidP="000D067C">
      <w:pPr>
        <w:rPr>
          <w:sz w:val="20"/>
          <w:szCs w:val="20"/>
        </w:rPr>
      </w:pPr>
      <w:r w:rsidRPr="00D71E0C">
        <w:rPr>
          <w:b/>
          <w:sz w:val="20"/>
          <w:szCs w:val="20"/>
        </w:rPr>
        <w:t>After Dinner Speaking</w:t>
      </w:r>
      <w:r w:rsidRPr="00D71E0C">
        <w:rPr>
          <w:sz w:val="20"/>
          <w:szCs w:val="20"/>
        </w:rPr>
        <w:t>:  An original, humorous speech by the student, designed to exhibit sound speech composition, thematic, coherence, direct communicative public speaking skills, and good taste.  The speech should not resemble a night club act, an impersonation, or comic dialogue.  Audio-visual aids may or may not be used to supplement and reinforced the message.  Minimal notes are permitted.  Maximum time limit is 10 minutes.</w:t>
      </w:r>
    </w:p>
    <w:p w:rsidR="000D067C" w:rsidRPr="00D71E0C" w:rsidRDefault="000D067C" w:rsidP="000D067C">
      <w:pPr>
        <w:rPr>
          <w:sz w:val="20"/>
          <w:szCs w:val="20"/>
        </w:rPr>
      </w:pPr>
    </w:p>
    <w:p w:rsidR="000D067C" w:rsidRPr="00D71E0C" w:rsidRDefault="000D067C" w:rsidP="000D067C">
      <w:pPr>
        <w:rPr>
          <w:sz w:val="20"/>
          <w:szCs w:val="20"/>
        </w:rPr>
      </w:pPr>
      <w:r w:rsidRPr="00D71E0C">
        <w:rPr>
          <w:b/>
          <w:sz w:val="20"/>
          <w:szCs w:val="20"/>
        </w:rPr>
        <w:t>Communication Analysis</w:t>
      </w:r>
      <w:r w:rsidRPr="00D71E0C">
        <w:rPr>
          <w:sz w:val="20"/>
          <w:szCs w:val="20"/>
        </w:rPr>
        <w:t>:  An original speech by the student designed to offer an explanation and/or evaluation of a communication event such as a speech, speaker, movement, poem, poster, film, campaign, etc., through the use of rhetorical principles.  Audio-visual aids may or may not be used to supplement and reinforce the message.  Manuscripts are permitted.  Maximum time limit is 10 minutes.</w:t>
      </w:r>
    </w:p>
    <w:p w:rsidR="000D067C" w:rsidRPr="00D71E0C" w:rsidRDefault="000D067C" w:rsidP="000D067C">
      <w:pPr>
        <w:rPr>
          <w:sz w:val="20"/>
          <w:szCs w:val="20"/>
        </w:rPr>
      </w:pPr>
    </w:p>
    <w:p w:rsidR="000D067C" w:rsidRPr="00D71E0C" w:rsidRDefault="000D067C" w:rsidP="000D067C">
      <w:pPr>
        <w:rPr>
          <w:sz w:val="20"/>
          <w:szCs w:val="20"/>
        </w:rPr>
      </w:pPr>
      <w:r w:rsidRPr="00D71E0C">
        <w:rPr>
          <w:b/>
          <w:sz w:val="20"/>
          <w:szCs w:val="20"/>
        </w:rPr>
        <w:t>Drama Interpretation</w:t>
      </w:r>
      <w:r w:rsidRPr="00D71E0C">
        <w:rPr>
          <w:sz w:val="20"/>
          <w:szCs w:val="20"/>
        </w:rPr>
        <w:t xml:space="preserve">:  A cutting that represents one or more characters from a play or plays of literary merit.  The focus of this event is on the development of characterization.  This material may be drawn from stage, screen, or radio.  Use of manuscript is required.  Maximum time limit is 10 minutes including introduction.  </w:t>
      </w:r>
    </w:p>
    <w:p w:rsidR="000D067C" w:rsidRPr="00D71E0C" w:rsidRDefault="000D067C" w:rsidP="000D067C">
      <w:pPr>
        <w:rPr>
          <w:sz w:val="20"/>
          <w:szCs w:val="20"/>
        </w:rPr>
      </w:pPr>
    </w:p>
    <w:p w:rsidR="000D067C" w:rsidRPr="00D71E0C" w:rsidRDefault="000D067C" w:rsidP="000D067C">
      <w:pPr>
        <w:rPr>
          <w:sz w:val="20"/>
          <w:szCs w:val="20"/>
        </w:rPr>
      </w:pPr>
      <w:r w:rsidRPr="00D71E0C">
        <w:rPr>
          <w:b/>
          <w:sz w:val="20"/>
          <w:szCs w:val="20"/>
        </w:rPr>
        <w:t>Poetry Interpretation</w:t>
      </w:r>
      <w:r w:rsidRPr="00D71E0C">
        <w:rPr>
          <w:sz w:val="20"/>
          <w:szCs w:val="20"/>
        </w:rPr>
        <w:t>:  A selection or selections of poetry of literary merit, which may be drawn from more than one source.  A primary focus of this event should be on the development of language.  Play cuttings and prose works are prohibited.  Use of manuscript is required.  Maximum time limit is 10 minutes including introduction.</w:t>
      </w:r>
    </w:p>
    <w:p w:rsidR="00A925FE" w:rsidRDefault="00A925FE" w:rsidP="00B41213">
      <w:pPr>
        <w:rPr>
          <w:rFonts w:ascii="Arial" w:hAnsi="Arial" w:cs="Arial"/>
          <w:szCs w:val="20"/>
        </w:rPr>
      </w:pPr>
    </w:p>
    <w:p w:rsidR="00B80D6E" w:rsidRDefault="00B80D6E" w:rsidP="00B41213">
      <w:pPr>
        <w:rPr>
          <w:rFonts w:ascii="Arial" w:hAnsi="Arial" w:cs="Arial"/>
          <w:szCs w:val="20"/>
        </w:rPr>
      </w:pPr>
    </w:p>
    <w:p w:rsidR="00B80D6E" w:rsidRDefault="00B80D6E" w:rsidP="00B41213">
      <w:pPr>
        <w:rPr>
          <w:rFonts w:ascii="Arial" w:hAnsi="Arial" w:cs="Arial"/>
          <w:szCs w:val="20"/>
        </w:rPr>
      </w:pPr>
    </w:p>
    <w:p w:rsidR="007C74F0" w:rsidRDefault="007C74F0" w:rsidP="007C74F0">
      <w:pPr>
        <w:jc w:val="center"/>
        <w:rPr>
          <w:rFonts w:ascii="Arial" w:hAnsi="Arial" w:cs="Arial"/>
          <w:szCs w:val="20"/>
        </w:rPr>
      </w:pPr>
      <w:r>
        <w:rPr>
          <w:rFonts w:ascii="Arial" w:hAnsi="Arial" w:cs="Arial"/>
          <w:szCs w:val="20"/>
        </w:rPr>
        <w:t>Tournament Schedule</w:t>
      </w:r>
    </w:p>
    <w:p w:rsidR="00900A69" w:rsidRDefault="00900A69">
      <w:pPr>
        <w:rPr>
          <w:rFonts w:ascii="Arial" w:hAnsi="Arial" w:cs="Arial"/>
        </w:rPr>
      </w:pPr>
    </w:p>
    <w:p w:rsidR="00900A69" w:rsidRDefault="00900A69">
      <w:pPr>
        <w:rPr>
          <w:rFonts w:ascii="Arial" w:hAnsi="Arial" w:cs="Arial"/>
        </w:rPr>
        <w:sectPr w:rsidR="00900A69" w:rsidSect="007C74F0">
          <w:pgSz w:w="12240" w:h="15840" w:code="1"/>
          <w:pgMar w:top="720" w:right="720" w:bottom="720" w:left="720" w:header="720" w:footer="720" w:gutter="0"/>
          <w:cols w:space="720"/>
          <w:docGrid w:linePitch="360"/>
        </w:sectPr>
      </w:pPr>
    </w:p>
    <w:p w:rsidR="003329B8" w:rsidRPr="007C74F0" w:rsidRDefault="001A7893">
      <w:pPr>
        <w:rPr>
          <w:sz w:val="20"/>
          <w:szCs w:val="20"/>
        </w:rPr>
      </w:pPr>
      <w:r>
        <w:rPr>
          <w:rFonts w:ascii="Arial" w:hAnsi="Arial" w:cs="Arial"/>
        </w:rPr>
        <w:lastRenderedPageBreak/>
        <w:t>Friday</w:t>
      </w:r>
      <w:proofErr w:type="gramStart"/>
      <w:r>
        <w:rPr>
          <w:rFonts w:ascii="Arial" w:hAnsi="Arial" w:cs="Arial"/>
        </w:rPr>
        <w:t xml:space="preserve">, </w:t>
      </w:r>
      <w:r w:rsidR="00620B97">
        <w:rPr>
          <w:rFonts w:ascii="Arial" w:hAnsi="Arial" w:cs="Arial"/>
        </w:rPr>
        <w:t xml:space="preserve"> </w:t>
      </w:r>
      <w:r w:rsidR="00C404E9">
        <w:rPr>
          <w:rFonts w:ascii="Arial" w:hAnsi="Arial" w:cs="Arial"/>
        </w:rPr>
        <w:t>Feb</w:t>
      </w:r>
      <w:proofErr w:type="gramEnd"/>
      <w:r w:rsidR="00C404E9">
        <w:rPr>
          <w:rFonts w:ascii="Arial" w:hAnsi="Arial" w:cs="Arial"/>
        </w:rPr>
        <w:t xml:space="preserve"> 1</w:t>
      </w:r>
    </w:p>
    <w:p w:rsidR="003329B8" w:rsidRDefault="003329B8">
      <w:pPr>
        <w:rPr>
          <w:rFonts w:ascii="Arial" w:hAnsi="Arial" w:cs="Arial"/>
        </w:rPr>
      </w:pPr>
    </w:p>
    <w:p w:rsidR="003329B8" w:rsidRDefault="001A7893">
      <w:pPr>
        <w:rPr>
          <w:rFonts w:ascii="Arial" w:hAnsi="Arial" w:cs="Arial"/>
        </w:rPr>
      </w:pPr>
      <w:proofErr w:type="gramStart"/>
      <w:r>
        <w:rPr>
          <w:rFonts w:ascii="Arial" w:hAnsi="Arial" w:cs="Arial"/>
        </w:rPr>
        <w:t>8</w:t>
      </w:r>
      <w:r w:rsidR="003329B8">
        <w:rPr>
          <w:rFonts w:ascii="Arial" w:hAnsi="Arial" w:cs="Arial"/>
        </w:rPr>
        <w:t>:00  Registration</w:t>
      </w:r>
      <w:proofErr w:type="gramEnd"/>
      <w:r w:rsidR="003329B8">
        <w:rPr>
          <w:rFonts w:ascii="Arial" w:hAnsi="Arial" w:cs="Arial"/>
        </w:rPr>
        <w:t xml:space="preserve"> for </w:t>
      </w:r>
      <w:proofErr w:type="spellStart"/>
      <w:r w:rsidR="003329B8">
        <w:rPr>
          <w:rFonts w:ascii="Arial" w:hAnsi="Arial" w:cs="Arial"/>
        </w:rPr>
        <w:t>Parli</w:t>
      </w:r>
      <w:proofErr w:type="spellEnd"/>
      <w:r w:rsidR="00C404E9">
        <w:rPr>
          <w:rFonts w:ascii="Arial" w:hAnsi="Arial" w:cs="Arial"/>
        </w:rPr>
        <w:t xml:space="preserve"> and BP</w:t>
      </w:r>
    </w:p>
    <w:p w:rsidR="003329B8" w:rsidRDefault="003329B8">
      <w:pPr>
        <w:rPr>
          <w:rFonts w:ascii="Arial" w:hAnsi="Arial" w:cs="Arial"/>
        </w:rPr>
      </w:pPr>
    </w:p>
    <w:p w:rsidR="003329B8" w:rsidRDefault="001A7893">
      <w:pPr>
        <w:rPr>
          <w:rFonts w:ascii="Arial" w:hAnsi="Arial" w:cs="Arial"/>
        </w:rPr>
      </w:pPr>
      <w:r>
        <w:rPr>
          <w:rFonts w:ascii="Arial" w:hAnsi="Arial" w:cs="Arial"/>
        </w:rPr>
        <w:t>8</w:t>
      </w:r>
      <w:r w:rsidR="003329B8">
        <w:rPr>
          <w:rFonts w:ascii="Arial" w:hAnsi="Arial" w:cs="Arial"/>
        </w:rPr>
        <w:t xml:space="preserve">:30 p.m. </w:t>
      </w:r>
      <w:proofErr w:type="spellStart"/>
      <w:r w:rsidR="003329B8">
        <w:rPr>
          <w:rFonts w:ascii="Arial" w:hAnsi="Arial" w:cs="Arial"/>
        </w:rPr>
        <w:t>Parli</w:t>
      </w:r>
      <w:proofErr w:type="spellEnd"/>
      <w:r w:rsidR="003329B8">
        <w:rPr>
          <w:rFonts w:ascii="Arial" w:hAnsi="Arial" w:cs="Arial"/>
        </w:rPr>
        <w:t xml:space="preserve"> Round 1</w:t>
      </w:r>
    </w:p>
    <w:p w:rsidR="003329B8" w:rsidRDefault="003329B8">
      <w:pPr>
        <w:rPr>
          <w:rFonts w:ascii="Arial" w:hAnsi="Arial" w:cs="Arial"/>
        </w:rPr>
      </w:pPr>
    </w:p>
    <w:p w:rsidR="003329B8" w:rsidRDefault="001A7893">
      <w:pPr>
        <w:rPr>
          <w:rFonts w:ascii="Arial" w:hAnsi="Arial" w:cs="Arial"/>
        </w:rPr>
      </w:pPr>
      <w:r>
        <w:rPr>
          <w:rFonts w:ascii="Arial" w:hAnsi="Arial" w:cs="Arial"/>
        </w:rPr>
        <w:t>9</w:t>
      </w:r>
      <w:r w:rsidR="003329B8">
        <w:rPr>
          <w:rFonts w:ascii="Arial" w:hAnsi="Arial" w:cs="Arial"/>
        </w:rPr>
        <w:t xml:space="preserve">:45 p.m. </w:t>
      </w:r>
      <w:proofErr w:type="spellStart"/>
      <w:r w:rsidR="003329B8">
        <w:rPr>
          <w:rFonts w:ascii="Arial" w:hAnsi="Arial" w:cs="Arial"/>
        </w:rPr>
        <w:t>Parli</w:t>
      </w:r>
      <w:proofErr w:type="spellEnd"/>
      <w:r w:rsidR="003329B8">
        <w:rPr>
          <w:rFonts w:ascii="Arial" w:hAnsi="Arial" w:cs="Arial"/>
        </w:rPr>
        <w:t xml:space="preserve"> Round 2</w:t>
      </w:r>
    </w:p>
    <w:p w:rsidR="003329B8" w:rsidRDefault="003329B8">
      <w:pPr>
        <w:rPr>
          <w:rFonts w:ascii="Arial" w:hAnsi="Arial" w:cs="Arial"/>
        </w:rPr>
      </w:pPr>
    </w:p>
    <w:p w:rsidR="003329B8" w:rsidRDefault="001A7893">
      <w:pPr>
        <w:rPr>
          <w:rFonts w:ascii="Arial" w:hAnsi="Arial" w:cs="Arial"/>
        </w:rPr>
      </w:pPr>
      <w:r>
        <w:rPr>
          <w:rFonts w:ascii="Arial" w:hAnsi="Arial" w:cs="Arial"/>
        </w:rPr>
        <w:t>11</w:t>
      </w:r>
      <w:r w:rsidR="003329B8">
        <w:rPr>
          <w:rFonts w:ascii="Arial" w:hAnsi="Arial" w:cs="Arial"/>
        </w:rPr>
        <w:t xml:space="preserve">:00 p.m. </w:t>
      </w:r>
      <w:proofErr w:type="spellStart"/>
      <w:r w:rsidR="003329B8">
        <w:rPr>
          <w:rFonts w:ascii="Arial" w:hAnsi="Arial" w:cs="Arial"/>
        </w:rPr>
        <w:t>Parli</w:t>
      </w:r>
      <w:proofErr w:type="spellEnd"/>
      <w:r w:rsidR="003329B8">
        <w:rPr>
          <w:rFonts w:ascii="Arial" w:hAnsi="Arial" w:cs="Arial"/>
        </w:rPr>
        <w:t xml:space="preserve"> Round 3</w:t>
      </w:r>
    </w:p>
    <w:p w:rsidR="001A7893" w:rsidRDefault="001A7893">
      <w:pPr>
        <w:rPr>
          <w:rFonts w:ascii="Arial" w:hAnsi="Arial" w:cs="Arial"/>
        </w:rPr>
      </w:pPr>
    </w:p>
    <w:p w:rsidR="001A7893" w:rsidRDefault="001A7893">
      <w:pPr>
        <w:rPr>
          <w:rFonts w:ascii="Arial" w:hAnsi="Arial" w:cs="Arial"/>
        </w:rPr>
      </w:pPr>
      <w:r>
        <w:rPr>
          <w:rFonts w:ascii="Arial" w:hAnsi="Arial" w:cs="Arial"/>
        </w:rPr>
        <w:t>Lunch</w:t>
      </w:r>
    </w:p>
    <w:p w:rsidR="003329B8" w:rsidRDefault="003329B8">
      <w:pPr>
        <w:rPr>
          <w:rFonts w:ascii="Arial" w:hAnsi="Arial" w:cs="Arial"/>
        </w:rPr>
      </w:pPr>
    </w:p>
    <w:p w:rsidR="003329B8" w:rsidRDefault="001A7893">
      <w:pPr>
        <w:rPr>
          <w:rFonts w:ascii="Arial" w:hAnsi="Arial" w:cs="Arial"/>
        </w:rPr>
      </w:pPr>
      <w:r>
        <w:rPr>
          <w:rFonts w:ascii="Arial" w:hAnsi="Arial" w:cs="Arial"/>
        </w:rPr>
        <w:t xml:space="preserve">1:00 </w:t>
      </w:r>
      <w:r w:rsidR="003329B8">
        <w:rPr>
          <w:rFonts w:ascii="Arial" w:hAnsi="Arial" w:cs="Arial"/>
        </w:rPr>
        <w:t xml:space="preserve"> p.m. </w:t>
      </w:r>
      <w:proofErr w:type="spellStart"/>
      <w:r w:rsidR="003329B8">
        <w:rPr>
          <w:rFonts w:ascii="Arial" w:hAnsi="Arial" w:cs="Arial"/>
        </w:rPr>
        <w:t>Parli</w:t>
      </w:r>
      <w:proofErr w:type="spellEnd"/>
      <w:r w:rsidR="003329B8">
        <w:rPr>
          <w:rFonts w:ascii="Arial" w:hAnsi="Arial" w:cs="Arial"/>
        </w:rPr>
        <w:t xml:space="preserve"> Round 4</w:t>
      </w:r>
    </w:p>
    <w:p w:rsidR="003329B8" w:rsidRDefault="003329B8">
      <w:pPr>
        <w:rPr>
          <w:rFonts w:ascii="Arial" w:hAnsi="Arial" w:cs="Arial"/>
        </w:rPr>
      </w:pPr>
    </w:p>
    <w:p w:rsidR="001A7893" w:rsidRDefault="001A7893">
      <w:pPr>
        <w:rPr>
          <w:rFonts w:ascii="Arial" w:hAnsi="Arial" w:cs="Arial"/>
        </w:rPr>
      </w:pPr>
      <w:r>
        <w:rPr>
          <w:rFonts w:ascii="Arial" w:hAnsi="Arial" w:cs="Arial"/>
        </w:rPr>
        <w:t>2:30</w:t>
      </w:r>
      <w:r w:rsidR="003329B8">
        <w:rPr>
          <w:rFonts w:ascii="Arial" w:hAnsi="Arial" w:cs="Arial"/>
        </w:rPr>
        <w:t xml:space="preserve"> p.m. </w:t>
      </w:r>
      <w:proofErr w:type="spellStart"/>
      <w:r w:rsidR="003329B8">
        <w:rPr>
          <w:rFonts w:ascii="Arial" w:hAnsi="Arial" w:cs="Arial"/>
        </w:rPr>
        <w:t>Parli</w:t>
      </w:r>
      <w:proofErr w:type="spellEnd"/>
      <w:r w:rsidR="003329B8">
        <w:rPr>
          <w:rFonts w:ascii="Arial" w:hAnsi="Arial" w:cs="Arial"/>
        </w:rPr>
        <w:t xml:space="preserve"> Round 5</w:t>
      </w:r>
    </w:p>
    <w:p w:rsidR="001A7893" w:rsidRDefault="001A7893">
      <w:pPr>
        <w:rPr>
          <w:rFonts w:ascii="Arial" w:hAnsi="Arial" w:cs="Arial"/>
        </w:rPr>
      </w:pPr>
    </w:p>
    <w:p w:rsidR="001A7893" w:rsidRDefault="001A7893">
      <w:pPr>
        <w:rPr>
          <w:rFonts w:ascii="Arial" w:hAnsi="Arial" w:cs="Arial"/>
        </w:rPr>
      </w:pPr>
      <w:r>
        <w:rPr>
          <w:rFonts w:ascii="Arial" w:hAnsi="Arial" w:cs="Arial"/>
        </w:rPr>
        <w:t xml:space="preserve">4:00 p.m. </w:t>
      </w:r>
      <w:proofErr w:type="spellStart"/>
      <w:r>
        <w:rPr>
          <w:rFonts w:ascii="Arial" w:hAnsi="Arial" w:cs="Arial"/>
        </w:rPr>
        <w:t>Parli</w:t>
      </w:r>
      <w:proofErr w:type="spellEnd"/>
      <w:r>
        <w:rPr>
          <w:rFonts w:ascii="Arial" w:hAnsi="Arial" w:cs="Arial"/>
        </w:rPr>
        <w:t xml:space="preserve"> Round 6</w:t>
      </w:r>
    </w:p>
    <w:p w:rsidR="001A7893" w:rsidRDefault="001A7893">
      <w:pPr>
        <w:rPr>
          <w:rFonts w:ascii="Arial" w:hAnsi="Arial" w:cs="Arial"/>
        </w:rPr>
      </w:pPr>
    </w:p>
    <w:p w:rsidR="001A7893" w:rsidRDefault="00F976D6">
      <w:pPr>
        <w:rPr>
          <w:rFonts w:ascii="Arial" w:hAnsi="Arial" w:cs="Arial"/>
        </w:rPr>
      </w:pPr>
      <w:r>
        <w:rPr>
          <w:rFonts w:ascii="Arial" w:hAnsi="Arial" w:cs="Arial"/>
        </w:rPr>
        <w:t xml:space="preserve">5:30p.m.  </w:t>
      </w:r>
      <w:proofErr w:type="spellStart"/>
      <w:r w:rsidR="001A7893">
        <w:rPr>
          <w:rFonts w:ascii="Arial" w:hAnsi="Arial" w:cs="Arial"/>
        </w:rPr>
        <w:t>Outround</w:t>
      </w:r>
      <w:proofErr w:type="spellEnd"/>
      <w:r w:rsidR="001A7893">
        <w:rPr>
          <w:rFonts w:ascii="Arial" w:hAnsi="Arial" w:cs="Arial"/>
        </w:rPr>
        <w:t xml:space="preserve"> 1</w:t>
      </w:r>
    </w:p>
    <w:p w:rsidR="001A7893" w:rsidRDefault="001A7893">
      <w:pPr>
        <w:rPr>
          <w:rFonts w:ascii="Arial" w:hAnsi="Arial" w:cs="Arial"/>
        </w:rPr>
      </w:pPr>
    </w:p>
    <w:p w:rsidR="001A7893" w:rsidRDefault="001A7893">
      <w:pPr>
        <w:rPr>
          <w:rFonts w:ascii="Arial" w:hAnsi="Arial" w:cs="Arial"/>
        </w:rPr>
      </w:pPr>
      <w:r>
        <w:rPr>
          <w:rFonts w:ascii="Arial" w:hAnsi="Arial" w:cs="Arial"/>
        </w:rPr>
        <w:t>7:00</w:t>
      </w:r>
      <w:r w:rsidR="00F976D6">
        <w:rPr>
          <w:rFonts w:ascii="Arial" w:hAnsi="Arial" w:cs="Arial"/>
        </w:rPr>
        <w:t xml:space="preserve"> p.m.</w:t>
      </w:r>
      <w:r>
        <w:rPr>
          <w:rFonts w:ascii="Arial" w:hAnsi="Arial" w:cs="Arial"/>
        </w:rPr>
        <w:t xml:space="preserve">  </w:t>
      </w:r>
      <w:proofErr w:type="spellStart"/>
      <w:r>
        <w:rPr>
          <w:rFonts w:ascii="Arial" w:hAnsi="Arial" w:cs="Arial"/>
        </w:rPr>
        <w:t>Outround</w:t>
      </w:r>
      <w:proofErr w:type="spellEnd"/>
      <w:r>
        <w:rPr>
          <w:rFonts w:ascii="Arial" w:hAnsi="Arial" w:cs="Arial"/>
        </w:rPr>
        <w:t xml:space="preserve"> 2</w:t>
      </w:r>
    </w:p>
    <w:p w:rsidR="007C74F0" w:rsidRDefault="007C74F0" w:rsidP="003D6902">
      <w:pPr>
        <w:rPr>
          <w:rFonts w:ascii="Arial" w:hAnsi="Arial" w:cs="Arial"/>
          <w:color w:val="000000"/>
        </w:rPr>
      </w:pPr>
    </w:p>
    <w:p w:rsidR="00900A69" w:rsidRDefault="00900A69" w:rsidP="003D6902">
      <w:pPr>
        <w:rPr>
          <w:rFonts w:ascii="Arial" w:hAnsi="Arial" w:cs="Arial"/>
          <w:color w:val="000000"/>
        </w:rPr>
      </w:pPr>
    </w:p>
    <w:p w:rsidR="00900A69" w:rsidRDefault="00900A69" w:rsidP="003D6902">
      <w:pPr>
        <w:rPr>
          <w:rFonts w:ascii="Arial" w:hAnsi="Arial" w:cs="Arial"/>
          <w:color w:val="000000"/>
        </w:rPr>
      </w:pPr>
    </w:p>
    <w:p w:rsidR="00900A69" w:rsidRDefault="00900A69" w:rsidP="003D6902">
      <w:pPr>
        <w:rPr>
          <w:rFonts w:ascii="Arial" w:hAnsi="Arial" w:cs="Arial"/>
          <w:color w:val="000000"/>
        </w:rPr>
      </w:pPr>
    </w:p>
    <w:p w:rsidR="00900A69" w:rsidRDefault="00900A69" w:rsidP="003D6902">
      <w:pPr>
        <w:rPr>
          <w:rFonts w:ascii="Arial" w:hAnsi="Arial" w:cs="Arial"/>
          <w:color w:val="000000"/>
        </w:rPr>
      </w:pPr>
    </w:p>
    <w:p w:rsidR="00900A69" w:rsidRDefault="00900A69" w:rsidP="003D6902">
      <w:pPr>
        <w:rPr>
          <w:rFonts w:ascii="Arial" w:hAnsi="Arial" w:cs="Arial"/>
          <w:color w:val="000000"/>
        </w:rPr>
      </w:pPr>
    </w:p>
    <w:p w:rsidR="003D6902" w:rsidRPr="00830486" w:rsidRDefault="00C404E9" w:rsidP="003D6902">
      <w:pPr>
        <w:rPr>
          <w:rFonts w:ascii="Arial" w:hAnsi="Arial" w:cs="Arial"/>
          <w:color w:val="000000"/>
        </w:rPr>
      </w:pPr>
      <w:r>
        <w:rPr>
          <w:rFonts w:ascii="Arial" w:hAnsi="Arial" w:cs="Arial"/>
          <w:color w:val="000000"/>
        </w:rPr>
        <w:t>Saturday, Feb 2</w:t>
      </w:r>
    </w:p>
    <w:p w:rsidR="007C74F0" w:rsidRPr="00DE6B24" w:rsidRDefault="003D6902" w:rsidP="003D6902">
      <w:pPr>
        <w:rPr>
          <w:rFonts w:ascii="Arial" w:hAnsi="Arial" w:cs="Arial"/>
          <w:color w:val="000000"/>
        </w:rPr>
      </w:pPr>
      <w:smartTag w:uri="urn:schemas-microsoft-com:office:smarttags" w:element="time">
        <w:smartTagPr>
          <w:attr w:name="Hour" w:val="8"/>
          <w:attr w:name="Minute" w:val="0"/>
        </w:smartTagPr>
        <w:r w:rsidRPr="00DE6B24">
          <w:rPr>
            <w:rFonts w:ascii="Arial" w:hAnsi="Arial" w:cs="Arial"/>
            <w:color w:val="000000"/>
          </w:rPr>
          <w:t>8:00 a.m.</w:t>
        </w:r>
      </w:smartTag>
      <w:r w:rsidR="003329B8" w:rsidRPr="00DE6B24">
        <w:rPr>
          <w:rFonts w:ascii="Arial" w:hAnsi="Arial" w:cs="Arial"/>
          <w:color w:val="000000"/>
        </w:rPr>
        <w:t xml:space="preserve">  </w:t>
      </w:r>
      <w:proofErr w:type="spellStart"/>
      <w:r w:rsidR="003329B8" w:rsidRPr="00DE6B24">
        <w:rPr>
          <w:rFonts w:ascii="Arial" w:hAnsi="Arial" w:cs="Arial"/>
          <w:color w:val="000000"/>
        </w:rPr>
        <w:t>Parli</w:t>
      </w:r>
      <w:proofErr w:type="spellEnd"/>
      <w:r w:rsidR="003329B8" w:rsidRPr="00DE6B24">
        <w:rPr>
          <w:rFonts w:ascii="Arial" w:hAnsi="Arial" w:cs="Arial"/>
          <w:color w:val="000000"/>
        </w:rPr>
        <w:t xml:space="preserve"> </w:t>
      </w:r>
      <w:proofErr w:type="spellStart"/>
      <w:r w:rsidR="003329B8" w:rsidRPr="00DE6B24">
        <w:rPr>
          <w:rFonts w:ascii="Arial" w:hAnsi="Arial" w:cs="Arial"/>
          <w:color w:val="000000"/>
        </w:rPr>
        <w:t>Outrounds</w:t>
      </w:r>
      <w:proofErr w:type="spellEnd"/>
      <w:r w:rsidR="00F976D6" w:rsidRPr="00DE6B24">
        <w:rPr>
          <w:rFonts w:ascii="Arial" w:hAnsi="Arial" w:cs="Arial"/>
          <w:color w:val="000000"/>
        </w:rPr>
        <w:t xml:space="preserve"> If necessary, </w:t>
      </w:r>
    </w:p>
    <w:p w:rsidR="00900A69" w:rsidRPr="00DE6B24" w:rsidRDefault="00F976D6" w:rsidP="003D6902">
      <w:pPr>
        <w:rPr>
          <w:rFonts w:ascii="Arial" w:hAnsi="Arial" w:cs="Arial"/>
          <w:color w:val="000000"/>
        </w:rPr>
      </w:pPr>
      <w:r w:rsidRPr="00DE6B24">
        <w:rPr>
          <w:rFonts w:ascii="Arial" w:hAnsi="Arial" w:cs="Arial"/>
          <w:color w:val="000000"/>
        </w:rPr>
        <w:t>I</w:t>
      </w:r>
      <w:r w:rsidR="00B974E6">
        <w:rPr>
          <w:rFonts w:ascii="Arial" w:hAnsi="Arial" w:cs="Arial"/>
          <w:color w:val="000000"/>
        </w:rPr>
        <w:t>E Registration</w:t>
      </w:r>
    </w:p>
    <w:p w:rsidR="003D6902" w:rsidRPr="00830486" w:rsidRDefault="003D6902" w:rsidP="003D6902">
      <w:pPr>
        <w:rPr>
          <w:rFonts w:ascii="Arial" w:hAnsi="Arial" w:cs="Arial"/>
          <w:color w:val="000000"/>
        </w:rPr>
      </w:pPr>
    </w:p>
    <w:p w:rsidR="003D6902" w:rsidRPr="00830486" w:rsidRDefault="003D6902" w:rsidP="003D6902">
      <w:pPr>
        <w:rPr>
          <w:rFonts w:ascii="Arial" w:hAnsi="Arial" w:cs="Arial"/>
          <w:color w:val="000000"/>
        </w:rPr>
      </w:pPr>
      <w:r w:rsidRPr="00830486">
        <w:rPr>
          <w:rFonts w:ascii="Arial" w:hAnsi="Arial" w:cs="Arial"/>
          <w:color w:val="000000"/>
        </w:rPr>
        <w:t>9:15 a.m.</w:t>
      </w:r>
      <w:r w:rsidR="00F976D6">
        <w:rPr>
          <w:rFonts w:ascii="Arial" w:hAnsi="Arial" w:cs="Arial"/>
          <w:color w:val="000000"/>
        </w:rPr>
        <w:t xml:space="preserve">   </w:t>
      </w:r>
      <w:proofErr w:type="spellStart"/>
      <w:r w:rsidR="00F976D6">
        <w:rPr>
          <w:rFonts w:ascii="Arial" w:hAnsi="Arial" w:cs="Arial"/>
          <w:color w:val="000000"/>
        </w:rPr>
        <w:t>Extemp</w:t>
      </w:r>
      <w:proofErr w:type="spellEnd"/>
      <w:r w:rsidR="00F976D6">
        <w:rPr>
          <w:rFonts w:ascii="Arial" w:hAnsi="Arial" w:cs="Arial"/>
          <w:color w:val="000000"/>
        </w:rPr>
        <w:t xml:space="preserve"> Draw</w:t>
      </w:r>
    </w:p>
    <w:p w:rsidR="003D6902" w:rsidRPr="00830486" w:rsidRDefault="003D6902" w:rsidP="003D6902">
      <w:pPr>
        <w:rPr>
          <w:rFonts w:ascii="Arial" w:hAnsi="Arial" w:cs="Arial"/>
          <w:color w:val="000000"/>
        </w:rPr>
      </w:pPr>
    </w:p>
    <w:p w:rsidR="003D6902" w:rsidRPr="00830486" w:rsidRDefault="00F976D6" w:rsidP="003D6902">
      <w:pPr>
        <w:rPr>
          <w:rFonts w:ascii="Arial" w:hAnsi="Arial" w:cs="Arial"/>
          <w:color w:val="000000"/>
        </w:rPr>
      </w:pPr>
      <w:r>
        <w:rPr>
          <w:rFonts w:ascii="Arial" w:hAnsi="Arial" w:cs="Arial"/>
          <w:color w:val="000000"/>
        </w:rPr>
        <w:t>9</w:t>
      </w:r>
      <w:r w:rsidR="003D6902" w:rsidRPr="00830486">
        <w:rPr>
          <w:rFonts w:ascii="Arial" w:hAnsi="Arial" w:cs="Arial"/>
          <w:color w:val="000000"/>
        </w:rPr>
        <w:t>:30 a.m.</w:t>
      </w:r>
      <w:r>
        <w:rPr>
          <w:rFonts w:ascii="Arial" w:hAnsi="Arial" w:cs="Arial"/>
          <w:color w:val="000000"/>
        </w:rPr>
        <w:t xml:space="preserve">   Round 1 A</w:t>
      </w:r>
    </w:p>
    <w:p w:rsidR="003D6902" w:rsidRPr="00830486" w:rsidRDefault="003D6902" w:rsidP="003D6902">
      <w:pPr>
        <w:rPr>
          <w:rFonts w:ascii="Arial" w:hAnsi="Arial" w:cs="Arial"/>
          <w:color w:val="000000"/>
        </w:rPr>
      </w:pPr>
    </w:p>
    <w:p w:rsidR="003D6902" w:rsidRPr="00830486" w:rsidRDefault="00F976D6" w:rsidP="003D6902">
      <w:pPr>
        <w:rPr>
          <w:rFonts w:ascii="Arial" w:hAnsi="Arial" w:cs="Arial"/>
          <w:color w:val="000000"/>
        </w:rPr>
      </w:pPr>
      <w:r>
        <w:rPr>
          <w:rFonts w:ascii="Arial" w:hAnsi="Arial" w:cs="Arial"/>
          <w:color w:val="000000"/>
        </w:rPr>
        <w:t xml:space="preserve">11:45 a.m.   </w:t>
      </w:r>
      <w:proofErr w:type="spellStart"/>
      <w:r>
        <w:rPr>
          <w:rFonts w:ascii="Arial" w:hAnsi="Arial" w:cs="Arial"/>
          <w:color w:val="000000"/>
        </w:rPr>
        <w:t>Extemp</w:t>
      </w:r>
      <w:proofErr w:type="spellEnd"/>
      <w:r>
        <w:rPr>
          <w:rFonts w:ascii="Arial" w:hAnsi="Arial" w:cs="Arial"/>
          <w:color w:val="000000"/>
        </w:rPr>
        <w:t xml:space="preserve"> Draw</w:t>
      </w:r>
    </w:p>
    <w:p w:rsidR="003D6902" w:rsidRPr="00830486" w:rsidRDefault="003D6902" w:rsidP="003D6902">
      <w:pPr>
        <w:rPr>
          <w:rFonts w:ascii="Arial" w:hAnsi="Arial" w:cs="Arial"/>
          <w:color w:val="000000"/>
        </w:rPr>
      </w:pPr>
    </w:p>
    <w:p w:rsidR="003D6902" w:rsidRPr="00830486" w:rsidRDefault="00F976D6" w:rsidP="003D6902">
      <w:pPr>
        <w:rPr>
          <w:rFonts w:ascii="Arial" w:hAnsi="Arial" w:cs="Arial"/>
          <w:color w:val="000000"/>
        </w:rPr>
      </w:pPr>
      <w:r>
        <w:rPr>
          <w:rFonts w:ascii="Arial" w:hAnsi="Arial" w:cs="Arial"/>
          <w:color w:val="000000"/>
        </w:rPr>
        <w:t>12:00</w:t>
      </w:r>
      <w:r>
        <w:rPr>
          <w:rFonts w:ascii="Arial" w:hAnsi="Arial" w:cs="Arial"/>
          <w:color w:val="000000"/>
        </w:rPr>
        <w:tab/>
        <w:t xml:space="preserve">          Round 2 A</w:t>
      </w:r>
    </w:p>
    <w:p w:rsidR="003D6902" w:rsidRDefault="003D6902" w:rsidP="003D6902">
      <w:pPr>
        <w:rPr>
          <w:rFonts w:ascii="Arial" w:hAnsi="Arial" w:cs="Arial"/>
          <w:color w:val="000000"/>
        </w:rPr>
      </w:pPr>
    </w:p>
    <w:p w:rsidR="00F976D6" w:rsidRDefault="00F976D6" w:rsidP="003D6902">
      <w:pPr>
        <w:rPr>
          <w:rFonts w:ascii="Arial" w:hAnsi="Arial" w:cs="Arial"/>
          <w:color w:val="000000"/>
        </w:rPr>
      </w:pPr>
      <w:r>
        <w:rPr>
          <w:rFonts w:ascii="Arial" w:hAnsi="Arial" w:cs="Arial"/>
          <w:color w:val="000000"/>
        </w:rPr>
        <w:t>1-1:45p.m.  Lunch Break</w:t>
      </w:r>
    </w:p>
    <w:p w:rsidR="00F976D6" w:rsidRPr="00830486" w:rsidRDefault="00F976D6" w:rsidP="003D6902">
      <w:pPr>
        <w:rPr>
          <w:rFonts w:ascii="Arial" w:hAnsi="Arial" w:cs="Arial"/>
          <w:color w:val="000000"/>
        </w:rPr>
      </w:pPr>
    </w:p>
    <w:p w:rsidR="003D6902" w:rsidRPr="00830486" w:rsidRDefault="003329B8" w:rsidP="003D6902">
      <w:pPr>
        <w:rPr>
          <w:rFonts w:ascii="Arial" w:hAnsi="Arial" w:cs="Arial"/>
          <w:color w:val="000000"/>
        </w:rPr>
      </w:pPr>
      <w:smartTag w:uri="urn:schemas-microsoft-com:office:smarttags" w:element="time">
        <w:smartTagPr>
          <w:attr w:name="Hour" w:val="13"/>
          <w:attr w:name="Minute" w:val="45"/>
        </w:smartTagPr>
        <w:r w:rsidRPr="00830486">
          <w:rPr>
            <w:rFonts w:ascii="Arial" w:hAnsi="Arial" w:cs="Arial"/>
            <w:color w:val="000000"/>
          </w:rPr>
          <w:t>1:45 p.m.</w:t>
        </w:r>
      </w:smartTag>
      <w:r w:rsidRPr="00830486">
        <w:rPr>
          <w:rFonts w:ascii="Arial" w:hAnsi="Arial" w:cs="Arial"/>
          <w:color w:val="000000"/>
        </w:rPr>
        <w:t xml:space="preserve">     Round 2B</w:t>
      </w:r>
    </w:p>
    <w:p w:rsidR="003D6902" w:rsidRPr="00830486" w:rsidRDefault="003D6902" w:rsidP="003D6902">
      <w:pPr>
        <w:rPr>
          <w:rFonts w:ascii="Arial" w:hAnsi="Arial" w:cs="Arial"/>
          <w:color w:val="000000"/>
        </w:rPr>
      </w:pPr>
    </w:p>
    <w:p w:rsidR="003D6902" w:rsidRPr="00830486" w:rsidRDefault="003329B8" w:rsidP="003D6902">
      <w:pPr>
        <w:rPr>
          <w:rFonts w:ascii="Arial" w:hAnsi="Arial" w:cs="Arial"/>
          <w:color w:val="000000"/>
        </w:rPr>
      </w:pPr>
      <w:r w:rsidRPr="00830486">
        <w:rPr>
          <w:rFonts w:ascii="Arial" w:hAnsi="Arial" w:cs="Arial"/>
          <w:color w:val="000000"/>
        </w:rPr>
        <w:t>3</w:t>
      </w:r>
      <w:r w:rsidR="00F976D6">
        <w:rPr>
          <w:rFonts w:ascii="Arial" w:hAnsi="Arial" w:cs="Arial"/>
          <w:color w:val="000000"/>
        </w:rPr>
        <w:t>:0</w:t>
      </w:r>
      <w:r w:rsidR="003D6902" w:rsidRPr="00830486">
        <w:rPr>
          <w:rFonts w:ascii="Arial" w:hAnsi="Arial" w:cs="Arial"/>
          <w:color w:val="000000"/>
        </w:rPr>
        <w:t>0</w:t>
      </w:r>
      <w:r w:rsidR="00F976D6">
        <w:rPr>
          <w:rFonts w:ascii="Arial" w:hAnsi="Arial" w:cs="Arial"/>
          <w:color w:val="000000"/>
        </w:rPr>
        <w:t xml:space="preserve">  Round 2B</w:t>
      </w:r>
    </w:p>
    <w:p w:rsidR="003D6902" w:rsidRPr="00830486" w:rsidRDefault="003D6902" w:rsidP="003D6902">
      <w:pPr>
        <w:rPr>
          <w:rFonts w:ascii="Arial" w:hAnsi="Arial" w:cs="Arial"/>
          <w:color w:val="000000"/>
        </w:rPr>
      </w:pPr>
    </w:p>
    <w:p w:rsidR="003D6902" w:rsidRPr="00830486" w:rsidRDefault="00F976D6" w:rsidP="003D6902">
      <w:pPr>
        <w:rPr>
          <w:rFonts w:ascii="Arial" w:hAnsi="Arial" w:cs="Arial"/>
          <w:color w:val="000000"/>
        </w:rPr>
      </w:pPr>
      <w:r>
        <w:rPr>
          <w:rFonts w:ascii="Arial" w:hAnsi="Arial" w:cs="Arial"/>
          <w:color w:val="000000"/>
        </w:rPr>
        <w:t>4:30</w:t>
      </w:r>
      <w:r w:rsidR="003329B8" w:rsidRPr="00830486">
        <w:rPr>
          <w:rFonts w:ascii="Arial" w:hAnsi="Arial" w:cs="Arial"/>
          <w:color w:val="000000"/>
        </w:rPr>
        <w:t xml:space="preserve"> p.m.</w:t>
      </w:r>
      <w:r>
        <w:rPr>
          <w:rFonts w:ascii="Arial" w:hAnsi="Arial" w:cs="Arial"/>
          <w:color w:val="000000"/>
        </w:rPr>
        <w:t xml:space="preserve">   </w:t>
      </w:r>
      <w:proofErr w:type="spellStart"/>
      <w:r>
        <w:rPr>
          <w:rFonts w:ascii="Arial" w:hAnsi="Arial" w:cs="Arial"/>
          <w:color w:val="000000"/>
        </w:rPr>
        <w:t>Extemp</w:t>
      </w:r>
      <w:proofErr w:type="spellEnd"/>
      <w:r>
        <w:rPr>
          <w:rFonts w:ascii="Arial" w:hAnsi="Arial" w:cs="Arial"/>
          <w:color w:val="000000"/>
        </w:rPr>
        <w:t xml:space="preserve"> Draw</w:t>
      </w:r>
    </w:p>
    <w:p w:rsidR="003D6902" w:rsidRPr="00830486" w:rsidRDefault="003D6902" w:rsidP="003D6902">
      <w:pPr>
        <w:rPr>
          <w:rFonts w:ascii="Arial" w:hAnsi="Arial" w:cs="Arial"/>
          <w:color w:val="000000"/>
        </w:rPr>
      </w:pPr>
    </w:p>
    <w:p w:rsidR="003D6902" w:rsidRPr="00830486" w:rsidRDefault="00F976D6" w:rsidP="003D6902">
      <w:pPr>
        <w:rPr>
          <w:rFonts w:ascii="Arial" w:hAnsi="Arial" w:cs="Arial"/>
          <w:color w:val="000000"/>
        </w:rPr>
      </w:pPr>
      <w:r>
        <w:rPr>
          <w:rFonts w:ascii="Arial" w:hAnsi="Arial" w:cs="Arial"/>
          <w:color w:val="000000"/>
        </w:rPr>
        <w:t>4:45p.m.     Finals A</w:t>
      </w:r>
    </w:p>
    <w:p w:rsidR="003D6902" w:rsidRPr="00830486" w:rsidRDefault="003D6902" w:rsidP="003D6902">
      <w:pPr>
        <w:rPr>
          <w:rFonts w:ascii="Arial" w:hAnsi="Arial" w:cs="Arial"/>
          <w:color w:val="000000"/>
        </w:rPr>
      </w:pPr>
    </w:p>
    <w:p w:rsidR="003D6902" w:rsidRPr="00830486" w:rsidRDefault="00F976D6" w:rsidP="003D6902">
      <w:pPr>
        <w:rPr>
          <w:rFonts w:ascii="Arial" w:hAnsi="Arial" w:cs="Arial"/>
          <w:color w:val="000000"/>
        </w:rPr>
      </w:pPr>
      <w:r>
        <w:rPr>
          <w:rFonts w:ascii="Arial" w:hAnsi="Arial" w:cs="Arial"/>
          <w:color w:val="000000"/>
        </w:rPr>
        <w:t>6:0</w:t>
      </w:r>
      <w:r w:rsidR="00830486" w:rsidRPr="00830486">
        <w:rPr>
          <w:rFonts w:ascii="Arial" w:hAnsi="Arial" w:cs="Arial"/>
          <w:color w:val="000000"/>
        </w:rPr>
        <w:t>0 p.m.  Finals B</w:t>
      </w:r>
    </w:p>
    <w:p w:rsidR="003D6902" w:rsidRPr="00830486" w:rsidRDefault="003D6902" w:rsidP="003D6902">
      <w:pPr>
        <w:rPr>
          <w:rFonts w:ascii="Arial" w:hAnsi="Arial" w:cs="Arial"/>
          <w:color w:val="000000"/>
        </w:rPr>
      </w:pPr>
    </w:p>
    <w:p w:rsidR="003D6902" w:rsidRPr="00830486" w:rsidRDefault="003D6902" w:rsidP="003D6902">
      <w:pPr>
        <w:rPr>
          <w:rFonts w:ascii="Arial" w:hAnsi="Arial" w:cs="Arial"/>
          <w:color w:val="000000"/>
        </w:rPr>
      </w:pPr>
      <w:r w:rsidRPr="00830486">
        <w:rPr>
          <w:rFonts w:ascii="Arial" w:hAnsi="Arial" w:cs="Arial"/>
          <w:color w:val="000000"/>
        </w:rPr>
        <w:t>A</w:t>
      </w:r>
      <w:r w:rsidR="002E1AA4">
        <w:rPr>
          <w:rFonts w:ascii="Arial" w:hAnsi="Arial" w:cs="Arial"/>
          <w:color w:val="000000"/>
        </w:rPr>
        <w:t>wards will be presented Sunday</w:t>
      </w:r>
      <w:r w:rsidRPr="00830486">
        <w:rPr>
          <w:rFonts w:ascii="Arial" w:hAnsi="Arial" w:cs="Arial"/>
          <w:color w:val="000000"/>
        </w:rPr>
        <w:t xml:space="preserve"> afternoon.</w:t>
      </w:r>
    </w:p>
    <w:p w:rsidR="00900A69" w:rsidRDefault="00900A69" w:rsidP="003D6902">
      <w:pPr>
        <w:rPr>
          <w:rFonts w:ascii="Arial" w:hAnsi="Arial" w:cs="Arial"/>
          <w:color w:val="000000"/>
        </w:rPr>
        <w:sectPr w:rsidR="00900A69" w:rsidSect="00900A69">
          <w:type w:val="continuous"/>
          <w:pgSz w:w="12240" w:h="15840" w:code="1"/>
          <w:pgMar w:top="720" w:right="720" w:bottom="720" w:left="720" w:header="720" w:footer="720" w:gutter="0"/>
          <w:cols w:num="2" w:space="720"/>
          <w:docGrid w:linePitch="360"/>
        </w:sectPr>
      </w:pPr>
    </w:p>
    <w:p w:rsidR="003D6902" w:rsidRPr="00830486" w:rsidRDefault="00900A69" w:rsidP="003D6902">
      <w:pPr>
        <w:rPr>
          <w:rFonts w:ascii="Arial" w:hAnsi="Arial" w:cs="Arial"/>
          <w:color w:val="000000"/>
        </w:rPr>
      </w:pPr>
      <w:r>
        <w:rPr>
          <w:rFonts w:ascii="Arial" w:hAnsi="Arial" w:cs="Arial"/>
          <w:color w:val="000000"/>
        </w:rPr>
        <w:lastRenderedPageBreak/>
        <w:t>Sunday,</w:t>
      </w:r>
      <w:r w:rsidR="003D6902" w:rsidRPr="00830486">
        <w:rPr>
          <w:rFonts w:ascii="Arial" w:hAnsi="Arial" w:cs="Arial"/>
          <w:color w:val="000000"/>
        </w:rPr>
        <w:t xml:space="preserve"> </w:t>
      </w:r>
      <w:r w:rsidR="00C404E9">
        <w:rPr>
          <w:rFonts w:ascii="Arial" w:hAnsi="Arial" w:cs="Arial"/>
          <w:color w:val="000000"/>
        </w:rPr>
        <w:t>Feb 3</w:t>
      </w:r>
    </w:p>
    <w:p w:rsidR="003D6902" w:rsidRPr="00830486" w:rsidRDefault="003D6902" w:rsidP="003D6902">
      <w:pPr>
        <w:rPr>
          <w:rFonts w:ascii="Arial" w:hAnsi="Arial" w:cs="Arial"/>
          <w:color w:val="000000"/>
        </w:rPr>
      </w:pPr>
    </w:p>
    <w:p w:rsidR="003D6902" w:rsidRPr="00830486" w:rsidRDefault="00F976D6" w:rsidP="003D6902">
      <w:pPr>
        <w:rPr>
          <w:rFonts w:ascii="Arial" w:hAnsi="Arial" w:cs="Arial"/>
          <w:color w:val="000000"/>
        </w:rPr>
      </w:pPr>
      <w:r>
        <w:rPr>
          <w:rFonts w:ascii="Arial" w:hAnsi="Arial" w:cs="Arial"/>
          <w:color w:val="000000"/>
        </w:rPr>
        <w:t xml:space="preserve">8:00 a.m. </w:t>
      </w:r>
      <w:r w:rsidR="003D6902" w:rsidRPr="00830486">
        <w:rPr>
          <w:rFonts w:ascii="Arial" w:hAnsi="Arial" w:cs="Arial"/>
          <w:color w:val="000000"/>
        </w:rPr>
        <w:t>Late Registration</w:t>
      </w:r>
    </w:p>
    <w:p w:rsidR="003D6902" w:rsidRPr="00830486" w:rsidRDefault="003D6902" w:rsidP="003D6902">
      <w:pPr>
        <w:rPr>
          <w:rFonts w:ascii="Arial" w:hAnsi="Arial" w:cs="Arial"/>
          <w:color w:val="000000"/>
        </w:rPr>
      </w:pPr>
    </w:p>
    <w:p w:rsidR="003D6902" w:rsidRPr="00830486" w:rsidRDefault="003D6902" w:rsidP="003D6902">
      <w:pPr>
        <w:rPr>
          <w:rFonts w:ascii="Arial" w:hAnsi="Arial" w:cs="Arial"/>
          <w:color w:val="000000"/>
        </w:rPr>
      </w:pPr>
      <w:smartTag w:uri="urn:schemas-microsoft-com:office:smarttags" w:element="time">
        <w:smartTagPr>
          <w:attr w:name="Minute" w:val="30"/>
          <w:attr w:name="Hour" w:val="8"/>
        </w:smartTagPr>
        <w:r w:rsidRPr="00830486">
          <w:rPr>
            <w:rFonts w:ascii="Arial" w:hAnsi="Arial" w:cs="Arial"/>
            <w:color w:val="000000"/>
          </w:rPr>
          <w:t>8:30</w:t>
        </w:r>
      </w:smartTag>
      <w:r w:rsidRPr="00830486">
        <w:rPr>
          <w:rFonts w:ascii="Arial" w:hAnsi="Arial" w:cs="Arial"/>
          <w:color w:val="000000"/>
        </w:rPr>
        <w:t xml:space="preserve">   </w:t>
      </w:r>
      <w:proofErr w:type="spellStart"/>
      <w:r w:rsidRPr="00830486">
        <w:rPr>
          <w:rFonts w:ascii="Arial" w:hAnsi="Arial" w:cs="Arial"/>
          <w:color w:val="000000"/>
        </w:rPr>
        <w:t>Extemp</w:t>
      </w:r>
      <w:proofErr w:type="spellEnd"/>
      <w:r w:rsidRPr="00830486">
        <w:rPr>
          <w:rFonts w:ascii="Arial" w:hAnsi="Arial" w:cs="Arial"/>
          <w:color w:val="000000"/>
        </w:rPr>
        <w:t xml:space="preserve"> Draw </w:t>
      </w:r>
    </w:p>
    <w:p w:rsidR="003D6902" w:rsidRPr="00830486" w:rsidRDefault="003D6902" w:rsidP="003D6902">
      <w:pPr>
        <w:rPr>
          <w:rFonts w:ascii="Arial" w:hAnsi="Arial" w:cs="Arial"/>
          <w:color w:val="000000"/>
        </w:rPr>
      </w:pPr>
    </w:p>
    <w:p w:rsidR="003D6902" w:rsidRPr="00830486" w:rsidRDefault="003D6902" w:rsidP="003D6902">
      <w:pPr>
        <w:rPr>
          <w:rFonts w:ascii="Arial" w:hAnsi="Arial" w:cs="Arial"/>
          <w:color w:val="000000"/>
        </w:rPr>
      </w:pPr>
      <w:smartTag w:uri="urn:schemas-microsoft-com:office:smarttags" w:element="time">
        <w:smartTagPr>
          <w:attr w:name="Minute" w:val="0"/>
          <w:attr w:name="Hour" w:val="9"/>
        </w:smartTagPr>
        <w:r w:rsidRPr="00830486">
          <w:rPr>
            <w:rFonts w:ascii="Arial" w:hAnsi="Arial" w:cs="Arial"/>
            <w:color w:val="000000"/>
          </w:rPr>
          <w:t>9:00</w:t>
        </w:r>
      </w:smartTag>
      <w:r w:rsidRPr="00830486">
        <w:rPr>
          <w:rFonts w:ascii="Arial" w:hAnsi="Arial" w:cs="Arial"/>
          <w:color w:val="000000"/>
        </w:rPr>
        <w:t xml:space="preserve">  Round IA</w:t>
      </w:r>
    </w:p>
    <w:p w:rsidR="003D6902" w:rsidRPr="00830486" w:rsidRDefault="003D6902" w:rsidP="003D6902">
      <w:pPr>
        <w:rPr>
          <w:rFonts w:ascii="Arial" w:hAnsi="Arial" w:cs="Arial"/>
          <w:color w:val="000000"/>
        </w:rPr>
      </w:pPr>
    </w:p>
    <w:p w:rsidR="003D6902" w:rsidRPr="00830486" w:rsidRDefault="003D6902" w:rsidP="003D6902">
      <w:pPr>
        <w:rPr>
          <w:rFonts w:ascii="Arial" w:hAnsi="Arial" w:cs="Arial"/>
          <w:color w:val="000000"/>
        </w:rPr>
      </w:pPr>
      <w:r w:rsidRPr="00830486">
        <w:rPr>
          <w:rFonts w:ascii="Arial" w:hAnsi="Arial" w:cs="Arial"/>
          <w:color w:val="000000"/>
        </w:rPr>
        <w:t>10:</w:t>
      </w:r>
      <w:r w:rsidR="00AD17CD">
        <w:rPr>
          <w:rFonts w:ascii="Arial" w:hAnsi="Arial" w:cs="Arial"/>
          <w:color w:val="000000"/>
        </w:rPr>
        <w:t>15</w:t>
      </w:r>
      <w:r w:rsidRPr="00830486">
        <w:rPr>
          <w:rFonts w:ascii="Arial" w:hAnsi="Arial" w:cs="Arial"/>
          <w:color w:val="000000"/>
        </w:rPr>
        <w:t xml:space="preserve">  Round IB </w:t>
      </w:r>
    </w:p>
    <w:p w:rsidR="003D6902" w:rsidRPr="00830486" w:rsidRDefault="003D6902" w:rsidP="003D6902">
      <w:pPr>
        <w:rPr>
          <w:rFonts w:ascii="Arial" w:hAnsi="Arial" w:cs="Arial"/>
          <w:color w:val="000000"/>
        </w:rPr>
      </w:pPr>
    </w:p>
    <w:p w:rsidR="003D6902" w:rsidRPr="00830486" w:rsidRDefault="00AD17CD" w:rsidP="003D6902">
      <w:pPr>
        <w:rPr>
          <w:rFonts w:ascii="Arial" w:hAnsi="Arial" w:cs="Arial"/>
          <w:color w:val="000000"/>
        </w:rPr>
      </w:pPr>
      <w:r>
        <w:rPr>
          <w:rFonts w:ascii="Arial" w:hAnsi="Arial" w:cs="Arial"/>
          <w:color w:val="000000"/>
        </w:rPr>
        <w:t>11:15</w:t>
      </w:r>
      <w:r w:rsidR="003D6902" w:rsidRPr="00830486">
        <w:rPr>
          <w:rFonts w:ascii="Arial" w:hAnsi="Arial" w:cs="Arial"/>
          <w:color w:val="000000"/>
        </w:rPr>
        <w:t xml:space="preserve">  </w:t>
      </w:r>
      <w:proofErr w:type="spellStart"/>
      <w:r w:rsidR="003D6902" w:rsidRPr="00830486">
        <w:rPr>
          <w:rFonts w:ascii="Arial" w:hAnsi="Arial" w:cs="Arial"/>
          <w:color w:val="000000"/>
        </w:rPr>
        <w:t>Extemp</w:t>
      </w:r>
      <w:proofErr w:type="spellEnd"/>
      <w:r w:rsidR="003D6902" w:rsidRPr="00830486">
        <w:rPr>
          <w:rFonts w:ascii="Arial" w:hAnsi="Arial" w:cs="Arial"/>
          <w:color w:val="000000"/>
        </w:rPr>
        <w:t xml:space="preserve"> Draw</w:t>
      </w:r>
    </w:p>
    <w:p w:rsidR="003D6902" w:rsidRPr="00830486" w:rsidRDefault="003D6902" w:rsidP="003D6902">
      <w:pPr>
        <w:rPr>
          <w:rFonts w:ascii="Arial" w:hAnsi="Arial" w:cs="Arial"/>
          <w:color w:val="000000"/>
        </w:rPr>
      </w:pPr>
    </w:p>
    <w:p w:rsidR="003D6902" w:rsidRPr="00830486" w:rsidRDefault="00AD17CD" w:rsidP="003D6902">
      <w:pPr>
        <w:rPr>
          <w:rFonts w:ascii="Arial" w:hAnsi="Arial" w:cs="Arial"/>
          <w:color w:val="000000"/>
        </w:rPr>
      </w:pPr>
      <w:r>
        <w:rPr>
          <w:rFonts w:ascii="Arial" w:hAnsi="Arial" w:cs="Arial"/>
          <w:color w:val="000000"/>
        </w:rPr>
        <w:t>11:45</w:t>
      </w:r>
      <w:r w:rsidR="003D6902" w:rsidRPr="00830486">
        <w:rPr>
          <w:rFonts w:ascii="Arial" w:hAnsi="Arial" w:cs="Arial"/>
          <w:color w:val="000000"/>
        </w:rPr>
        <w:t xml:space="preserve">  Round IIA</w:t>
      </w:r>
    </w:p>
    <w:p w:rsidR="003D6902" w:rsidRPr="00830486" w:rsidRDefault="003D6902" w:rsidP="003D6902">
      <w:pPr>
        <w:rPr>
          <w:rFonts w:ascii="Arial" w:hAnsi="Arial" w:cs="Arial"/>
          <w:color w:val="000000"/>
        </w:rPr>
      </w:pPr>
    </w:p>
    <w:p w:rsidR="003D6902" w:rsidRPr="00830486" w:rsidRDefault="00AD17CD" w:rsidP="003D6902">
      <w:pPr>
        <w:rPr>
          <w:rFonts w:ascii="Arial" w:hAnsi="Arial" w:cs="Arial"/>
          <w:color w:val="000000"/>
        </w:rPr>
      </w:pPr>
      <w:r>
        <w:rPr>
          <w:rFonts w:ascii="Arial" w:hAnsi="Arial" w:cs="Arial"/>
          <w:color w:val="000000"/>
        </w:rPr>
        <w:t>1:00</w:t>
      </w:r>
      <w:r w:rsidR="003D6902" w:rsidRPr="00830486">
        <w:rPr>
          <w:rFonts w:ascii="Arial" w:hAnsi="Arial" w:cs="Arial"/>
          <w:color w:val="000000"/>
        </w:rPr>
        <w:t xml:space="preserve">  Round IIB  </w:t>
      </w:r>
    </w:p>
    <w:p w:rsidR="003D6902" w:rsidRPr="00830486" w:rsidRDefault="003D6902" w:rsidP="003D6902">
      <w:pPr>
        <w:rPr>
          <w:rFonts w:ascii="Arial" w:hAnsi="Arial" w:cs="Arial"/>
          <w:color w:val="000000"/>
        </w:rPr>
      </w:pPr>
    </w:p>
    <w:p w:rsidR="003D6902" w:rsidRPr="00830486" w:rsidRDefault="00AD17CD" w:rsidP="003D6902">
      <w:pPr>
        <w:rPr>
          <w:rFonts w:ascii="Arial" w:hAnsi="Arial" w:cs="Arial"/>
          <w:color w:val="000000"/>
        </w:rPr>
      </w:pPr>
      <w:r>
        <w:rPr>
          <w:rFonts w:ascii="Arial" w:hAnsi="Arial" w:cs="Arial"/>
          <w:color w:val="000000"/>
        </w:rPr>
        <w:t>2:0</w:t>
      </w:r>
      <w:r w:rsidR="003D6902" w:rsidRPr="00830486">
        <w:rPr>
          <w:rFonts w:ascii="Arial" w:hAnsi="Arial" w:cs="Arial"/>
          <w:color w:val="000000"/>
        </w:rPr>
        <w:t xml:space="preserve">0  </w:t>
      </w:r>
      <w:proofErr w:type="spellStart"/>
      <w:r w:rsidR="003D6902" w:rsidRPr="00830486">
        <w:rPr>
          <w:rFonts w:ascii="Arial" w:hAnsi="Arial" w:cs="Arial"/>
          <w:color w:val="000000"/>
        </w:rPr>
        <w:t>Extemp</w:t>
      </w:r>
      <w:proofErr w:type="spellEnd"/>
      <w:r w:rsidR="003D6902" w:rsidRPr="00830486">
        <w:rPr>
          <w:rFonts w:ascii="Arial" w:hAnsi="Arial" w:cs="Arial"/>
          <w:color w:val="000000"/>
        </w:rPr>
        <w:t xml:space="preserve"> Draw for Finals</w:t>
      </w:r>
    </w:p>
    <w:p w:rsidR="003D6902" w:rsidRPr="00830486" w:rsidRDefault="003D6902" w:rsidP="003D6902">
      <w:pPr>
        <w:rPr>
          <w:rFonts w:ascii="Arial" w:hAnsi="Arial" w:cs="Arial"/>
          <w:color w:val="000000"/>
        </w:rPr>
      </w:pPr>
    </w:p>
    <w:p w:rsidR="003D6902" w:rsidRPr="00830486" w:rsidRDefault="00AD17CD" w:rsidP="003D6902">
      <w:pPr>
        <w:rPr>
          <w:rFonts w:ascii="Arial" w:hAnsi="Arial" w:cs="Arial"/>
          <w:color w:val="000000"/>
        </w:rPr>
      </w:pPr>
      <w:r>
        <w:rPr>
          <w:rFonts w:ascii="Arial" w:hAnsi="Arial" w:cs="Arial"/>
          <w:color w:val="000000"/>
        </w:rPr>
        <w:t>2:30</w:t>
      </w:r>
      <w:r w:rsidR="003D6902" w:rsidRPr="00830486">
        <w:rPr>
          <w:rFonts w:ascii="Arial" w:hAnsi="Arial" w:cs="Arial"/>
          <w:color w:val="000000"/>
        </w:rPr>
        <w:t xml:space="preserve">  Finals A</w:t>
      </w:r>
    </w:p>
    <w:p w:rsidR="003D6902" w:rsidRPr="00830486" w:rsidRDefault="003D6902" w:rsidP="003D6902">
      <w:pPr>
        <w:rPr>
          <w:rFonts w:ascii="Arial" w:hAnsi="Arial" w:cs="Arial"/>
          <w:color w:val="000000"/>
        </w:rPr>
      </w:pPr>
    </w:p>
    <w:p w:rsidR="003D6902" w:rsidRPr="00830486" w:rsidRDefault="00AD17CD" w:rsidP="003D6902">
      <w:pPr>
        <w:rPr>
          <w:rFonts w:ascii="Arial" w:hAnsi="Arial" w:cs="Arial"/>
          <w:color w:val="000000"/>
        </w:rPr>
      </w:pPr>
      <w:r>
        <w:rPr>
          <w:rFonts w:ascii="Arial" w:hAnsi="Arial" w:cs="Arial"/>
          <w:color w:val="000000"/>
        </w:rPr>
        <w:t>3:45</w:t>
      </w:r>
      <w:r w:rsidR="003D6902" w:rsidRPr="00830486">
        <w:rPr>
          <w:rFonts w:ascii="Arial" w:hAnsi="Arial" w:cs="Arial"/>
          <w:color w:val="000000"/>
        </w:rPr>
        <w:t xml:space="preserve">  Finals B  </w:t>
      </w:r>
    </w:p>
    <w:p w:rsidR="003D6902" w:rsidRPr="00830486" w:rsidRDefault="003D6902" w:rsidP="003D6902">
      <w:pPr>
        <w:rPr>
          <w:rFonts w:ascii="Arial" w:hAnsi="Arial" w:cs="Arial"/>
          <w:color w:val="000000"/>
        </w:rPr>
      </w:pPr>
    </w:p>
    <w:p w:rsidR="003D6902" w:rsidRPr="00900A69" w:rsidRDefault="003D6902">
      <w:pPr>
        <w:rPr>
          <w:rFonts w:ascii="Arial" w:hAnsi="Arial" w:cs="Arial"/>
          <w:color w:val="000000"/>
        </w:rPr>
      </w:pPr>
      <w:r w:rsidRPr="00830486">
        <w:rPr>
          <w:rFonts w:ascii="Arial" w:hAnsi="Arial" w:cs="Arial"/>
          <w:color w:val="000000"/>
        </w:rPr>
        <w:t xml:space="preserve">ASAP </w:t>
      </w:r>
      <w:r w:rsidR="00830486">
        <w:rPr>
          <w:rFonts w:ascii="Arial" w:hAnsi="Arial" w:cs="Arial"/>
          <w:color w:val="000000"/>
        </w:rPr>
        <w:t xml:space="preserve">  AWARDS</w:t>
      </w:r>
    </w:p>
    <w:sectPr w:rsidR="003D6902" w:rsidRPr="00900A69" w:rsidSect="00900A69">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25E3E4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13EECF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1BE555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8A27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14148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A0467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EC275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A881E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9C00010"/>
    <w:lvl w:ilvl="0">
      <w:start w:val="1"/>
      <w:numFmt w:val="decimal"/>
      <w:pStyle w:val="ListNumber"/>
      <w:lvlText w:val="%1."/>
      <w:lvlJc w:val="left"/>
      <w:pPr>
        <w:tabs>
          <w:tab w:val="num" w:pos="360"/>
        </w:tabs>
        <w:ind w:left="360" w:hanging="360"/>
      </w:pPr>
    </w:lvl>
  </w:abstractNum>
  <w:abstractNum w:abstractNumId="9">
    <w:nsid w:val="FFFFFF89"/>
    <w:multiLevelType w:val="singleLevel"/>
    <w:tmpl w:val="8C924E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00B41"/>
    <w:multiLevelType w:val="hybridMultilevel"/>
    <w:tmpl w:val="D4C2CC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2A692A"/>
    <w:multiLevelType w:val="hybridMultilevel"/>
    <w:tmpl w:val="CDD851FE"/>
    <w:lvl w:ilvl="0" w:tplc="E1DEAF38">
      <w:start w:val="1"/>
      <w:numFmt w:val="decimal"/>
      <w:lvlText w:val="%1."/>
      <w:lvlJc w:val="left"/>
      <w:pPr>
        <w:tabs>
          <w:tab w:val="num" w:pos="360"/>
        </w:tabs>
        <w:ind w:left="360" w:hanging="360"/>
      </w:pPr>
    </w:lvl>
    <w:lvl w:ilvl="1" w:tplc="72B89394">
      <w:start w:val="1"/>
      <w:numFmt w:val="decimal"/>
      <w:lvlText w:val="%2."/>
      <w:lvlJc w:val="left"/>
      <w:pPr>
        <w:tabs>
          <w:tab w:val="num" w:pos="1440"/>
        </w:tabs>
        <w:ind w:left="1440" w:hanging="360"/>
      </w:pPr>
    </w:lvl>
    <w:lvl w:ilvl="2" w:tplc="1A8A84FE">
      <w:start w:val="1"/>
      <w:numFmt w:val="decimal"/>
      <w:lvlText w:val="%3."/>
      <w:lvlJc w:val="left"/>
      <w:pPr>
        <w:tabs>
          <w:tab w:val="num" w:pos="2160"/>
        </w:tabs>
        <w:ind w:left="2160" w:hanging="360"/>
      </w:pPr>
    </w:lvl>
    <w:lvl w:ilvl="3" w:tplc="693A4D86">
      <w:start w:val="1"/>
      <w:numFmt w:val="decimal"/>
      <w:lvlText w:val="%4."/>
      <w:lvlJc w:val="left"/>
      <w:pPr>
        <w:tabs>
          <w:tab w:val="num" w:pos="2880"/>
        </w:tabs>
        <w:ind w:left="2880" w:hanging="360"/>
      </w:pPr>
    </w:lvl>
    <w:lvl w:ilvl="4" w:tplc="84E4BA5E">
      <w:start w:val="1"/>
      <w:numFmt w:val="decimal"/>
      <w:lvlText w:val="%5."/>
      <w:lvlJc w:val="left"/>
      <w:pPr>
        <w:tabs>
          <w:tab w:val="num" w:pos="3600"/>
        </w:tabs>
        <w:ind w:left="3600" w:hanging="360"/>
      </w:pPr>
    </w:lvl>
    <w:lvl w:ilvl="5" w:tplc="3564CFD0">
      <w:start w:val="1"/>
      <w:numFmt w:val="decimal"/>
      <w:lvlText w:val="%6."/>
      <w:lvlJc w:val="left"/>
      <w:pPr>
        <w:tabs>
          <w:tab w:val="num" w:pos="4320"/>
        </w:tabs>
        <w:ind w:left="4320" w:hanging="360"/>
      </w:pPr>
    </w:lvl>
    <w:lvl w:ilvl="6" w:tplc="1D709C3A">
      <w:start w:val="1"/>
      <w:numFmt w:val="decimal"/>
      <w:lvlText w:val="%7."/>
      <w:lvlJc w:val="left"/>
      <w:pPr>
        <w:tabs>
          <w:tab w:val="num" w:pos="5040"/>
        </w:tabs>
        <w:ind w:left="5040" w:hanging="360"/>
      </w:pPr>
    </w:lvl>
    <w:lvl w:ilvl="7" w:tplc="D872218C">
      <w:start w:val="1"/>
      <w:numFmt w:val="decimal"/>
      <w:lvlText w:val="%8."/>
      <w:lvlJc w:val="left"/>
      <w:pPr>
        <w:tabs>
          <w:tab w:val="num" w:pos="5760"/>
        </w:tabs>
        <w:ind w:left="5760" w:hanging="360"/>
      </w:pPr>
    </w:lvl>
    <w:lvl w:ilvl="8" w:tplc="5BC4D482">
      <w:start w:val="1"/>
      <w:numFmt w:val="decimal"/>
      <w:lvlText w:val="%9."/>
      <w:lvlJc w:val="left"/>
      <w:pPr>
        <w:tabs>
          <w:tab w:val="num" w:pos="6480"/>
        </w:tabs>
        <w:ind w:left="6480" w:hanging="360"/>
      </w:pPr>
    </w:lvl>
  </w:abstractNum>
  <w:abstractNum w:abstractNumId="12">
    <w:nsid w:val="10E9625A"/>
    <w:multiLevelType w:val="hybridMultilevel"/>
    <w:tmpl w:val="46B86652"/>
    <w:lvl w:ilvl="0" w:tplc="6C6A98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312867"/>
    <w:multiLevelType w:val="hybridMultilevel"/>
    <w:tmpl w:val="7ECA8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5D27B0"/>
    <w:multiLevelType w:val="hybridMultilevel"/>
    <w:tmpl w:val="5CDA9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723351"/>
    <w:multiLevelType w:val="hybridMultilevel"/>
    <w:tmpl w:val="012E9760"/>
    <w:lvl w:ilvl="0" w:tplc="DA16FF04">
      <w:start w:val="1"/>
      <w:numFmt w:val="decimal"/>
      <w:lvlText w:val="%1."/>
      <w:lvlJc w:val="left"/>
      <w:pPr>
        <w:tabs>
          <w:tab w:val="num" w:pos="360"/>
        </w:tabs>
        <w:ind w:left="360" w:hanging="360"/>
      </w:pPr>
    </w:lvl>
    <w:lvl w:ilvl="1" w:tplc="F71EC34E">
      <w:start w:val="1"/>
      <w:numFmt w:val="decimal"/>
      <w:lvlText w:val="%2."/>
      <w:lvlJc w:val="left"/>
      <w:pPr>
        <w:tabs>
          <w:tab w:val="num" w:pos="1440"/>
        </w:tabs>
        <w:ind w:left="1440" w:hanging="360"/>
      </w:pPr>
    </w:lvl>
    <w:lvl w:ilvl="2" w:tplc="21368A70">
      <w:start w:val="1"/>
      <w:numFmt w:val="decimal"/>
      <w:lvlText w:val="%3."/>
      <w:lvlJc w:val="left"/>
      <w:pPr>
        <w:tabs>
          <w:tab w:val="num" w:pos="2160"/>
        </w:tabs>
        <w:ind w:left="2160" w:hanging="360"/>
      </w:pPr>
    </w:lvl>
    <w:lvl w:ilvl="3" w:tplc="59CEB5AE">
      <w:start w:val="1"/>
      <w:numFmt w:val="decimal"/>
      <w:lvlText w:val="%4."/>
      <w:lvlJc w:val="left"/>
      <w:pPr>
        <w:tabs>
          <w:tab w:val="num" w:pos="2880"/>
        </w:tabs>
        <w:ind w:left="2880" w:hanging="360"/>
      </w:pPr>
    </w:lvl>
    <w:lvl w:ilvl="4" w:tplc="84AE86FE">
      <w:start w:val="1"/>
      <w:numFmt w:val="decimal"/>
      <w:lvlText w:val="%5."/>
      <w:lvlJc w:val="left"/>
      <w:pPr>
        <w:tabs>
          <w:tab w:val="num" w:pos="3600"/>
        </w:tabs>
        <w:ind w:left="3600" w:hanging="360"/>
      </w:pPr>
    </w:lvl>
    <w:lvl w:ilvl="5" w:tplc="62E678BA">
      <w:start w:val="1"/>
      <w:numFmt w:val="decimal"/>
      <w:lvlText w:val="%6."/>
      <w:lvlJc w:val="left"/>
      <w:pPr>
        <w:tabs>
          <w:tab w:val="num" w:pos="4320"/>
        </w:tabs>
        <w:ind w:left="4320" w:hanging="360"/>
      </w:pPr>
    </w:lvl>
    <w:lvl w:ilvl="6" w:tplc="157C8CD2">
      <w:start w:val="1"/>
      <w:numFmt w:val="decimal"/>
      <w:lvlText w:val="%7."/>
      <w:lvlJc w:val="left"/>
      <w:pPr>
        <w:tabs>
          <w:tab w:val="num" w:pos="5040"/>
        </w:tabs>
        <w:ind w:left="5040" w:hanging="360"/>
      </w:pPr>
    </w:lvl>
    <w:lvl w:ilvl="7" w:tplc="DEEEF79C">
      <w:start w:val="1"/>
      <w:numFmt w:val="decimal"/>
      <w:lvlText w:val="%8."/>
      <w:lvlJc w:val="left"/>
      <w:pPr>
        <w:tabs>
          <w:tab w:val="num" w:pos="5760"/>
        </w:tabs>
        <w:ind w:left="5760" w:hanging="360"/>
      </w:pPr>
    </w:lvl>
    <w:lvl w:ilvl="8" w:tplc="A432A6C8">
      <w:start w:val="1"/>
      <w:numFmt w:val="decimal"/>
      <w:lvlText w:val="%9."/>
      <w:lvlJc w:val="left"/>
      <w:pPr>
        <w:tabs>
          <w:tab w:val="num" w:pos="6480"/>
        </w:tabs>
        <w:ind w:left="6480" w:hanging="360"/>
      </w:pPr>
    </w:lvl>
  </w:abstractNum>
  <w:abstractNum w:abstractNumId="16">
    <w:nsid w:val="4D6D16A5"/>
    <w:multiLevelType w:val="hybridMultilevel"/>
    <w:tmpl w:val="B8C4D498"/>
    <w:lvl w:ilvl="0" w:tplc="23C49404">
      <w:start w:val="1"/>
      <w:numFmt w:val="decimal"/>
      <w:lvlText w:val="%1."/>
      <w:lvlJc w:val="left"/>
      <w:pPr>
        <w:tabs>
          <w:tab w:val="num" w:pos="360"/>
        </w:tabs>
        <w:ind w:left="360" w:hanging="360"/>
      </w:pPr>
    </w:lvl>
    <w:lvl w:ilvl="1" w:tplc="FE661594">
      <w:start w:val="1"/>
      <w:numFmt w:val="decimal"/>
      <w:lvlText w:val="%2."/>
      <w:lvlJc w:val="left"/>
      <w:pPr>
        <w:tabs>
          <w:tab w:val="num" w:pos="1440"/>
        </w:tabs>
        <w:ind w:left="1440" w:hanging="360"/>
      </w:pPr>
    </w:lvl>
    <w:lvl w:ilvl="2" w:tplc="28ACCA8A">
      <w:start w:val="1"/>
      <w:numFmt w:val="decimal"/>
      <w:lvlText w:val="%3."/>
      <w:lvlJc w:val="left"/>
      <w:pPr>
        <w:tabs>
          <w:tab w:val="num" w:pos="2160"/>
        </w:tabs>
        <w:ind w:left="2160" w:hanging="360"/>
      </w:pPr>
    </w:lvl>
    <w:lvl w:ilvl="3" w:tplc="83CE0EF4">
      <w:start w:val="1"/>
      <w:numFmt w:val="decimal"/>
      <w:lvlText w:val="%4."/>
      <w:lvlJc w:val="left"/>
      <w:pPr>
        <w:tabs>
          <w:tab w:val="num" w:pos="2880"/>
        </w:tabs>
        <w:ind w:left="2880" w:hanging="360"/>
      </w:pPr>
    </w:lvl>
    <w:lvl w:ilvl="4" w:tplc="083088C2">
      <w:start w:val="1"/>
      <w:numFmt w:val="decimal"/>
      <w:lvlText w:val="%5."/>
      <w:lvlJc w:val="left"/>
      <w:pPr>
        <w:tabs>
          <w:tab w:val="num" w:pos="3600"/>
        </w:tabs>
        <w:ind w:left="3600" w:hanging="360"/>
      </w:pPr>
    </w:lvl>
    <w:lvl w:ilvl="5" w:tplc="DBF867CA">
      <w:start w:val="1"/>
      <w:numFmt w:val="decimal"/>
      <w:lvlText w:val="%6."/>
      <w:lvlJc w:val="left"/>
      <w:pPr>
        <w:tabs>
          <w:tab w:val="num" w:pos="4320"/>
        </w:tabs>
        <w:ind w:left="4320" w:hanging="360"/>
      </w:pPr>
    </w:lvl>
    <w:lvl w:ilvl="6" w:tplc="310E36C8">
      <w:start w:val="1"/>
      <w:numFmt w:val="decimal"/>
      <w:lvlText w:val="%7."/>
      <w:lvlJc w:val="left"/>
      <w:pPr>
        <w:tabs>
          <w:tab w:val="num" w:pos="5040"/>
        </w:tabs>
        <w:ind w:left="5040" w:hanging="360"/>
      </w:pPr>
    </w:lvl>
    <w:lvl w:ilvl="7" w:tplc="EA9E478C">
      <w:start w:val="1"/>
      <w:numFmt w:val="decimal"/>
      <w:lvlText w:val="%8."/>
      <w:lvlJc w:val="left"/>
      <w:pPr>
        <w:tabs>
          <w:tab w:val="num" w:pos="5760"/>
        </w:tabs>
        <w:ind w:left="5760" w:hanging="360"/>
      </w:pPr>
    </w:lvl>
    <w:lvl w:ilvl="8" w:tplc="1AE2D6D2">
      <w:start w:val="1"/>
      <w:numFmt w:val="decimal"/>
      <w:lvlText w:val="%9."/>
      <w:lvlJc w:val="left"/>
      <w:pPr>
        <w:tabs>
          <w:tab w:val="num" w:pos="6480"/>
        </w:tabs>
        <w:ind w:left="6480" w:hanging="360"/>
      </w:pPr>
    </w:lvl>
  </w:abstractNum>
  <w:abstractNum w:abstractNumId="17">
    <w:nsid w:val="5769163B"/>
    <w:multiLevelType w:val="hybridMultilevel"/>
    <w:tmpl w:val="F7922DD8"/>
    <w:lvl w:ilvl="0" w:tplc="EFF4208C">
      <w:start w:val="1"/>
      <w:numFmt w:val="decimal"/>
      <w:lvlText w:val="%1."/>
      <w:lvlJc w:val="left"/>
      <w:pPr>
        <w:tabs>
          <w:tab w:val="num" w:pos="324"/>
        </w:tabs>
        <w:ind w:left="324" w:hanging="360"/>
      </w:pPr>
      <w:rPr>
        <w:rFonts w:hint="default"/>
      </w:rPr>
    </w:lvl>
    <w:lvl w:ilvl="1" w:tplc="04090019" w:tentative="1">
      <w:start w:val="1"/>
      <w:numFmt w:val="lowerLetter"/>
      <w:lvlText w:val="%2."/>
      <w:lvlJc w:val="left"/>
      <w:pPr>
        <w:tabs>
          <w:tab w:val="num" w:pos="1044"/>
        </w:tabs>
        <w:ind w:left="1044" w:hanging="360"/>
      </w:pPr>
    </w:lvl>
    <w:lvl w:ilvl="2" w:tplc="0409001B" w:tentative="1">
      <w:start w:val="1"/>
      <w:numFmt w:val="lowerRoman"/>
      <w:lvlText w:val="%3."/>
      <w:lvlJc w:val="right"/>
      <w:pPr>
        <w:tabs>
          <w:tab w:val="num" w:pos="1764"/>
        </w:tabs>
        <w:ind w:left="1764" w:hanging="180"/>
      </w:pPr>
    </w:lvl>
    <w:lvl w:ilvl="3" w:tplc="0409000F" w:tentative="1">
      <w:start w:val="1"/>
      <w:numFmt w:val="decimal"/>
      <w:lvlText w:val="%4."/>
      <w:lvlJc w:val="left"/>
      <w:pPr>
        <w:tabs>
          <w:tab w:val="num" w:pos="2484"/>
        </w:tabs>
        <w:ind w:left="2484" w:hanging="360"/>
      </w:pPr>
    </w:lvl>
    <w:lvl w:ilvl="4" w:tplc="04090019" w:tentative="1">
      <w:start w:val="1"/>
      <w:numFmt w:val="lowerLetter"/>
      <w:lvlText w:val="%5."/>
      <w:lvlJc w:val="left"/>
      <w:pPr>
        <w:tabs>
          <w:tab w:val="num" w:pos="3204"/>
        </w:tabs>
        <w:ind w:left="3204" w:hanging="360"/>
      </w:pPr>
    </w:lvl>
    <w:lvl w:ilvl="5" w:tplc="0409001B" w:tentative="1">
      <w:start w:val="1"/>
      <w:numFmt w:val="lowerRoman"/>
      <w:lvlText w:val="%6."/>
      <w:lvlJc w:val="right"/>
      <w:pPr>
        <w:tabs>
          <w:tab w:val="num" w:pos="3924"/>
        </w:tabs>
        <w:ind w:left="3924" w:hanging="180"/>
      </w:pPr>
    </w:lvl>
    <w:lvl w:ilvl="6" w:tplc="0409000F" w:tentative="1">
      <w:start w:val="1"/>
      <w:numFmt w:val="decimal"/>
      <w:lvlText w:val="%7."/>
      <w:lvlJc w:val="left"/>
      <w:pPr>
        <w:tabs>
          <w:tab w:val="num" w:pos="4644"/>
        </w:tabs>
        <w:ind w:left="4644" w:hanging="360"/>
      </w:pPr>
    </w:lvl>
    <w:lvl w:ilvl="7" w:tplc="04090019" w:tentative="1">
      <w:start w:val="1"/>
      <w:numFmt w:val="lowerLetter"/>
      <w:lvlText w:val="%8."/>
      <w:lvlJc w:val="left"/>
      <w:pPr>
        <w:tabs>
          <w:tab w:val="num" w:pos="5364"/>
        </w:tabs>
        <w:ind w:left="5364" w:hanging="360"/>
      </w:pPr>
    </w:lvl>
    <w:lvl w:ilvl="8" w:tplc="0409001B" w:tentative="1">
      <w:start w:val="1"/>
      <w:numFmt w:val="lowerRoman"/>
      <w:lvlText w:val="%9."/>
      <w:lvlJc w:val="right"/>
      <w:pPr>
        <w:tabs>
          <w:tab w:val="num" w:pos="6084"/>
        </w:tabs>
        <w:ind w:left="6084" w:hanging="180"/>
      </w:pPr>
    </w:lvl>
  </w:abstractNum>
  <w:abstractNum w:abstractNumId="18">
    <w:nsid w:val="58A33B11"/>
    <w:multiLevelType w:val="hybridMultilevel"/>
    <w:tmpl w:val="51C41E62"/>
    <w:lvl w:ilvl="0" w:tplc="0409000F">
      <w:start w:val="1"/>
      <w:numFmt w:val="decimal"/>
      <w:lvlText w:val="%1."/>
      <w:lvlJc w:val="left"/>
      <w:pPr>
        <w:tabs>
          <w:tab w:val="num" w:pos="672"/>
        </w:tabs>
        <w:ind w:left="672" w:hanging="360"/>
      </w:p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9">
    <w:nsid w:val="62B04702"/>
    <w:multiLevelType w:val="hybridMultilevel"/>
    <w:tmpl w:val="94144988"/>
    <w:lvl w:ilvl="0" w:tplc="EDE85C62">
      <w:start w:val="1"/>
      <w:numFmt w:val="decimal"/>
      <w:lvlText w:val="%1."/>
      <w:lvlJc w:val="left"/>
      <w:pPr>
        <w:tabs>
          <w:tab w:val="num" w:pos="372"/>
        </w:tabs>
        <w:ind w:left="372" w:hanging="420"/>
      </w:pPr>
      <w:rPr>
        <w:rFonts w:hint="default"/>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20">
    <w:nsid w:val="68DA3BD2"/>
    <w:multiLevelType w:val="hybridMultilevel"/>
    <w:tmpl w:val="617ADB1C"/>
    <w:lvl w:ilvl="0" w:tplc="57C8F45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893706"/>
    <w:multiLevelType w:val="hybridMultilevel"/>
    <w:tmpl w:val="5D1A0D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7"/>
  </w:num>
  <w:num w:numId="29">
    <w:abstractNumId w:val="12"/>
  </w:num>
  <w:num w:numId="30">
    <w:abstractNumId w:val="19"/>
  </w:num>
  <w:num w:numId="31">
    <w:abstractNumId w:val="10"/>
  </w:num>
  <w:num w:numId="32">
    <w:abstractNumId w:val="20"/>
  </w:num>
  <w:num w:numId="33">
    <w:abstractNumId w:val="13"/>
  </w:num>
  <w:num w:numId="34">
    <w:abstractNumId w:val="18"/>
  </w:num>
  <w:num w:numId="35">
    <w:abstractNumId w:val="21"/>
  </w:num>
  <w:num w:numId="36">
    <w:abstractNumId w:val="9"/>
  </w:num>
  <w:num w:numId="37">
    <w:abstractNumId w:val="8"/>
    <w:lvlOverride w:ilvl="0">
      <w:startOverride w:val="1"/>
    </w:lvlOverride>
  </w:num>
  <w:num w:numId="38">
    <w:abstractNumId w:val="7"/>
  </w:num>
  <w:num w:numId="39">
    <w:abstractNumId w:val="6"/>
  </w:num>
  <w:num w:numId="40">
    <w:abstractNumId w:val="5"/>
  </w:num>
  <w:num w:numId="41">
    <w:abstractNumId w:val="4"/>
  </w:num>
  <w:num w:numId="42">
    <w:abstractNumId w:val="3"/>
    <w:lvlOverride w:ilvl="0">
      <w:startOverride w:val="1"/>
    </w:lvlOverride>
  </w:num>
  <w:num w:numId="43">
    <w:abstractNumId w:val="2"/>
    <w:lvlOverride w:ilvl="0">
      <w:startOverride w:val="1"/>
    </w:lvlOverride>
  </w:num>
  <w:num w:numId="44">
    <w:abstractNumId w:val="1"/>
    <w:lvlOverride w:ilvl="0">
      <w:startOverride w:val="1"/>
    </w:lvlOverride>
  </w:num>
  <w:num w:numId="45">
    <w:abstractNumId w:val="0"/>
    <w:lvlOverride w:ilvl="0">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1E"/>
    <w:rsid w:val="0006611B"/>
    <w:rsid w:val="000A524A"/>
    <w:rsid w:val="000D067C"/>
    <w:rsid w:val="000D1C31"/>
    <w:rsid w:val="000D5D8D"/>
    <w:rsid w:val="00167A28"/>
    <w:rsid w:val="001A7893"/>
    <w:rsid w:val="001C4E7E"/>
    <w:rsid w:val="00286F81"/>
    <w:rsid w:val="0029717D"/>
    <w:rsid w:val="002E1AA4"/>
    <w:rsid w:val="003329B8"/>
    <w:rsid w:val="0034066B"/>
    <w:rsid w:val="00386CC4"/>
    <w:rsid w:val="003D6902"/>
    <w:rsid w:val="003E7A90"/>
    <w:rsid w:val="00420F64"/>
    <w:rsid w:val="00477566"/>
    <w:rsid w:val="004A11ED"/>
    <w:rsid w:val="004C7AF1"/>
    <w:rsid w:val="005E211E"/>
    <w:rsid w:val="005E4762"/>
    <w:rsid w:val="00601BDF"/>
    <w:rsid w:val="00614CF8"/>
    <w:rsid w:val="00620B97"/>
    <w:rsid w:val="00675341"/>
    <w:rsid w:val="006D6650"/>
    <w:rsid w:val="007C74F0"/>
    <w:rsid w:val="007F15A2"/>
    <w:rsid w:val="007F2CEA"/>
    <w:rsid w:val="00830486"/>
    <w:rsid w:val="00900A69"/>
    <w:rsid w:val="00927CBC"/>
    <w:rsid w:val="00981BA3"/>
    <w:rsid w:val="00983187"/>
    <w:rsid w:val="009A1B00"/>
    <w:rsid w:val="00A2191D"/>
    <w:rsid w:val="00A925FE"/>
    <w:rsid w:val="00AA396A"/>
    <w:rsid w:val="00AD17CD"/>
    <w:rsid w:val="00B41213"/>
    <w:rsid w:val="00B739D1"/>
    <w:rsid w:val="00B80D6E"/>
    <w:rsid w:val="00B974E6"/>
    <w:rsid w:val="00C404E9"/>
    <w:rsid w:val="00C84ED7"/>
    <w:rsid w:val="00CA5CCE"/>
    <w:rsid w:val="00CF7201"/>
    <w:rsid w:val="00DE1A4F"/>
    <w:rsid w:val="00DE6B24"/>
    <w:rsid w:val="00E1686D"/>
    <w:rsid w:val="00E803CA"/>
    <w:rsid w:val="00E83E1C"/>
    <w:rsid w:val="00E969E9"/>
    <w:rsid w:val="00EC1E85"/>
    <w:rsid w:val="00F976D6"/>
    <w:rsid w:val="00FD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1"/>
      </w:numPr>
    </w:pPr>
    <w:rPr>
      <w:szCs w:val="20"/>
    </w:rPr>
  </w:style>
  <w:style w:type="paragraph" w:styleId="ListNumber">
    <w:name w:val="List Number"/>
    <w:basedOn w:val="Normal"/>
    <w:pPr>
      <w:numPr>
        <w:numId w:val="12"/>
      </w:numPr>
    </w:pPr>
    <w:rPr>
      <w:szCs w:val="20"/>
    </w:rPr>
  </w:style>
  <w:style w:type="paragraph" w:styleId="ListBullet2">
    <w:name w:val="List Bullet 2"/>
    <w:basedOn w:val="Normal"/>
    <w:autoRedefine/>
    <w:pPr>
      <w:numPr>
        <w:numId w:val="13"/>
      </w:numPr>
    </w:pPr>
    <w:rPr>
      <w:szCs w:val="20"/>
    </w:rPr>
  </w:style>
  <w:style w:type="paragraph" w:styleId="ListBullet3">
    <w:name w:val="List Bullet 3"/>
    <w:basedOn w:val="Normal"/>
    <w:autoRedefine/>
    <w:pPr>
      <w:numPr>
        <w:numId w:val="14"/>
      </w:numPr>
    </w:pPr>
    <w:rPr>
      <w:szCs w:val="20"/>
    </w:rPr>
  </w:style>
  <w:style w:type="paragraph" w:styleId="ListBullet4">
    <w:name w:val="List Bullet 4"/>
    <w:basedOn w:val="Normal"/>
    <w:autoRedefine/>
    <w:pPr>
      <w:numPr>
        <w:numId w:val="15"/>
      </w:numPr>
    </w:pPr>
    <w:rPr>
      <w:szCs w:val="20"/>
    </w:rPr>
  </w:style>
  <w:style w:type="paragraph" w:styleId="ListBullet5">
    <w:name w:val="List Bullet 5"/>
    <w:basedOn w:val="Normal"/>
    <w:autoRedefine/>
    <w:pPr>
      <w:numPr>
        <w:numId w:val="16"/>
      </w:numPr>
    </w:pPr>
    <w:rPr>
      <w:szCs w:val="20"/>
    </w:rPr>
  </w:style>
  <w:style w:type="paragraph" w:styleId="ListNumber2">
    <w:name w:val="List Number 2"/>
    <w:basedOn w:val="Normal"/>
    <w:pPr>
      <w:numPr>
        <w:numId w:val="17"/>
      </w:numPr>
    </w:pPr>
    <w:rPr>
      <w:szCs w:val="20"/>
    </w:rPr>
  </w:style>
  <w:style w:type="paragraph" w:styleId="ListNumber3">
    <w:name w:val="List Number 3"/>
    <w:basedOn w:val="Normal"/>
    <w:pPr>
      <w:numPr>
        <w:numId w:val="18"/>
      </w:numPr>
    </w:pPr>
    <w:rPr>
      <w:szCs w:val="20"/>
    </w:rPr>
  </w:style>
  <w:style w:type="paragraph" w:styleId="ListNumber4">
    <w:name w:val="List Number 4"/>
    <w:basedOn w:val="Normal"/>
    <w:pPr>
      <w:numPr>
        <w:numId w:val="19"/>
      </w:numPr>
    </w:pPr>
    <w:rPr>
      <w:szCs w:val="20"/>
    </w:rPr>
  </w:style>
  <w:style w:type="paragraph" w:styleId="ListNumber5">
    <w:name w:val="List Number 5"/>
    <w:basedOn w:val="Normal"/>
    <w:pPr>
      <w:numPr>
        <w:numId w:val="20"/>
      </w:numPr>
    </w:pPr>
    <w:rPr>
      <w:szCs w:val="20"/>
    </w:rPr>
  </w:style>
  <w:style w:type="character" w:styleId="Hyperlink">
    <w:name w:val="Hyperlink"/>
    <w:basedOn w:val="DefaultParagraphFont"/>
    <w:rPr>
      <w:color w:val="0000FF"/>
      <w:u w:val="single"/>
    </w:rPr>
  </w:style>
  <w:style w:type="paragraph" w:styleId="BodyTextIndent">
    <w:name w:val="Body Text Indent"/>
    <w:basedOn w:val="Normal"/>
    <w:pPr>
      <w:ind w:left="-48"/>
    </w:pPr>
  </w:style>
  <w:style w:type="paragraph" w:styleId="BodyText">
    <w:name w:val="Body Text"/>
    <w:basedOn w:val="Normal"/>
    <w:pPr>
      <w:jc w:val="center"/>
    </w:pPr>
    <w:rPr>
      <w:rFonts w:ascii="Courier New" w:hAnsi="Courier New" w:cs="Courier New"/>
      <w:b/>
      <w:sz w:val="28"/>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A3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1"/>
      </w:numPr>
    </w:pPr>
    <w:rPr>
      <w:szCs w:val="20"/>
    </w:rPr>
  </w:style>
  <w:style w:type="paragraph" w:styleId="ListNumber">
    <w:name w:val="List Number"/>
    <w:basedOn w:val="Normal"/>
    <w:pPr>
      <w:numPr>
        <w:numId w:val="12"/>
      </w:numPr>
    </w:pPr>
    <w:rPr>
      <w:szCs w:val="20"/>
    </w:rPr>
  </w:style>
  <w:style w:type="paragraph" w:styleId="ListBullet2">
    <w:name w:val="List Bullet 2"/>
    <w:basedOn w:val="Normal"/>
    <w:autoRedefine/>
    <w:pPr>
      <w:numPr>
        <w:numId w:val="13"/>
      </w:numPr>
    </w:pPr>
    <w:rPr>
      <w:szCs w:val="20"/>
    </w:rPr>
  </w:style>
  <w:style w:type="paragraph" w:styleId="ListBullet3">
    <w:name w:val="List Bullet 3"/>
    <w:basedOn w:val="Normal"/>
    <w:autoRedefine/>
    <w:pPr>
      <w:numPr>
        <w:numId w:val="14"/>
      </w:numPr>
    </w:pPr>
    <w:rPr>
      <w:szCs w:val="20"/>
    </w:rPr>
  </w:style>
  <w:style w:type="paragraph" w:styleId="ListBullet4">
    <w:name w:val="List Bullet 4"/>
    <w:basedOn w:val="Normal"/>
    <w:autoRedefine/>
    <w:pPr>
      <w:numPr>
        <w:numId w:val="15"/>
      </w:numPr>
    </w:pPr>
    <w:rPr>
      <w:szCs w:val="20"/>
    </w:rPr>
  </w:style>
  <w:style w:type="paragraph" w:styleId="ListBullet5">
    <w:name w:val="List Bullet 5"/>
    <w:basedOn w:val="Normal"/>
    <w:autoRedefine/>
    <w:pPr>
      <w:numPr>
        <w:numId w:val="16"/>
      </w:numPr>
    </w:pPr>
    <w:rPr>
      <w:szCs w:val="20"/>
    </w:rPr>
  </w:style>
  <w:style w:type="paragraph" w:styleId="ListNumber2">
    <w:name w:val="List Number 2"/>
    <w:basedOn w:val="Normal"/>
    <w:pPr>
      <w:numPr>
        <w:numId w:val="17"/>
      </w:numPr>
    </w:pPr>
    <w:rPr>
      <w:szCs w:val="20"/>
    </w:rPr>
  </w:style>
  <w:style w:type="paragraph" w:styleId="ListNumber3">
    <w:name w:val="List Number 3"/>
    <w:basedOn w:val="Normal"/>
    <w:pPr>
      <w:numPr>
        <w:numId w:val="18"/>
      </w:numPr>
    </w:pPr>
    <w:rPr>
      <w:szCs w:val="20"/>
    </w:rPr>
  </w:style>
  <w:style w:type="paragraph" w:styleId="ListNumber4">
    <w:name w:val="List Number 4"/>
    <w:basedOn w:val="Normal"/>
    <w:pPr>
      <w:numPr>
        <w:numId w:val="19"/>
      </w:numPr>
    </w:pPr>
    <w:rPr>
      <w:szCs w:val="20"/>
    </w:rPr>
  </w:style>
  <w:style w:type="paragraph" w:styleId="ListNumber5">
    <w:name w:val="List Number 5"/>
    <w:basedOn w:val="Normal"/>
    <w:pPr>
      <w:numPr>
        <w:numId w:val="20"/>
      </w:numPr>
    </w:pPr>
    <w:rPr>
      <w:szCs w:val="20"/>
    </w:rPr>
  </w:style>
  <w:style w:type="character" w:styleId="Hyperlink">
    <w:name w:val="Hyperlink"/>
    <w:basedOn w:val="DefaultParagraphFont"/>
    <w:rPr>
      <w:color w:val="0000FF"/>
      <w:u w:val="single"/>
    </w:rPr>
  </w:style>
  <w:style w:type="paragraph" w:styleId="BodyTextIndent">
    <w:name w:val="Body Text Indent"/>
    <w:basedOn w:val="Normal"/>
    <w:pPr>
      <w:ind w:left="-48"/>
    </w:pPr>
  </w:style>
  <w:style w:type="paragraph" w:styleId="BodyText">
    <w:name w:val="Body Text"/>
    <w:basedOn w:val="Normal"/>
    <w:pPr>
      <w:jc w:val="center"/>
    </w:pPr>
    <w:rPr>
      <w:rFonts w:ascii="Courier New" w:hAnsi="Courier New" w:cs="Courier New"/>
      <w:b/>
      <w:sz w:val="28"/>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A3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038290">
      <w:bodyDiv w:val="1"/>
      <w:marLeft w:val="0"/>
      <w:marRight w:val="0"/>
      <w:marTop w:val="0"/>
      <w:marBottom w:val="0"/>
      <w:divBdr>
        <w:top w:val="none" w:sz="0" w:space="0" w:color="auto"/>
        <w:left w:val="none" w:sz="0" w:space="0" w:color="auto"/>
        <w:bottom w:val="none" w:sz="0" w:space="0" w:color="auto"/>
        <w:right w:val="none" w:sz="0" w:space="0" w:color="auto"/>
      </w:divBdr>
    </w:div>
    <w:div w:id="7079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The 2001 Carol Gaede Talk of the Tundra</vt:lpstr>
    </vt:vector>
  </TitlesOfParts>
  <Company>Concordia College</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2001 Carol Gaede Talk of the Tundra</dc:title>
  <dc:creator>DAVE</dc:creator>
  <cp:lastModifiedBy>DAVE</cp:lastModifiedBy>
  <cp:revision>2</cp:revision>
  <cp:lastPrinted>2006-02-02T23:18:00Z</cp:lastPrinted>
  <dcterms:created xsi:type="dcterms:W3CDTF">2012-12-18T15:20:00Z</dcterms:created>
  <dcterms:modified xsi:type="dcterms:W3CDTF">2012-12-18T16:11:00Z</dcterms:modified>
</cp:coreProperties>
</file>