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EE4" w:rsidRDefault="00895214" w:rsidP="00FF1AAE">
      <w:pPr>
        <w:pStyle w:val="NoSpacing"/>
        <w:jc w:val="center"/>
        <w:rPr>
          <w:b/>
          <w:sz w:val="24"/>
          <w:szCs w:val="24"/>
        </w:rPr>
      </w:pPr>
      <w:r>
        <w:rPr>
          <w:b/>
          <w:sz w:val="24"/>
          <w:szCs w:val="24"/>
        </w:rPr>
        <w:t>FEDERAL WAY INVITATIONAL 2013</w:t>
      </w:r>
      <w:r w:rsidR="00FF1AAE">
        <w:rPr>
          <w:b/>
          <w:sz w:val="24"/>
          <w:szCs w:val="24"/>
        </w:rPr>
        <w:tab/>
      </w:r>
      <w:r w:rsidR="00FF1AAE">
        <w:rPr>
          <w:b/>
          <w:sz w:val="24"/>
          <w:szCs w:val="24"/>
        </w:rPr>
        <w:tab/>
        <w:t>GENERAL INFORMATION</w:t>
      </w:r>
    </w:p>
    <w:p w:rsidR="00FF1AAE" w:rsidRDefault="00FF1AAE" w:rsidP="00FF1AAE">
      <w:pPr>
        <w:pStyle w:val="NoSpacing"/>
        <w:jc w:val="center"/>
        <w:rPr>
          <w:b/>
          <w:sz w:val="24"/>
          <w:szCs w:val="24"/>
        </w:rPr>
      </w:pPr>
    </w:p>
    <w:p w:rsidR="00FF1AAE" w:rsidRDefault="00FF1AAE" w:rsidP="00FF1AAE">
      <w:pPr>
        <w:pStyle w:val="NoSpacing"/>
        <w:jc w:val="both"/>
        <w:rPr>
          <w:b/>
          <w:sz w:val="24"/>
          <w:szCs w:val="24"/>
        </w:rPr>
      </w:pPr>
      <w:r>
        <w:rPr>
          <w:b/>
          <w:sz w:val="24"/>
          <w:szCs w:val="24"/>
        </w:rPr>
        <w:t>DIVISIONS:</w:t>
      </w:r>
    </w:p>
    <w:p w:rsidR="00FF1AAE" w:rsidRDefault="00FF1AAE" w:rsidP="00FF1AAE">
      <w:pPr>
        <w:pStyle w:val="NoSpacing"/>
        <w:jc w:val="both"/>
        <w:rPr>
          <w:b/>
          <w:sz w:val="24"/>
          <w:szCs w:val="24"/>
        </w:rPr>
      </w:pPr>
      <w:r>
        <w:rPr>
          <w:b/>
          <w:sz w:val="24"/>
          <w:szCs w:val="24"/>
        </w:rPr>
        <w:tab/>
        <w:t>Open:</w:t>
      </w:r>
      <w:r>
        <w:rPr>
          <w:b/>
          <w:sz w:val="24"/>
          <w:szCs w:val="24"/>
        </w:rPr>
        <w:tab/>
      </w:r>
      <w:r>
        <w:rPr>
          <w:b/>
          <w:sz w:val="24"/>
          <w:szCs w:val="24"/>
        </w:rPr>
        <w:tab/>
        <w:t>IE’s</w:t>
      </w:r>
      <w:r>
        <w:rPr>
          <w:b/>
          <w:sz w:val="24"/>
          <w:szCs w:val="24"/>
        </w:rPr>
        <w:tab/>
        <w:t>CONGRESSIONAL DEBATE</w:t>
      </w:r>
      <w:r>
        <w:rPr>
          <w:b/>
          <w:sz w:val="24"/>
          <w:szCs w:val="24"/>
        </w:rPr>
        <w:tab/>
        <w:t>PUBLIC FORUM</w:t>
      </w:r>
      <w:r>
        <w:rPr>
          <w:b/>
          <w:sz w:val="24"/>
          <w:szCs w:val="24"/>
        </w:rPr>
        <w:tab/>
        <w:t>CX DEBATE</w:t>
      </w:r>
    </w:p>
    <w:p w:rsidR="00FF1AAE" w:rsidRDefault="00FF1AAE" w:rsidP="00FF1AAE">
      <w:pPr>
        <w:pStyle w:val="NoSpacing"/>
        <w:jc w:val="both"/>
        <w:rPr>
          <w:b/>
          <w:sz w:val="24"/>
          <w:szCs w:val="24"/>
        </w:rPr>
      </w:pPr>
      <w:r>
        <w:rPr>
          <w:b/>
          <w:sz w:val="24"/>
          <w:szCs w:val="24"/>
        </w:rPr>
        <w:tab/>
        <w:t>Open/Junior:</w:t>
      </w:r>
      <w:r>
        <w:rPr>
          <w:b/>
          <w:sz w:val="24"/>
          <w:szCs w:val="24"/>
        </w:rPr>
        <w:tab/>
        <w:t>LD DEBATE</w:t>
      </w:r>
    </w:p>
    <w:p w:rsidR="00FF1AAE" w:rsidRDefault="00FF1AAE" w:rsidP="00FF1AAE">
      <w:pPr>
        <w:pStyle w:val="NoSpacing"/>
        <w:jc w:val="both"/>
        <w:rPr>
          <w:b/>
          <w:sz w:val="24"/>
          <w:szCs w:val="24"/>
        </w:rPr>
      </w:pPr>
      <w:r>
        <w:rPr>
          <w:b/>
          <w:sz w:val="24"/>
          <w:szCs w:val="24"/>
        </w:rPr>
        <w:t>CONFLICTS:</w:t>
      </w:r>
    </w:p>
    <w:p w:rsidR="00FF1AAE" w:rsidRDefault="00FF1AAE" w:rsidP="00FF1AAE">
      <w:pPr>
        <w:pStyle w:val="NoSpacing"/>
        <w:jc w:val="both"/>
        <w:rPr>
          <w:b/>
          <w:sz w:val="24"/>
          <w:szCs w:val="24"/>
        </w:rPr>
      </w:pPr>
      <w:r>
        <w:rPr>
          <w:b/>
          <w:sz w:val="24"/>
          <w:szCs w:val="24"/>
        </w:rPr>
        <w:tab/>
      </w:r>
      <w:r w:rsidR="002007F4">
        <w:rPr>
          <w:b/>
          <w:sz w:val="24"/>
          <w:szCs w:val="24"/>
        </w:rPr>
        <w:t>*</w:t>
      </w:r>
      <w:r>
        <w:rPr>
          <w:b/>
          <w:sz w:val="24"/>
          <w:szCs w:val="24"/>
        </w:rPr>
        <w:t xml:space="preserve">All Individual Events conflict, however a student may enter two within the pattern.  </w:t>
      </w:r>
    </w:p>
    <w:p w:rsidR="00FF1AAE" w:rsidRDefault="00FF1AAE" w:rsidP="00FF1AAE">
      <w:pPr>
        <w:pStyle w:val="NoSpacing"/>
        <w:jc w:val="both"/>
        <w:rPr>
          <w:b/>
          <w:sz w:val="24"/>
          <w:szCs w:val="24"/>
        </w:rPr>
      </w:pPr>
      <w:r>
        <w:rPr>
          <w:b/>
          <w:sz w:val="24"/>
          <w:szCs w:val="24"/>
        </w:rPr>
        <w:tab/>
        <w:t xml:space="preserve">There is ample time for your students to double enter in IE.  Students will be asked to </w:t>
      </w:r>
    </w:p>
    <w:p w:rsidR="00FF1AAE" w:rsidRDefault="00FF1AAE" w:rsidP="00FF1AAE">
      <w:pPr>
        <w:pStyle w:val="NoSpacing"/>
        <w:jc w:val="both"/>
        <w:rPr>
          <w:b/>
          <w:sz w:val="24"/>
          <w:szCs w:val="24"/>
        </w:rPr>
      </w:pPr>
      <w:r>
        <w:rPr>
          <w:b/>
          <w:sz w:val="24"/>
          <w:szCs w:val="24"/>
        </w:rPr>
        <w:tab/>
        <w:t xml:space="preserve">indicate if they are doubled entered, so judges will wait for the contestants.  We will </w:t>
      </w:r>
    </w:p>
    <w:p w:rsidR="00FF1AAE" w:rsidRDefault="00FF1AAE" w:rsidP="00FF1AAE">
      <w:pPr>
        <w:pStyle w:val="NoSpacing"/>
        <w:jc w:val="both"/>
        <w:rPr>
          <w:b/>
          <w:sz w:val="24"/>
          <w:szCs w:val="24"/>
        </w:rPr>
      </w:pPr>
      <w:r>
        <w:rPr>
          <w:b/>
          <w:sz w:val="24"/>
          <w:szCs w:val="24"/>
        </w:rPr>
        <w:tab/>
        <w:t>have a sheet on the door for competitors to sign.</w:t>
      </w:r>
    </w:p>
    <w:p w:rsidR="002007F4" w:rsidRDefault="002007F4" w:rsidP="00FF1AAE">
      <w:pPr>
        <w:pStyle w:val="NoSpacing"/>
        <w:jc w:val="both"/>
        <w:rPr>
          <w:b/>
          <w:sz w:val="24"/>
          <w:szCs w:val="24"/>
        </w:rPr>
      </w:pPr>
      <w:r>
        <w:rPr>
          <w:b/>
          <w:sz w:val="24"/>
          <w:szCs w:val="24"/>
        </w:rPr>
        <w:tab/>
        <w:t>*Congress conflicts with debate.</w:t>
      </w:r>
    </w:p>
    <w:p w:rsidR="002007F4" w:rsidRDefault="002007F4" w:rsidP="00FF1AAE">
      <w:pPr>
        <w:pStyle w:val="NoSpacing"/>
        <w:jc w:val="both"/>
        <w:rPr>
          <w:b/>
          <w:sz w:val="24"/>
          <w:szCs w:val="24"/>
        </w:rPr>
      </w:pPr>
      <w:r>
        <w:rPr>
          <w:b/>
          <w:sz w:val="24"/>
          <w:szCs w:val="24"/>
        </w:rPr>
        <w:t>LIMITATIONS:</w:t>
      </w:r>
    </w:p>
    <w:p w:rsidR="002007F4" w:rsidRDefault="002007F4" w:rsidP="00FF1AAE">
      <w:pPr>
        <w:pStyle w:val="NoSpacing"/>
        <w:jc w:val="both"/>
        <w:rPr>
          <w:b/>
          <w:sz w:val="24"/>
          <w:szCs w:val="24"/>
        </w:rPr>
      </w:pPr>
      <w:r>
        <w:rPr>
          <w:b/>
          <w:sz w:val="24"/>
          <w:szCs w:val="24"/>
        </w:rPr>
        <w:tab/>
        <w:t>CX, LD, PUBLIC FORUM:</w:t>
      </w:r>
      <w:r>
        <w:rPr>
          <w:b/>
          <w:sz w:val="24"/>
          <w:szCs w:val="24"/>
        </w:rPr>
        <w:tab/>
        <w:t>Maximum of 6 teams per school, split as you wish.</w:t>
      </w:r>
    </w:p>
    <w:p w:rsidR="002007F4" w:rsidRDefault="002007F4" w:rsidP="002007F4">
      <w:pPr>
        <w:pStyle w:val="NoSpacing"/>
        <w:ind w:left="3600" w:hanging="2880"/>
        <w:jc w:val="both"/>
        <w:rPr>
          <w:b/>
          <w:sz w:val="24"/>
          <w:szCs w:val="24"/>
        </w:rPr>
      </w:pPr>
      <w:r>
        <w:rPr>
          <w:b/>
          <w:sz w:val="24"/>
          <w:szCs w:val="24"/>
        </w:rPr>
        <w:t>INDIVIDUAL EVENTS:</w:t>
      </w:r>
      <w:r>
        <w:rPr>
          <w:b/>
          <w:sz w:val="24"/>
          <w:szCs w:val="24"/>
        </w:rPr>
        <w:tab/>
        <w:t>20 total entries per school.  You are limited to a    maximum of 6 entries per event.</w:t>
      </w:r>
    </w:p>
    <w:p w:rsidR="002007F4" w:rsidRDefault="002007F4" w:rsidP="002007F4">
      <w:pPr>
        <w:pStyle w:val="NoSpacing"/>
        <w:ind w:left="3600" w:hanging="2880"/>
        <w:jc w:val="both"/>
        <w:rPr>
          <w:b/>
          <w:sz w:val="24"/>
          <w:szCs w:val="24"/>
        </w:rPr>
      </w:pPr>
      <w:r>
        <w:rPr>
          <w:b/>
          <w:sz w:val="24"/>
          <w:szCs w:val="24"/>
        </w:rPr>
        <w:t>CONGRESS:</w:t>
      </w:r>
      <w:r>
        <w:rPr>
          <w:b/>
          <w:sz w:val="24"/>
          <w:szCs w:val="24"/>
        </w:rPr>
        <w:tab/>
        <w:t>Maximum of 6 entries per school.</w:t>
      </w:r>
    </w:p>
    <w:p w:rsidR="002007F4" w:rsidRDefault="002007F4" w:rsidP="002007F4">
      <w:pPr>
        <w:pStyle w:val="NoSpacing"/>
        <w:jc w:val="both"/>
        <w:rPr>
          <w:b/>
          <w:sz w:val="24"/>
          <w:szCs w:val="24"/>
        </w:rPr>
      </w:pPr>
      <w:r>
        <w:rPr>
          <w:b/>
          <w:sz w:val="24"/>
          <w:szCs w:val="24"/>
        </w:rPr>
        <w:t>Coaches wishing to enter a second squad may do so space permitting.  This must be done on a separate registration form.  You will be notified if there is space for your second squad</w:t>
      </w:r>
      <w:r w:rsidR="004B7138">
        <w:rPr>
          <w:b/>
          <w:sz w:val="24"/>
          <w:szCs w:val="24"/>
        </w:rPr>
        <w:t>.</w:t>
      </w:r>
    </w:p>
    <w:p w:rsidR="002007F4" w:rsidRDefault="002007F4" w:rsidP="002007F4">
      <w:pPr>
        <w:pStyle w:val="NoSpacing"/>
        <w:jc w:val="both"/>
        <w:rPr>
          <w:b/>
          <w:sz w:val="24"/>
          <w:szCs w:val="24"/>
        </w:rPr>
      </w:pPr>
      <w:r>
        <w:rPr>
          <w:b/>
          <w:sz w:val="24"/>
          <w:szCs w:val="24"/>
        </w:rPr>
        <w:t>JUDGES:</w:t>
      </w:r>
    </w:p>
    <w:p w:rsidR="002007F4" w:rsidRDefault="002007F4" w:rsidP="002007F4">
      <w:pPr>
        <w:pStyle w:val="NoSpacing"/>
        <w:ind w:left="720"/>
        <w:jc w:val="both"/>
        <w:rPr>
          <w:b/>
          <w:sz w:val="24"/>
          <w:szCs w:val="24"/>
        </w:rPr>
      </w:pPr>
      <w:r>
        <w:rPr>
          <w:b/>
          <w:sz w:val="24"/>
          <w:szCs w:val="24"/>
        </w:rPr>
        <w:t>Each judge covers 5 IE entries, and 3 debate teams.  ADULT JUDGES ONLY!  You must provide</w:t>
      </w:r>
      <w:r w:rsidR="004B7138">
        <w:rPr>
          <w:b/>
          <w:sz w:val="24"/>
          <w:szCs w:val="24"/>
        </w:rPr>
        <w:t xml:space="preserve"> enough judges to cover your entries and they must be able to cover the events you have entries in.  Example if you enter open debate, your judge needs to cover that event.  Please indicate which type of debate they are qualified to judge, in Congress note whether they are a scorer or parliamentarian.  ALL JUDGES must check both days.  If a school does not provide enough judges to cover their registration, entries will be dropped.</w:t>
      </w:r>
    </w:p>
    <w:p w:rsidR="004B7138" w:rsidRDefault="004B7138" w:rsidP="004B7138">
      <w:pPr>
        <w:pStyle w:val="NoSpacing"/>
        <w:jc w:val="both"/>
        <w:rPr>
          <w:b/>
          <w:sz w:val="24"/>
          <w:szCs w:val="24"/>
        </w:rPr>
      </w:pPr>
      <w:r>
        <w:rPr>
          <w:b/>
          <w:sz w:val="24"/>
          <w:szCs w:val="24"/>
        </w:rPr>
        <w:t>FEES:</w:t>
      </w:r>
    </w:p>
    <w:p w:rsidR="000D401D" w:rsidRDefault="004B7138" w:rsidP="0002676D">
      <w:pPr>
        <w:pStyle w:val="NoSpacing"/>
        <w:ind w:left="720"/>
        <w:jc w:val="both"/>
        <w:rPr>
          <w:b/>
          <w:sz w:val="24"/>
          <w:szCs w:val="24"/>
        </w:rPr>
      </w:pPr>
      <w:r>
        <w:rPr>
          <w:b/>
          <w:sz w:val="24"/>
          <w:szCs w:val="24"/>
        </w:rPr>
        <w:t>School registration fee is $30.00 per sq</w:t>
      </w:r>
      <w:r w:rsidR="000D401D">
        <w:rPr>
          <w:b/>
          <w:sz w:val="24"/>
          <w:szCs w:val="24"/>
        </w:rPr>
        <w:t>uad,</w:t>
      </w:r>
      <w:r w:rsidR="00F95A9A">
        <w:rPr>
          <w:b/>
          <w:sz w:val="24"/>
          <w:szCs w:val="24"/>
        </w:rPr>
        <w:t xml:space="preserve"> CX Debate</w:t>
      </w:r>
      <w:r>
        <w:rPr>
          <w:b/>
          <w:sz w:val="24"/>
          <w:szCs w:val="24"/>
        </w:rPr>
        <w:t xml:space="preserve"> </w:t>
      </w:r>
      <w:r w:rsidR="000D401D">
        <w:rPr>
          <w:b/>
          <w:sz w:val="24"/>
          <w:szCs w:val="24"/>
        </w:rPr>
        <w:t>$18</w:t>
      </w:r>
      <w:r>
        <w:rPr>
          <w:b/>
          <w:sz w:val="24"/>
          <w:szCs w:val="24"/>
        </w:rPr>
        <w:t>.00,</w:t>
      </w:r>
      <w:r w:rsidR="00F95A9A">
        <w:rPr>
          <w:b/>
          <w:sz w:val="24"/>
          <w:szCs w:val="24"/>
        </w:rPr>
        <w:t xml:space="preserve"> Public Forum</w:t>
      </w:r>
      <w:r w:rsidR="000D401D">
        <w:rPr>
          <w:b/>
          <w:sz w:val="24"/>
          <w:szCs w:val="24"/>
        </w:rPr>
        <w:t xml:space="preserve"> $18.00, LD Deb</w:t>
      </w:r>
      <w:r w:rsidR="00F95A9A">
        <w:rPr>
          <w:b/>
          <w:sz w:val="24"/>
          <w:szCs w:val="24"/>
        </w:rPr>
        <w:t>ate $12.00, Congress $10.00, Duo $18.00, Individual Events are</w:t>
      </w:r>
      <w:r w:rsidR="000D401D">
        <w:rPr>
          <w:b/>
          <w:sz w:val="24"/>
          <w:szCs w:val="24"/>
        </w:rPr>
        <w:t xml:space="preserve"> $10.00.  </w:t>
      </w:r>
      <w:proofErr w:type="gramStart"/>
      <w:r w:rsidR="000D401D">
        <w:rPr>
          <w:b/>
          <w:sz w:val="24"/>
          <w:szCs w:val="24"/>
        </w:rPr>
        <w:t>Payment of fees are</w:t>
      </w:r>
      <w:proofErr w:type="gramEnd"/>
      <w:r w:rsidR="000D401D">
        <w:rPr>
          <w:b/>
          <w:sz w:val="24"/>
          <w:szCs w:val="24"/>
        </w:rPr>
        <w:t xml:space="preserve"> due at registration.  Acceptable methods of payment include, 1) School Check, 2) School or District PO, 3) Personal check/cash.  Make checks payable to </w:t>
      </w:r>
      <w:r w:rsidR="000D401D">
        <w:rPr>
          <w:b/>
          <w:i/>
          <w:sz w:val="24"/>
          <w:szCs w:val="24"/>
        </w:rPr>
        <w:t xml:space="preserve">Federal Way High School Debate.  </w:t>
      </w:r>
      <w:r w:rsidR="000D401D">
        <w:rPr>
          <w:b/>
          <w:sz w:val="24"/>
          <w:szCs w:val="24"/>
        </w:rPr>
        <w:t>Payment must b</w:t>
      </w:r>
      <w:r w:rsidR="0002676D">
        <w:rPr>
          <w:b/>
          <w:sz w:val="24"/>
          <w:szCs w:val="24"/>
        </w:rPr>
        <w:t>e made before your team can compete.</w:t>
      </w:r>
    </w:p>
    <w:p w:rsidR="000D401D" w:rsidRDefault="0002676D" w:rsidP="000D401D">
      <w:pPr>
        <w:pStyle w:val="NoSpacing"/>
        <w:jc w:val="both"/>
        <w:rPr>
          <w:b/>
          <w:sz w:val="24"/>
          <w:szCs w:val="24"/>
        </w:rPr>
      </w:pPr>
      <w:r>
        <w:rPr>
          <w:b/>
          <w:sz w:val="24"/>
          <w:szCs w:val="24"/>
        </w:rPr>
        <w:t>SUPERVISION:</w:t>
      </w:r>
    </w:p>
    <w:p w:rsidR="0002676D" w:rsidRPr="0002676D" w:rsidRDefault="0002676D" w:rsidP="0002676D">
      <w:pPr>
        <w:pStyle w:val="NoSpacing"/>
        <w:ind w:left="720"/>
        <w:jc w:val="both"/>
        <w:rPr>
          <w:b/>
          <w:sz w:val="24"/>
          <w:szCs w:val="24"/>
        </w:rPr>
      </w:pPr>
      <w:r>
        <w:rPr>
          <w:b/>
          <w:sz w:val="24"/>
          <w:szCs w:val="24"/>
        </w:rPr>
        <w:t xml:space="preserve">The WIAA/WSFA requires that a certified coach/staff member from each school </w:t>
      </w:r>
      <w:r w:rsidRPr="00895214">
        <w:rPr>
          <w:sz w:val="24"/>
          <w:szCs w:val="24"/>
        </w:rPr>
        <w:t>or</w:t>
      </w:r>
      <w:r>
        <w:rPr>
          <w:b/>
          <w:sz w:val="24"/>
          <w:szCs w:val="24"/>
        </w:rPr>
        <w:t xml:space="preserve"> school district supervise the competitors at all times.  Failure to comply will result in the school forfeiture from the tournament.  Coaches please inform your students that they are not to enter the room until the judge is present. Also make your judges &amp; students aware the </w:t>
      </w:r>
      <w:r>
        <w:rPr>
          <w:b/>
          <w:i/>
          <w:sz w:val="24"/>
          <w:szCs w:val="24"/>
        </w:rPr>
        <w:t>“tampering with the school’s technology is strictly prohibited.  This includes the use of computers or equipment, disconnecting any plugs or cable, etc. Failure to abide with this standard will result in the student/judge’s removal from the tournament plus any p</w:t>
      </w:r>
      <w:r w:rsidR="00895214">
        <w:rPr>
          <w:b/>
          <w:i/>
          <w:sz w:val="24"/>
          <w:szCs w:val="24"/>
        </w:rPr>
        <w:t>otential charges as a result of</w:t>
      </w:r>
      <w:bookmarkStart w:id="0" w:name="_GoBack"/>
      <w:bookmarkEnd w:id="0"/>
      <w:r>
        <w:rPr>
          <w:b/>
          <w:i/>
          <w:sz w:val="24"/>
          <w:szCs w:val="24"/>
        </w:rPr>
        <w:t xml:space="preserve"> the infraction.”</w:t>
      </w:r>
    </w:p>
    <w:sectPr w:rsidR="0002676D" w:rsidRPr="000267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AAE"/>
    <w:rsid w:val="0002676D"/>
    <w:rsid w:val="00072EF6"/>
    <w:rsid w:val="000D401D"/>
    <w:rsid w:val="002007F4"/>
    <w:rsid w:val="004B7138"/>
    <w:rsid w:val="00895214"/>
    <w:rsid w:val="00A01FD8"/>
    <w:rsid w:val="00F43EE4"/>
    <w:rsid w:val="00F95A9A"/>
    <w:rsid w:val="00FF1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1AA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1A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Gorne</dc:creator>
  <cp:lastModifiedBy>Lois Gorne</cp:lastModifiedBy>
  <cp:revision>4</cp:revision>
  <cp:lastPrinted>2012-11-23T19:55:00Z</cp:lastPrinted>
  <dcterms:created xsi:type="dcterms:W3CDTF">2011-11-25T22:00:00Z</dcterms:created>
  <dcterms:modified xsi:type="dcterms:W3CDTF">2012-11-23T19:56:00Z</dcterms:modified>
</cp:coreProperties>
</file>