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286" w:rsidRPr="00C70F98" w:rsidRDefault="005C5690">
      <w:pPr>
        <w:jc w:val="center"/>
        <w:rPr>
          <w:b/>
          <w:sz w:val="40"/>
          <w:szCs w:val="40"/>
        </w:rPr>
      </w:pPr>
      <w:r>
        <w:rPr>
          <w:b/>
          <w:noProof/>
          <w:sz w:val="40"/>
          <w:szCs w:val="40"/>
        </w:rPr>
        <w:drawing>
          <wp:anchor distT="0" distB="0" distL="114300" distR="114300" simplePos="0" relativeHeight="251657728" behindDoc="0" locked="0" layoutInCell="1" allowOverlap="1">
            <wp:simplePos x="0" y="0"/>
            <wp:positionH relativeFrom="column">
              <wp:posOffset>-666750</wp:posOffset>
            </wp:positionH>
            <wp:positionV relativeFrom="paragraph">
              <wp:posOffset>-647700</wp:posOffset>
            </wp:positionV>
            <wp:extent cx="2345055" cy="142875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2345055" cy="1428750"/>
                    </a:xfrm>
                    <a:prstGeom prst="rect">
                      <a:avLst/>
                    </a:prstGeom>
                    <a:noFill/>
                    <a:ln w="9525">
                      <a:noFill/>
                      <a:miter lim="800000"/>
                      <a:headEnd/>
                      <a:tailEnd/>
                    </a:ln>
                  </pic:spPr>
                </pic:pic>
              </a:graphicData>
            </a:graphic>
          </wp:anchor>
        </w:drawing>
      </w:r>
      <w:r w:rsidR="00C70F98" w:rsidRPr="00C70F98">
        <w:rPr>
          <w:b/>
          <w:sz w:val="40"/>
          <w:szCs w:val="40"/>
        </w:rPr>
        <w:t xml:space="preserve">Ridgecrest Intermediate </w:t>
      </w:r>
      <w:r w:rsidR="001B6286" w:rsidRPr="00C70F98">
        <w:rPr>
          <w:b/>
          <w:sz w:val="40"/>
          <w:szCs w:val="40"/>
        </w:rPr>
        <w:t>School</w:t>
      </w:r>
    </w:p>
    <w:p w:rsidR="001B6286" w:rsidRPr="00C70F98" w:rsidRDefault="00F07E27">
      <w:pPr>
        <w:jc w:val="center"/>
        <w:rPr>
          <w:b/>
          <w:sz w:val="40"/>
          <w:szCs w:val="40"/>
        </w:rPr>
      </w:pPr>
      <w:r>
        <w:rPr>
          <w:b/>
          <w:sz w:val="40"/>
          <w:szCs w:val="40"/>
        </w:rPr>
        <w:t xml:space="preserve">Southern California Junior Forensic League </w:t>
      </w:r>
      <w:r w:rsidR="001B6286" w:rsidRPr="00C70F98">
        <w:rPr>
          <w:b/>
          <w:sz w:val="40"/>
          <w:szCs w:val="40"/>
        </w:rPr>
        <w:t>Debate Invitational</w:t>
      </w:r>
    </w:p>
    <w:p w:rsidR="00D40264" w:rsidRDefault="001B6286" w:rsidP="00D40264">
      <w:pPr>
        <w:jc w:val="center"/>
        <w:rPr>
          <w:b/>
          <w:sz w:val="40"/>
          <w:szCs w:val="40"/>
        </w:rPr>
      </w:pPr>
      <w:r w:rsidRPr="00C70F98">
        <w:rPr>
          <w:b/>
          <w:sz w:val="40"/>
          <w:szCs w:val="40"/>
        </w:rPr>
        <w:t xml:space="preserve">Saturday, </w:t>
      </w:r>
      <w:r w:rsidR="00F07E27">
        <w:rPr>
          <w:b/>
          <w:sz w:val="40"/>
          <w:szCs w:val="40"/>
        </w:rPr>
        <w:t>November 10, 2012</w:t>
      </w:r>
    </w:p>
    <w:p w:rsidR="00D40264" w:rsidRDefault="00D40264" w:rsidP="00D40264">
      <w:pPr>
        <w:jc w:val="center"/>
        <w:rPr>
          <w:b/>
          <w:sz w:val="40"/>
          <w:szCs w:val="40"/>
        </w:rPr>
      </w:pPr>
    </w:p>
    <w:p w:rsidR="00D40264" w:rsidRDefault="00D40264" w:rsidP="00D40264">
      <w:pPr>
        <w:jc w:val="center"/>
        <w:rPr>
          <w:b/>
          <w:sz w:val="40"/>
          <w:szCs w:val="40"/>
        </w:rPr>
      </w:pPr>
    </w:p>
    <w:p w:rsidR="000D0D84" w:rsidRDefault="000D0D84" w:rsidP="00D40264">
      <w:pPr>
        <w:jc w:val="center"/>
        <w:rPr>
          <w:b/>
          <w:sz w:val="40"/>
          <w:szCs w:val="40"/>
        </w:rPr>
      </w:pPr>
    </w:p>
    <w:p w:rsidR="000D0D84" w:rsidRDefault="000D0D84" w:rsidP="00D40264">
      <w:pPr>
        <w:jc w:val="center"/>
        <w:rPr>
          <w:b/>
          <w:sz w:val="40"/>
          <w:szCs w:val="40"/>
        </w:rPr>
      </w:pPr>
    </w:p>
    <w:p w:rsidR="00D40264" w:rsidRDefault="00D40264" w:rsidP="00D40264">
      <w:pPr>
        <w:rPr>
          <w:rStyle w:val="update-body"/>
        </w:rPr>
      </w:pPr>
      <w:r>
        <w:rPr>
          <w:rStyle w:val="update-body"/>
        </w:rPr>
        <w:t>September 23, 2012</w:t>
      </w:r>
    </w:p>
    <w:p w:rsidR="00D40264" w:rsidRDefault="00D40264" w:rsidP="00D40264">
      <w:pPr>
        <w:rPr>
          <w:rStyle w:val="update-body"/>
        </w:rPr>
      </w:pPr>
    </w:p>
    <w:p w:rsidR="000D0D84" w:rsidRDefault="000D0D84" w:rsidP="00D40264">
      <w:pPr>
        <w:rPr>
          <w:rStyle w:val="update-body"/>
        </w:rPr>
      </w:pPr>
    </w:p>
    <w:p w:rsidR="000D0D84" w:rsidRDefault="000D0D84" w:rsidP="00D40264">
      <w:pPr>
        <w:rPr>
          <w:rStyle w:val="update-body"/>
        </w:rPr>
      </w:pPr>
    </w:p>
    <w:p w:rsidR="00D40264" w:rsidRDefault="00D40264" w:rsidP="00D40264">
      <w:pPr>
        <w:rPr>
          <w:rStyle w:val="update-body"/>
        </w:rPr>
      </w:pPr>
      <w:r>
        <w:rPr>
          <w:rStyle w:val="update-body"/>
        </w:rPr>
        <w:t>Dear S</w:t>
      </w:r>
      <w:r w:rsidR="00D84707">
        <w:rPr>
          <w:rStyle w:val="update-body"/>
        </w:rPr>
        <w:t>C</w:t>
      </w:r>
      <w:r>
        <w:rPr>
          <w:rStyle w:val="update-body"/>
        </w:rPr>
        <w:t>JFL Schools:</w:t>
      </w:r>
    </w:p>
    <w:p w:rsidR="00D40264" w:rsidRDefault="00D40264" w:rsidP="00D40264">
      <w:pPr>
        <w:rPr>
          <w:rStyle w:val="update-body"/>
        </w:rPr>
      </w:pPr>
    </w:p>
    <w:p w:rsidR="00D40264" w:rsidRDefault="00D40264" w:rsidP="00D40264">
      <w:pPr>
        <w:rPr>
          <w:rStyle w:val="update-body"/>
        </w:rPr>
      </w:pPr>
      <w:r>
        <w:rPr>
          <w:rStyle w:val="update-body"/>
        </w:rPr>
        <w:tab/>
        <w:t>Ridgecrest is very excited to host the first S</w:t>
      </w:r>
      <w:r w:rsidR="00D84707">
        <w:rPr>
          <w:rStyle w:val="update-body"/>
        </w:rPr>
        <w:t>C</w:t>
      </w:r>
      <w:r>
        <w:rPr>
          <w:rStyle w:val="update-body"/>
        </w:rPr>
        <w:t xml:space="preserve">JFL tournament of the year. Here are some important things to know about our school so that we can have a successful event. First off, we are located a good 10 to 15 minutes from any freeway. Therefore, you will want to allow yourself plenty of time to arrive on our campus. We have two parking lots so if the main lot at the front of the school should fill </w:t>
      </w:r>
      <w:proofErr w:type="gramStart"/>
      <w:r>
        <w:rPr>
          <w:rStyle w:val="update-body"/>
        </w:rPr>
        <w:t>up,</w:t>
      </w:r>
      <w:proofErr w:type="gramEnd"/>
      <w:r>
        <w:rPr>
          <w:rStyle w:val="update-body"/>
        </w:rPr>
        <w:t xml:space="preserve"> there is a second lot if you continue on </w:t>
      </w:r>
      <w:proofErr w:type="spellStart"/>
      <w:r>
        <w:rPr>
          <w:rStyle w:val="update-body"/>
        </w:rPr>
        <w:t>Northbay</w:t>
      </w:r>
      <w:proofErr w:type="spellEnd"/>
      <w:r>
        <w:rPr>
          <w:rStyle w:val="update-body"/>
        </w:rPr>
        <w:t xml:space="preserve"> Rd. Also important to be aware of is the fact that we share our campus with a local Japanese language school on Saturdays. They will be in session during our tournament so we ask that students be considerate of this while competing on our campus that day. In fact, it is important that students congregate in and around the MPR when they are not competing. Thus, as soon as students are done with their round, they are to come back to the MPR. </w:t>
      </w:r>
    </w:p>
    <w:p w:rsidR="00D40264" w:rsidRDefault="00D40264" w:rsidP="00D40264">
      <w:pPr>
        <w:rPr>
          <w:rStyle w:val="update-body"/>
        </w:rPr>
      </w:pPr>
    </w:p>
    <w:p w:rsidR="00D40264" w:rsidRDefault="00D40264" w:rsidP="00D40264">
      <w:pPr>
        <w:rPr>
          <w:rStyle w:val="update-body"/>
        </w:rPr>
      </w:pPr>
      <w:r>
        <w:rPr>
          <w:rStyle w:val="update-body"/>
        </w:rPr>
        <w:tab/>
        <w:t>Lastly, please remind students to be on their very best behavior and to not disturb anything in the classrooms that they will be debating in. We want to be able to host again and again and when teachers complain it limits our access to those classrooms and to being able to host tournaments in the future. Students are also NOT ALLOWED to enter the classrooms until an adult is present. Therefore, should students arrive at the room before the judge, as is often the case, they should wait outside.</w:t>
      </w:r>
    </w:p>
    <w:p w:rsidR="00D40264" w:rsidRDefault="00D40264" w:rsidP="00D40264">
      <w:pPr>
        <w:rPr>
          <w:rStyle w:val="update-body"/>
        </w:rPr>
      </w:pPr>
    </w:p>
    <w:p w:rsidR="00D40264" w:rsidRDefault="00D40264" w:rsidP="00D40264">
      <w:pPr>
        <w:rPr>
          <w:rStyle w:val="update-body"/>
        </w:rPr>
      </w:pPr>
      <w:r>
        <w:rPr>
          <w:rStyle w:val="update-body"/>
        </w:rPr>
        <w:tab/>
        <w:t>Thank you so much and we look forward to seeing you in November!</w:t>
      </w:r>
    </w:p>
    <w:p w:rsidR="00D40264" w:rsidRDefault="00D40264" w:rsidP="00D40264">
      <w:pPr>
        <w:rPr>
          <w:rStyle w:val="update-body"/>
        </w:rPr>
      </w:pPr>
    </w:p>
    <w:p w:rsidR="00D40264" w:rsidRDefault="00D40264" w:rsidP="00D40264">
      <w:pPr>
        <w:rPr>
          <w:rStyle w:val="update-body"/>
        </w:rPr>
      </w:pPr>
      <w:r>
        <w:rPr>
          <w:rStyle w:val="update-body"/>
        </w:rPr>
        <w:tab/>
      </w:r>
      <w:r>
        <w:rPr>
          <w:rStyle w:val="update-body"/>
        </w:rPr>
        <w:tab/>
      </w:r>
      <w:r>
        <w:rPr>
          <w:rStyle w:val="update-body"/>
        </w:rPr>
        <w:tab/>
      </w:r>
      <w:r>
        <w:rPr>
          <w:rStyle w:val="update-body"/>
        </w:rPr>
        <w:tab/>
      </w:r>
      <w:r>
        <w:rPr>
          <w:rStyle w:val="update-body"/>
        </w:rPr>
        <w:tab/>
      </w:r>
      <w:r>
        <w:rPr>
          <w:rStyle w:val="update-body"/>
        </w:rPr>
        <w:tab/>
        <w:t>Sincerely,</w:t>
      </w:r>
    </w:p>
    <w:p w:rsidR="00D40264" w:rsidRDefault="00D40264" w:rsidP="00D40264">
      <w:pPr>
        <w:rPr>
          <w:rStyle w:val="update-body"/>
        </w:rPr>
      </w:pPr>
    </w:p>
    <w:p w:rsidR="00D40264" w:rsidRDefault="00D40264" w:rsidP="00D40264">
      <w:pPr>
        <w:rPr>
          <w:rStyle w:val="update-body"/>
        </w:rPr>
      </w:pPr>
    </w:p>
    <w:p w:rsidR="000D0D84" w:rsidRDefault="000D0D84" w:rsidP="00D40264">
      <w:pPr>
        <w:rPr>
          <w:rStyle w:val="update-body"/>
        </w:rPr>
      </w:pPr>
    </w:p>
    <w:p w:rsidR="00D40264" w:rsidRDefault="00D40264" w:rsidP="00D40264">
      <w:pPr>
        <w:rPr>
          <w:rStyle w:val="update-body"/>
        </w:rPr>
      </w:pPr>
      <w:r>
        <w:rPr>
          <w:rStyle w:val="update-body"/>
        </w:rPr>
        <w:tab/>
      </w:r>
      <w:r>
        <w:rPr>
          <w:rStyle w:val="update-body"/>
        </w:rPr>
        <w:tab/>
      </w:r>
      <w:r>
        <w:rPr>
          <w:rStyle w:val="update-body"/>
        </w:rPr>
        <w:tab/>
      </w:r>
      <w:r>
        <w:rPr>
          <w:rStyle w:val="update-body"/>
        </w:rPr>
        <w:tab/>
      </w:r>
      <w:r>
        <w:rPr>
          <w:rStyle w:val="update-body"/>
        </w:rPr>
        <w:tab/>
      </w:r>
      <w:r>
        <w:rPr>
          <w:rStyle w:val="update-body"/>
        </w:rPr>
        <w:tab/>
        <w:t>Samantha Weiss</w:t>
      </w:r>
    </w:p>
    <w:p w:rsidR="00D40264" w:rsidRDefault="00D40264" w:rsidP="00D40264">
      <w:pPr>
        <w:rPr>
          <w:rStyle w:val="update-body"/>
        </w:rPr>
      </w:pPr>
      <w:r>
        <w:rPr>
          <w:rStyle w:val="update-body"/>
        </w:rPr>
        <w:tab/>
      </w:r>
      <w:r>
        <w:rPr>
          <w:rStyle w:val="update-body"/>
        </w:rPr>
        <w:tab/>
      </w:r>
      <w:r>
        <w:rPr>
          <w:rStyle w:val="update-body"/>
        </w:rPr>
        <w:tab/>
      </w:r>
      <w:r>
        <w:rPr>
          <w:rStyle w:val="update-body"/>
        </w:rPr>
        <w:tab/>
      </w:r>
      <w:r>
        <w:rPr>
          <w:rStyle w:val="update-body"/>
        </w:rPr>
        <w:tab/>
      </w:r>
      <w:r>
        <w:rPr>
          <w:rStyle w:val="update-body"/>
        </w:rPr>
        <w:tab/>
        <w:t>Director of Debate, Ridgecrest Intermediate School</w:t>
      </w:r>
    </w:p>
    <w:p w:rsidR="00D40264" w:rsidRDefault="00D40264" w:rsidP="00D40264">
      <w:pPr>
        <w:rPr>
          <w:rStyle w:val="update-body"/>
        </w:rPr>
      </w:pPr>
      <w:r>
        <w:rPr>
          <w:rStyle w:val="update-body"/>
        </w:rPr>
        <w:t xml:space="preserve"> </w:t>
      </w:r>
    </w:p>
    <w:p w:rsidR="00D40264" w:rsidRDefault="00D40264" w:rsidP="00D40264">
      <w:pPr>
        <w:rPr>
          <w:rStyle w:val="update-body"/>
        </w:rPr>
      </w:pPr>
    </w:p>
    <w:p w:rsidR="00D40264" w:rsidRDefault="00D40264" w:rsidP="00D40264">
      <w:pPr>
        <w:rPr>
          <w:b/>
          <w:sz w:val="40"/>
          <w:szCs w:val="40"/>
        </w:rPr>
      </w:pPr>
    </w:p>
    <w:p w:rsidR="00294F2E" w:rsidRDefault="001B6286" w:rsidP="00D40264">
      <w:pPr>
        <w:jc w:val="center"/>
      </w:pPr>
      <w:r>
        <w:br/>
      </w:r>
      <w:r>
        <w:br/>
      </w:r>
    </w:p>
    <w:p w:rsidR="00E36154" w:rsidRDefault="00E36154" w:rsidP="00E36154">
      <w:pPr>
        <w:pBdr>
          <w:top w:val="single" w:sz="4" w:space="1" w:color="auto"/>
          <w:left w:val="single" w:sz="4" w:space="0" w:color="auto"/>
          <w:bottom w:val="single" w:sz="4" w:space="31" w:color="auto"/>
          <w:right w:val="single" w:sz="4" w:space="2" w:color="auto"/>
        </w:pBdr>
        <w:ind w:left="720"/>
      </w:pPr>
    </w:p>
    <w:p w:rsidR="00E36154" w:rsidRDefault="00E36154" w:rsidP="00E36154">
      <w:pPr>
        <w:pBdr>
          <w:top w:val="single" w:sz="4" w:space="1" w:color="auto"/>
          <w:left w:val="single" w:sz="4" w:space="0" w:color="auto"/>
          <w:bottom w:val="single" w:sz="4" w:space="31" w:color="auto"/>
          <w:right w:val="single" w:sz="4" w:space="2" w:color="auto"/>
        </w:pBdr>
        <w:ind w:left="720"/>
      </w:pPr>
    </w:p>
    <w:p w:rsidR="00E36154" w:rsidRPr="00E36154" w:rsidRDefault="00E36154" w:rsidP="00E36154">
      <w:pPr>
        <w:pBdr>
          <w:top w:val="single" w:sz="4" w:space="1" w:color="auto"/>
          <w:left w:val="single" w:sz="4" w:space="0" w:color="auto"/>
          <w:bottom w:val="single" w:sz="4" w:space="31" w:color="auto"/>
          <w:right w:val="single" w:sz="4" w:space="2" w:color="auto"/>
        </w:pBdr>
        <w:ind w:left="720"/>
        <w:jc w:val="center"/>
        <w:rPr>
          <w:u w:val="single"/>
        </w:rPr>
      </w:pPr>
      <w:r w:rsidRPr="00E36154">
        <w:rPr>
          <w:u w:val="single"/>
        </w:rPr>
        <w:t>TOURNAMENT SCHEDULE</w:t>
      </w:r>
    </w:p>
    <w:p w:rsidR="00E36154" w:rsidRDefault="00E36154" w:rsidP="00E36154">
      <w:pPr>
        <w:pBdr>
          <w:top w:val="single" w:sz="4" w:space="1" w:color="auto"/>
          <w:left w:val="single" w:sz="4" w:space="0" w:color="auto"/>
          <w:bottom w:val="single" w:sz="4" w:space="31" w:color="auto"/>
          <w:right w:val="single" w:sz="4" w:space="2" w:color="auto"/>
        </w:pBdr>
        <w:spacing w:line="360" w:lineRule="auto"/>
        <w:ind w:left="720"/>
      </w:pPr>
    </w:p>
    <w:p w:rsidR="00E36154" w:rsidRPr="00E36154" w:rsidRDefault="00174A9C" w:rsidP="00E36154">
      <w:pPr>
        <w:pBdr>
          <w:top w:val="single" w:sz="4" w:space="1" w:color="auto"/>
          <w:left w:val="single" w:sz="4" w:space="0" w:color="auto"/>
          <w:bottom w:val="single" w:sz="4" w:space="31" w:color="auto"/>
          <w:right w:val="single" w:sz="4" w:space="2" w:color="auto"/>
        </w:pBdr>
        <w:spacing w:line="360" w:lineRule="auto"/>
        <w:ind w:left="720"/>
      </w:pPr>
      <w:r>
        <w:t>7</w:t>
      </w:r>
      <w:r w:rsidR="00E36154" w:rsidRPr="00E36154">
        <w:t>:45</w:t>
      </w:r>
      <w:r w:rsidR="00E36154" w:rsidRPr="00E36154">
        <w:tab/>
      </w:r>
      <w:r>
        <w:tab/>
      </w:r>
      <w:r w:rsidR="00E36154" w:rsidRPr="00E36154">
        <w:t>Announcements</w:t>
      </w:r>
      <w:r>
        <w:t>/r</w:t>
      </w:r>
      <w:r w:rsidR="00E36154" w:rsidRPr="00E36154">
        <w:t>ound one posting</w:t>
      </w:r>
    </w:p>
    <w:p w:rsidR="00E36154" w:rsidRPr="00E36154" w:rsidRDefault="00174A9C" w:rsidP="00E36154">
      <w:pPr>
        <w:pBdr>
          <w:top w:val="single" w:sz="4" w:space="1" w:color="auto"/>
          <w:left w:val="single" w:sz="4" w:space="0" w:color="auto"/>
          <w:bottom w:val="single" w:sz="4" w:space="31" w:color="auto"/>
          <w:right w:val="single" w:sz="4" w:space="2" w:color="auto"/>
        </w:pBdr>
        <w:spacing w:line="360" w:lineRule="auto"/>
        <w:ind w:left="720"/>
      </w:pPr>
      <w:r>
        <w:t>8</w:t>
      </w:r>
      <w:r w:rsidR="00E36154" w:rsidRPr="00E36154">
        <w:t>:00</w:t>
      </w:r>
      <w:r>
        <w:t>-9:45</w:t>
      </w:r>
      <w:r w:rsidR="00E36154" w:rsidRPr="00E36154">
        <w:tab/>
      </w:r>
      <w:r>
        <w:t>Round</w:t>
      </w:r>
      <w:r w:rsidR="00E36154" w:rsidRPr="00E36154">
        <w:t xml:space="preserve"> one</w:t>
      </w:r>
    </w:p>
    <w:p w:rsidR="00E36154" w:rsidRPr="00E36154" w:rsidRDefault="00174A9C" w:rsidP="00E36154">
      <w:pPr>
        <w:pBdr>
          <w:top w:val="single" w:sz="4" w:space="1" w:color="auto"/>
          <w:left w:val="single" w:sz="4" w:space="0" w:color="auto"/>
          <w:bottom w:val="single" w:sz="4" w:space="31" w:color="auto"/>
          <w:right w:val="single" w:sz="4" w:space="2" w:color="auto"/>
        </w:pBdr>
        <w:spacing w:line="360" w:lineRule="auto"/>
        <w:ind w:left="720"/>
      </w:pPr>
      <w:r>
        <w:t>9:45</w:t>
      </w:r>
      <w:r>
        <w:tab/>
      </w:r>
      <w:r w:rsidR="00E36154" w:rsidRPr="00E36154">
        <w:tab/>
        <w:t>Announcements/round two posting</w:t>
      </w:r>
    </w:p>
    <w:p w:rsidR="00E36154" w:rsidRPr="00E36154" w:rsidRDefault="00E36154" w:rsidP="00E36154">
      <w:pPr>
        <w:pBdr>
          <w:top w:val="single" w:sz="4" w:space="1" w:color="auto"/>
          <w:left w:val="single" w:sz="4" w:space="0" w:color="auto"/>
          <w:bottom w:val="single" w:sz="4" w:space="31" w:color="auto"/>
          <w:right w:val="single" w:sz="4" w:space="2" w:color="auto"/>
        </w:pBdr>
        <w:spacing w:line="360" w:lineRule="auto"/>
        <w:ind w:left="720"/>
      </w:pPr>
      <w:r w:rsidRPr="00E36154">
        <w:t>10:</w:t>
      </w:r>
      <w:r w:rsidR="00174A9C">
        <w:t>00-11:45</w:t>
      </w:r>
      <w:r w:rsidRPr="00E36154">
        <w:tab/>
      </w:r>
      <w:r w:rsidR="00174A9C">
        <w:t>R</w:t>
      </w:r>
      <w:r w:rsidRPr="00E36154">
        <w:t>ound two</w:t>
      </w:r>
    </w:p>
    <w:p w:rsidR="00E36154" w:rsidRPr="00E36154" w:rsidRDefault="00174A9C" w:rsidP="00E36154">
      <w:pPr>
        <w:pBdr>
          <w:top w:val="single" w:sz="4" w:space="1" w:color="auto"/>
          <w:left w:val="single" w:sz="4" w:space="0" w:color="auto"/>
          <w:bottom w:val="single" w:sz="4" w:space="31" w:color="auto"/>
          <w:right w:val="single" w:sz="4" w:space="2" w:color="auto"/>
        </w:pBdr>
        <w:spacing w:line="360" w:lineRule="auto"/>
        <w:ind w:left="720"/>
      </w:pPr>
      <w:r>
        <w:t>11:4</w:t>
      </w:r>
      <w:r w:rsidR="00E36154" w:rsidRPr="00E36154">
        <w:t>5</w:t>
      </w:r>
      <w:r w:rsidR="00E36154" w:rsidRPr="00E36154">
        <w:tab/>
      </w:r>
      <w:r>
        <w:tab/>
      </w:r>
      <w:r w:rsidR="00E36154" w:rsidRPr="00E36154">
        <w:t>Announcements/round three posting</w:t>
      </w:r>
    </w:p>
    <w:p w:rsidR="00E36154" w:rsidRPr="00E36154" w:rsidRDefault="00174A9C" w:rsidP="00E36154">
      <w:pPr>
        <w:pBdr>
          <w:top w:val="single" w:sz="4" w:space="1" w:color="auto"/>
          <w:left w:val="single" w:sz="4" w:space="0" w:color="auto"/>
          <w:bottom w:val="single" w:sz="4" w:space="31" w:color="auto"/>
          <w:right w:val="single" w:sz="4" w:space="2" w:color="auto"/>
        </w:pBdr>
        <w:spacing w:line="360" w:lineRule="auto"/>
        <w:ind w:left="720"/>
      </w:pPr>
      <w:r>
        <w:t>12:00-1:45</w:t>
      </w:r>
      <w:r w:rsidR="00E36154" w:rsidRPr="00E36154">
        <w:tab/>
      </w:r>
      <w:r>
        <w:t>Round three</w:t>
      </w:r>
    </w:p>
    <w:p w:rsidR="00E36154" w:rsidRPr="00E36154" w:rsidRDefault="00174A9C" w:rsidP="00E36154">
      <w:pPr>
        <w:pBdr>
          <w:top w:val="single" w:sz="4" w:space="1" w:color="auto"/>
          <w:left w:val="single" w:sz="4" w:space="0" w:color="auto"/>
          <w:bottom w:val="single" w:sz="4" w:space="31" w:color="auto"/>
          <w:right w:val="single" w:sz="4" w:space="2" w:color="auto"/>
        </w:pBdr>
        <w:spacing w:line="360" w:lineRule="auto"/>
        <w:ind w:left="720"/>
      </w:pPr>
      <w:r>
        <w:t>1:45</w:t>
      </w:r>
      <w:r w:rsidR="00E36154" w:rsidRPr="00E36154">
        <w:tab/>
      </w:r>
      <w:r>
        <w:tab/>
      </w:r>
      <w:r w:rsidR="00E36154" w:rsidRPr="00E36154">
        <w:t>Announcements/</w:t>
      </w:r>
      <w:r>
        <w:t>r</w:t>
      </w:r>
      <w:r w:rsidR="00E36154" w:rsidRPr="00E36154">
        <w:t>ound four posting</w:t>
      </w:r>
    </w:p>
    <w:p w:rsidR="00E36154" w:rsidRPr="00E36154" w:rsidRDefault="00174A9C" w:rsidP="00E36154">
      <w:pPr>
        <w:pBdr>
          <w:top w:val="single" w:sz="4" w:space="1" w:color="auto"/>
          <w:left w:val="single" w:sz="4" w:space="0" w:color="auto"/>
          <w:bottom w:val="single" w:sz="4" w:space="31" w:color="auto"/>
          <w:right w:val="single" w:sz="4" w:space="2" w:color="auto"/>
        </w:pBdr>
        <w:spacing w:line="360" w:lineRule="auto"/>
        <w:ind w:left="720"/>
      </w:pPr>
      <w:r>
        <w:t>2:00-3:45</w:t>
      </w:r>
      <w:r w:rsidR="00E36154" w:rsidRPr="00E36154">
        <w:t xml:space="preserve">  </w:t>
      </w:r>
      <w:r w:rsidR="00E36154" w:rsidRPr="00E36154">
        <w:tab/>
      </w:r>
      <w:r>
        <w:t>Round four</w:t>
      </w:r>
    </w:p>
    <w:p w:rsidR="00E36154" w:rsidRPr="00E36154" w:rsidRDefault="00174A9C" w:rsidP="00174A9C">
      <w:pPr>
        <w:pBdr>
          <w:top w:val="single" w:sz="4" w:space="1" w:color="auto"/>
          <w:left w:val="single" w:sz="4" w:space="0" w:color="auto"/>
          <w:bottom w:val="single" w:sz="4" w:space="31" w:color="auto"/>
          <w:right w:val="single" w:sz="4" w:space="2" w:color="auto"/>
        </w:pBdr>
        <w:spacing w:line="360" w:lineRule="auto"/>
        <w:ind w:left="2160" w:hanging="1440"/>
      </w:pPr>
      <w:r>
        <w:t>3:45</w:t>
      </w:r>
      <w:r>
        <w:tab/>
        <w:t>Announcements/round five postings (round five will be single-</w:t>
      </w:r>
      <w:proofErr w:type="spellStart"/>
      <w:r>
        <w:t>flighted</w:t>
      </w:r>
      <w:proofErr w:type="spellEnd"/>
      <w:r>
        <w:t xml:space="preserve"> and involve one-loss and undefeated students only)</w:t>
      </w:r>
    </w:p>
    <w:p w:rsidR="00174A9C" w:rsidRDefault="00174A9C" w:rsidP="00E36154">
      <w:pPr>
        <w:pBdr>
          <w:top w:val="single" w:sz="4" w:space="1" w:color="auto"/>
          <w:left w:val="single" w:sz="4" w:space="0" w:color="auto"/>
          <w:bottom w:val="single" w:sz="4" w:space="31" w:color="auto"/>
          <w:right w:val="single" w:sz="4" w:space="2" w:color="auto"/>
        </w:pBdr>
        <w:spacing w:line="360" w:lineRule="auto"/>
        <w:ind w:left="720"/>
      </w:pPr>
      <w:r>
        <w:t>4:00-4:45</w:t>
      </w:r>
      <w:r w:rsidR="00E36154" w:rsidRPr="00E36154">
        <w:tab/>
      </w:r>
      <w:r>
        <w:t>Round five</w:t>
      </w:r>
    </w:p>
    <w:p w:rsidR="00E36154" w:rsidRPr="00E36154" w:rsidRDefault="00174A9C" w:rsidP="00174A9C">
      <w:pPr>
        <w:pBdr>
          <w:top w:val="single" w:sz="4" w:space="1" w:color="auto"/>
          <w:left w:val="single" w:sz="4" w:space="0" w:color="auto"/>
          <w:bottom w:val="single" w:sz="4" w:space="31" w:color="auto"/>
          <w:right w:val="single" w:sz="4" w:space="2" w:color="auto"/>
        </w:pBdr>
        <w:spacing w:line="360" w:lineRule="auto"/>
        <w:ind w:left="2160" w:hanging="1440"/>
      </w:pPr>
      <w:r>
        <w:t>4:55</w:t>
      </w:r>
      <w:r>
        <w:tab/>
        <w:t>Postings for PF round six (round six</w:t>
      </w:r>
      <w:r>
        <w:t xml:space="preserve"> will be single-</w:t>
      </w:r>
      <w:proofErr w:type="spellStart"/>
      <w:r>
        <w:t>flighted</w:t>
      </w:r>
      <w:proofErr w:type="spellEnd"/>
      <w:r>
        <w:t xml:space="preserve"> and involve one-loss and undefeated </w:t>
      </w:r>
      <w:r>
        <w:t xml:space="preserve">PF </w:t>
      </w:r>
      <w:r>
        <w:t xml:space="preserve">teams </w:t>
      </w:r>
      <w:r>
        <w:t>o</w:t>
      </w:r>
      <w:r>
        <w:t>nly)</w:t>
      </w:r>
    </w:p>
    <w:p w:rsidR="00E36154" w:rsidRPr="00E36154" w:rsidRDefault="00174A9C" w:rsidP="00E36154">
      <w:pPr>
        <w:pBdr>
          <w:top w:val="single" w:sz="4" w:space="1" w:color="auto"/>
          <w:left w:val="single" w:sz="4" w:space="0" w:color="auto"/>
          <w:bottom w:val="single" w:sz="4" w:space="31" w:color="auto"/>
          <w:right w:val="single" w:sz="4" w:space="2" w:color="auto"/>
        </w:pBdr>
        <w:spacing w:line="360" w:lineRule="auto"/>
        <w:ind w:left="720"/>
      </w:pPr>
      <w:r>
        <w:t>5:00-5:45</w:t>
      </w:r>
      <w:r w:rsidR="00E36154" w:rsidRPr="00E36154">
        <w:t xml:space="preserve">    </w:t>
      </w:r>
      <w:r w:rsidR="00E36154" w:rsidRPr="00E36154">
        <w:tab/>
      </w:r>
      <w:r>
        <w:t>PF round six</w:t>
      </w:r>
    </w:p>
    <w:p w:rsidR="0095720C" w:rsidRDefault="00174A9C" w:rsidP="00E36154">
      <w:pPr>
        <w:pBdr>
          <w:top w:val="single" w:sz="4" w:space="1" w:color="auto"/>
          <w:left w:val="single" w:sz="4" w:space="0" w:color="auto"/>
          <w:bottom w:val="single" w:sz="4" w:space="31" w:color="auto"/>
          <w:right w:val="single" w:sz="4" w:space="2" w:color="auto"/>
        </w:pBdr>
        <w:spacing w:line="360" w:lineRule="auto"/>
        <w:ind w:left="720"/>
      </w:pPr>
      <w:r>
        <w:t>6</w:t>
      </w:r>
      <w:r w:rsidR="00E36154" w:rsidRPr="00E36154">
        <w:t>:</w:t>
      </w:r>
      <w:r>
        <w:t>15</w:t>
      </w:r>
      <w:r w:rsidR="00E36154" w:rsidRPr="00E36154">
        <w:tab/>
      </w:r>
      <w:r>
        <w:tab/>
      </w:r>
      <w:r w:rsidR="00E36154" w:rsidRPr="00E36154">
        <w:t>Awards</w:t>
      </w:r>
    </w:p>
    <w:p w:rsidR="00174A9C" w:rsidRDefault="00174A9C" w:rsidP="00E36154">
      <w:pPr>
        <w:pBdr>
          <w:top w:val="single" w:sz="4" w:space="1" w:color="auto"/>
          <w:left w:val="single" w:sz="4" w:space="0" w:color="auto"/>
          <w:bottom w:val="single" w:sz="4" w:space="31" w:color="auto"/>
          <w:right w:val="single" w:sz="4" w:space="2" w:color="auto"/>
        </w:pBdr>
        <w:spacing w:line="360" w:lineRule="auto"/>
        <w:ind w:left="720"/>
      </w:pPr>
    </w:p>
    <w:p w:rsidR="00174A9C" w:rsidRDefault="00174A9C" w:rsidP="00E36154">
      <w:pPr>
        <w:pBdr>
          <w:top w:val="single" w:sz="4" w:space="1" w:color="auto"/>
          <w:left w:val="single" w:sz="4" w:space="0" w:color="auto"/>
          <w:bottom w:val="single" w:sz="4" w:space="31" w:color="auto"/>
          <w:right w:val="single" w:sz="4" w:space="2" w:color="auto"/>
        </w:pBdr>
        <w:spacing w:line="360" w:lineRule="auto"/>
        <w:ind w:left="720"/>
      </w:pPr>
      <w:r>
        <w:t>The first two-rounds will be pre-set.  Other rounds will be bracketed, but may be lag-paired for the sake of time.</w:t>
      </w:r>
    </w:p>
    <w:p w:rsidR="00E36154" w:rsidRDefault="00E36154">
      <w:pPr>
        <w:rPr>
          <w:rStyle w:val="update-body"/>
        </w:rPr>
      </w:pPr>
    </w:p>
    <w:p w:rsidR="0095720C" w:rsidRPr="00E36154" w:rsidRDefault="0095720C">
      <w:pPr>
        <w:rPr>
          <w:rStyle w:val="update-body"/>
          <w:b/>
        </w:rPr>
      </w:pPr>
      <w:r w:rsidRPr="00E36154">
        <w:rPr>
          <w:rStyle w:val="update-body"/>
          <w:b/>
        </w:rPr>
        <w:t>TOPICS FOR DEBATE:</w:t>
      </w:r>
    </w:p>
    <w:p w:rsidR="0095720C" w:rsidRDefault="0095720C">
      <w:pPr>
        <w:rPr>
          <w:rStyle w:val="update-body"/>
        </w:rPr>
      </w:pPr>
    </w:p>
    <w:p w:rsidR="00D40264" w:rsidRDefault="00A82E69">
      <w:pPr>
        <w:rPr>
          <w:rStyle w:val="update-body"/>
        </w:rPr>
      </w:pPr>
      <w:r>
        <w:rPr>
          <w:rStyle w:val="update-body"/>
        </w:rPr>
        <w:t>In the Lincoln Douglas division, we will be using the September/October topic:</w:t>
      </w:r>
    </w:p>
    <w:p w:rsidR="00C70F98" w:rsidRPr="00D40264" w:rsidRDefault="00D40264">
      <w:pPr>
        <w:rPr>
          <w:rStyle w:val="update-body"/>
          <w:b/>
        </w:rPr>
      </w:pPr>
      <w:r>
        <w:rPr>
          <w:b/>
        </w:rPr>
        <w:t xml:space="preserve">Resolved: </w:t>
      </w:r>
      <w:r w:rsidRPr="00D40264">
        <w:rPr>
          <w:b/>
        </w:rPr>
        <w:t>The United States ought to extend to non-citizens accused of terrorism the same constitutional due process protections it grants to citizens.</w:t>
      </w:r>
    </w:p>
    <w:p w:rsidR="00A82E69" w:rsidRDefault="00A82E69">
      <w:pPr>
        <w:rPr>
          <w:rStyle w:val="update-body"/>
        </w:rPr>
      </w:pPr>
    </w:p>
    <w:p w:rsidR="00D40264" w:rsidRDefault="00A82E69">
      <w:pPr>
        <w:rPr>
          <w:rStyle w:val="update-body"/>
        </w:rPr>
      </w:pPr>
      <w:r>
        <w:rPr>
          <w:rStyle w:val="update-body"/>
        </w:rPr>
        <w:t xml:space="preserve">In the Policy division, the 2012-2013 </w:t>
      </w:r>
      <w:proofErr w:type="gramStart"/>
      <w:r>
        <w:rPr>
          <w:rStyle w:val="update-body"/>
        </w:rPr>
        <w:t>topic</w:t>
      </w:r>
      <w:proofErr w:type="gramEnd"/>
      <w:r>
        <w:rPr>
          <w:rStyle w:val="update-body"/>
        </w:rPr>
        <w:t xml:space="preserve"> is:</w:t>
      </w:r>
    </w:p>
    <w:p w:rsidR="00A82E69" w:rsidRPr="00D40264" w:rsidRDefault="00D40264">
      <w:pPr>
        <w:rPr>
          <w:rStyle w:val="update-body"/>
          <w:b/>
        </w:rPr>
      </w:pPr>
      <w:r w:rsidRPr="00D40264">
        <w:rPr>
          <w:rStyle w:val="update-body"/>
          <w:b/>
        </w:rPr>
        <w:t xml:space="preserve">Resolved: </w:t>
      </w:r>
      <w:r w:rsidRPr="00D40264">
        <w:rPr>
          <w:b/>
        </w:rPr>
        <w:t>The United States federal government should substantially increase its transportation infrastructure investment in the United States.</w:t>
      </w:r>
    </w:p>
    <w:p w:rsidR="00E36154" w:rsidRDefault="00E36154">
      <w:pPr>
        <w:rPr>
          <w:rStyle w:val="update-body"/>
        </w:rPr>
      </w:pPr>
    </w:p>
    <w:p w:rsidR="00D40264" w:rsidRDefault="00A82E69">
      <w:pPr>
        <w:rPr>
          <w:rStyle w:val="update-body"/>
        </w:rPr>
      </w:pPr>
      <w:r>
        <w:rPr>
          <w:rStyle w:val="update-body"/>
        </w:rPr>
        <w:t>In Public Forum, the October topic will be debated:</w:t>
      </w:r>
    </w:p>
    <w:p w:rsidR="00A82E69" w:rsidRPr="00D40264" w:rsidRDefault="00D40264">
      <w:pPr>
        <w:rPr>
          <w:rStyle w:val="update-body"/>
          <w:b/>
        </w:rPr>
      </w:pPr>
      <w:r w:rsidRPr="00D40264">
        <w:rPr>
          <w:rStyle w:val="update-body"/>
          <w:b/>
        </w:rPr>
        <w:t>Resolved:</w:t>
      </w:r>
      <w:r w:rsidR="00A82E69" w:rsidRPr="00D40264">
        <w:rPr>
          <w:rStyle w:val="update-body"/>
          <w:b/>
        </w:rPr>
        <w:t xml:space="preserve"> </w:t>
      </w:r>
      <w:r w:rsidR="00D25D8C" w:rsidRPr="00D40264">
        <w:rPr>
          <w:b/>
        </w:rPr>
        <w:t>Developed countries have a moral obligation to mitigate the effects of climate change</w:t>
      </w:r>
      <w:r w:rsidRPr="00D40264">
        <w:rPr>
          <w:b/>
        </w:rPr>
        <w:t>.</w:t>
      </w:r>
    </w:p>
    <w:p w:rsidR="00A82E69" w:rsidRDefault="00A82E69">
      <w:pPr>
        <w:rPr>
          <w:rStyle w:val="update-body"/>
        </w:rPr>
      </w:pPr>
    </w:p>
    <w:p w:rsidR="00174A9C" w:rsidRDefault="00174A9C">
      <w:pPr>
        <w:rPr>
          <w:rStyle w:val="update-body"/>
          <w:b/>
        </w:rPr>
      </w:pPr>
    </w:p>
    <w:p w:rsidR="00174A9C" w:rsidRDefault="00174A9C">
      <w:pPr>
        <w:rPr>
          <w:rStyle w:val="update-body"/>
          <w:b/>
        </w:rPr>
      </w:pPr>
    </w:p>
    <w:p w:rsidR="00174A9C" w:rsidRDefault="00174A9C">
      <w:pPr>
        <w:rPr>
          <w:rStyle w:val="update-body"/>
          <w:b/>
        </w:rPr>
      </w:pPr>
    </w:p>
    <w:p w:rsidR="00916FF6" w:rsidRPr="00D25D8C" w:rsidRDefault="00916FF6">
      <w:pPr>
        <w:rPr>
          <w:rStyle w:val="update-body"/>
          <w:b/>
        </w:rPr>
      </w:pPr>
      <w:bookmarkStart w:id="0" w:name="_GoBack"/>
      <w:bookmarkEnd w:id="0"/>
      <w:r w:rsidRPr="00D25D8C">
        <w:rPr>
          <w:rStyle w:val="update-body"/>
          <w:b/>
        </w:rPr>
        <w:lastRenderedPageBreak/>
        <w:t>MEALS:</w:t>
      </w:r>
    </w:p>
    <w:p w:rsidR="00916FF6" w:rsidRDefault="00916FF6">
      <w:pPr>
        <w:rPr>
          <w:rStyle w:val="update-body"/>
        </w:rPr>
      </w:pPr>
    </w:p>
    <w:p w:rsidR="00916FF6" w:rsidRDefault="00916FF6">
      <w:pPr>
        <w:rPr>
          <w:rStyle w:val="update-body"/>
        </w:rPr>
      </w:pPr>
      <w:r>
        <w:rPr>
          <w:rStyle w:val="update-body"/>
        </w:rPr>
        <w:t>*Breakfast: Coffee, Donuts, and bagels will be on sale in the MPR in the morning. These items will be complimentary for coaches so please let the volunteers at the table know if you are a coach.</w:t>
      </w:r>
    </w:p>
    <w:p w:rsidR="00916FF6" w:rsidRDefault="00916FF6">
      <w:pPr>
        <w:rPr>
          <w:rStyle w:val="update-body"/>
        </w:rPr>
      </w:pPr>
    </w:p>
    <w:p w:rsidR="00916FF6" w:rsidRDefault="00916FF6">
      <w:pPr>
        <w:rPr>
          <w:rStyle w:val="update-body"/>
        </w:rPr>
      </w:pPr>
      <w:r>
        <w:rPr>
          <w:rStyle w:val="update-body"/>
        </w:rPr>
        <w:t>* Lunch</w:t>
      </w:r>
      <w:r w:rsidR="00D25D8C">
        <w:rPr>
          <w:rStyle w:val="update-body"/>
        </w:rPr>
        <w:t>: lunch</w:t>
      </w:r>
      <w:r>
        <w:rPr>
          <w:rStyle w:val="update-body"/>
        </w:rPr>
        <w:t xml:space="preserve"> tickets w</w:t>
      </w:r>
      <w:r w:rsidR="00D25D8C">
        <w:rPr>
          <w:rStyle w:val="update-body"/>
        </w:rPr>
        <w:t>ill be sold from 7:30 to 10:00 a.m.</w:t>
      </w:r>
      <w:r>
        <w:rPr>
          <w:rStyle w:val="update-body"/>
        </w:rPr>
        <w:t xml:space="preserve"> Coaches, please encourage your students to buy lunch tickets when they arrive on campus and check in with you. We will need a total count by 10:00 a.m. to let the caterers know. The cost for a boxed lunch will be $7.00 and will include a sandwich, bag of chips, bottled water or soda, and a cookie. Only students who purchase a lunch ticket in the morning will have a lunch ordered for them. </w:t>
      </w:r>
    </w:p>
    <w:p w:rsidR="00D25D8C" w:rsidRDefault="00D25D8C">
      <w:pPr>
        <w:rPr>
          <w:rStyle w:val="update-body"/>
        </w:rPr>
      </w:pPr>
    </w:p>
    <w:p w:rsidR="00D25D8C" w:rsidRDefault="00D25D8C">
      <w:pPr>
        <w:rPr>
          <w:rStyle w:val="update-body"/>
        </w:rPr>
      </w:pPr>
      <w:r>
        <w:rPr>
          <w:rStyle w:val="update-body"/>
        </w:rPr>
        <w:t>*Dinner: In the event that the tournament runs late, an assortment of pizzas will be ordered and sold by the slice.</w:t>
      </w:r>
    </w:p>
    <w:p w:rsidR="00967F6E" w:rsidRDefault="00967F6E">
      <w:pPr>
        <w:rPr>
          <w:rStyle w:val="update-body"/>
        </w:rPr>
      </w:pPr>
    </w:p>
    <w:p w:rsidR="00967F6E" w:rsidRDefault="00967F6E" w:rsidP="00967F6E">
      <w:pPr>
        <w:rPr>
          <w:rStyle w:val="update-body"/>
          <w:b/>
        </w:rPr>
      </w:pPr>
      <w:r>
        <w:rPr>
          <w:rStyle w:val="update-body"/>
          <w:b/>
        </w:rPr>
        <w:t>FEES</w:t>
      </w:r>
      <w:r w:rsidRPr="00D25D8C">
        <w:rPr>
          <w:rStyle w:val="update-body"/>
          <w:b/>
        </w:rPr>
        <w:t>:</w:t>
      </w:r>
    </w:p>
    <w:p w:rsidR="00967F6E" w:rsidRDefault="00967F6E" w:rsidP="00967F6E">
      <w:pPr>
        <w:rPr>
          <w:rStyle w:val="update-body"/>
          <w:b/>
        </w:rPr>
      </w:pPr>
    </w:p>
    <w:p w:rsidR="00967F6E" w:rsidRPr="00967F6E" w:rsidRDefault="00967F6E" w:rsidP="00967F6E">
      <w:pPr>
        <w:rPr>
          <w:rStyle w:val="update-body"/>
        </w:rPr>
      </w:pPr>
      <w:r w:rsidRPr="00967F6E">
        <w:rPr>
          <w:rStyle w:val="update-body"/>
        </w:rPr>
        <w:t>Lincoln-Douglas debate entries are $7 per entry.  Policy and Public Forum debate entries are $14 per team.</w:t>
      </w:r>
    </w:p>
    <w:p w:rsidR="00967F6E" w:rsidRPr="00967F6E" w:rsidRDefault="00967F6E" w:rsidP="00967F6E">
      <w:pPr>
        <w:rPr>
          <w:rStyle w:val="update-body"/>
        </w:rPr>
      </w:pPr>
    </w:p>
    <w:p w:rsidR="00967F6E" w:rsidRPr="00967F6E" w:rsidRDefault="00967F6E" w:rsidP="00967F6E">
      <w:pPr>
        <w:rPr>
          <w:rStyle w:val="update-body"/>
        </w:rPr>
      </w:pPr>
      <w:r w:rsidRPr="00967F6E">
        <w:rPr>
          <w:rStyle w:val="update-body"/>
        </w:rPr>
        <w:t>There is no school registration fee, but schools must be members in good standing with the SCJFL to participate.</w:t>
      </w:r>
    </w:p>
    <w:p w:rsidR="001B6286" w:rsidRDefault="001B6286">
      <w:pPr>
        <w:rPr>
          <w:b/>
          <w:bCs/>
        </w:rPr>
      </w:pPr>
    </w:p>
    <w:p w:rsidR="00F24AE6" w:rsidRDefault="001B6286" w:rsidP="00916FF6">
      <w:pPr>
        <w:rPr>
          <w:b/>
          <w:bCs/>
        </w:rPr>
      </w:pPr>
      <w:r>
        <w:rPr>
          <w:b/>
          <w:bCs/>
        </w:rPr>
        <w:t xml:space="preserve">Please </w:t>
      </w:r>
      <w:r w:rsidR="00967F6E">
        <w:rPr>
          <w:b/>
          <w:bCs/>
        </w:rPr>
        <w:t>register your teams at</w:t>
      </w:r>
      <w:r w:rsidR="00916FF6">
        <w:rPr>
          <w:b/>
          <w:bCs/>
        </w:rPr>
        <w:t xml:space="preserve"> </w:t>
      </w:r>
      <w:hyperlink r:id="rId7" w:history="1">
        <w:r w:rsidR="00967F6E" w:rsidRPr="0090731E">
          <w:rPr>
            <w:rStyle w:val="Hyperlink"/>
            <w:b/>
            <w:bCs/>
          </w:rPr>
          <w:t>http://forensicstournament.net/SCJFLFallDebate/12/home/</w:t>
        </w:r>
      </w:hyperlink>
    </w:p>
    <w:p w:rsidR="00967F6E" w:rsidRDefault="00967F6E" w:rsidP="00916FF6">
      <w:pPr>
        <w:rPr>
          <w:b/>
          <w:bCs/>
        </w:rPr>
      </w:pPr>
    </w:p>
    <w:p w:rsidR="00967F6E" w:rsidRDefault="00967F6E" w:rsidP="00916FF6">
      <w:pPr>
        <w:rPr>
          <w:b/>
          <w:bCs/>
        </w:rPr>
      </w:pPr>
      <w:r>
        <w:rPr>
          <w:b/>
          <w:bCs/>
        </w:rPr>
        <w:t xml:space="preserve">For league rules and procedures, please visit </w:t>
      </w:r>
      <w:hyperlink r:id="rId8" w:history="1">
        <w:r w:rsidRPr="0090731E">
          <w:rPr>
            <w:rStyle w:val="Hyperlink"/>
            <w:b/>
            <w:bCs/>
          </w:rPr>
          <w:t>http://scjfl.org/SJFL/Event_Descriptions.html</w:t>
        </w:r>
      </w:hyperlink>
    </w:p>
    <w:p w:rsidR="006D5E59" w:rsidRDefault="006D5E59" w:rsidP="00832BAA">
      <w:pPr>
        <w:rPr>
          <w:rFonts w:cs="Tahoma"/>
          <w:b/>
        </w:rPr>
      </w:pPr>
    </w:p>
    <w:p w:rsidR="00B07EF1" w:rsidRDefault="00D25D8C" w:rsidP="00B90122">
      <w:pPr>
        <w:shd w:val="clear" w:color="auto" w:fill="FFFFFF"/>
        <w:spacing w:line="380" w:lineRule="atLeast"/>
        <w:outlineLvl w:val="2"/>
        <w:rPr>
          <w:bCs/>
        </w:rPr>
      </w:pPr>
      <w:r>
        <w:rPr>
          <w:b/>
          <w:bCs/>
        </w:rPr>
        <w:t xml:space="preserve">Judge Training – </w:t>
      </w:r>
      <w:r>
        <w:rPr>
          <w:bCs/>
        </w:rPr>
        <w:t>Once the first round begins, schools are encouraged to ask parents to remain in the MPR for a judge training session. Several of the coaches will be discussing some guidelines for judging debate rounds. After attending the session, newer judges will be paired with more experienced judges to watch a round and to discuss the reason for decision with the more experienced judge afterward. The league hopes this process will help parents to feel confident that they can do a good job when judging rounds at debate tournaments.</w:t>
      </w:r>
    </w:p>
    <w:p w:rsidR="00D25D8C" w:rsidRDefault="00D25D8C" w:rsidP="00B90122">
      <w:pPr>
        <w:shd w:val="clear" w:color="auto" w:fill="FFFFFF"/>
        <w:spacing w:line="380" w:lineRule="atLeast"/>
        <w:outlineLvl w:val="2"/>
        <w:rPr>
          <w:bCs/>
        </w:rPr>
      </w:pPr>
    </w:p>
    <w:p w:rsidR="005C5690" w:rsidRPr="005C5690" w:rsidRDefault="005C5690" w:rsidP="00B90122">
      <w:pPr>
        <w:shd w:val="clear" w:color="auto" w:fill="FFFFFF"/>
        <w:spacing w:line="380" w:lineRule="atLeast"/>
        <w:outlineLvl w:val="2"/>
        <w:rPr>
          <w:b/>
          <w:bCs/>
          <w:sz w:val="28"/>
          <w:szCs w:val="28"/>
        </w:rPr>
      </w:pPr>
      <w:r w:rsidRPr="005C5690">
        <w:rPr>
          <w:b/>
          <w:bCs/>
          <w:sz w:val="28"/>
          <w:szCs w:val="28"/>
        </w:rPr>
        <w:t>OUR ADDRESS:</w:t>
      </w:r>
    </w:p>
    <w:p w:rsidR="005C5690" w:rsidRPr="005C5690" w:rsidRDefault="005C5690" w:rsidP="00B90122">
      <w:pPr>
        <w:shd w:val="clear" w:color="auto" w:fill="FFFFFF"/>
        <w:spacing w:line="380" w:lineRule="atLeast"/>
        <w:outlineLvl w:val="2"/>
        <w:rPr>
          <w:bCs/>
          <w:sz w:val="28"/>
          <w:szCs w:val="28"/>
        </w:rPr>
      </w:pPr>
    </w:p>
    <w:p w:rsidR="005C5690" w:rsidRPr="005C5690" w:rsidRDefault="005C5690" w:rsidP="00B90122">
      <w:pPr>
        <w:shd w:val="clear" w:color="auto" w:fill="FFFFFF"/>
        <w:spacing w:line="380" w:lineRule="atLeast"/>
        <w:outlineLvl w:val="2"/>
        <w:rPr>
          <w:b/>
          <w:bCs/>
          <w:sz w:val="28"/>
          <w:szCs w:val="28"/>
        </w:rPr>
      </w:pPr>
      <w:r w:rsidRPr="005C5690">
        <w:rPr>
          <w:b/>
          <w:bCs/>
          <w:sz w:val="28"/>
          <w:szCs w:val="28"/>
        </w:rPr>
        <w:t>Ridgecrest Intermediate School</w:t>
      </w:r>
    </w:p>
    <w:p w:rsidR="005C5690" w:rsidRPr="005C5690" w:rsidRDefault="005C5690" w:rsidP="00B90122">
      <w:pPr>
        <w:shd w:val="clear" w:color="auto" w:fill="FFFFFF"/>
        <w:spacing w:line="380" w:lineRule="atLeast"/>
        <w:outlineLvl w:val="2"/>
        <w:rPr>
          <w:b/>
          <w:bCs/>
          <w:sz w:val="28"/>
          <w:szCs w:val="28"/>
        </w:rPr>
      </w:pPr>
      <w:r w:rsidRPr="005C5690">
        <w:rPr>
          <w:b/>
          <w:bCs/>
          <w:sz w:val="28"/>
          <w:szCs w:val="28"/>
        </w:rPr>
        <w:t xml:space="preserve">28915 </w:t>
      </w:r>
      <w:proofErr w:type="spellStart"/>
      <w:r w:rsidRPr="005C5690">
        <w:rPr>
          <w:b/>
          <w:bCs/>
          <w:sz w:val="28"/>
          <w:szCs w:val="28"/>
        </w:rPr>
        <w:t>Northbay</w:t>
      </w:r>
      <w:proofErr w:type="spellEnd"/>
      <w:r w:rsidRPr="005C5690">
        <w:rPr>
          <w:b/>
          <w:bCs/>
          <w:sz w:val="28"/>
          <w:szCs w:val="28"/>
        </w:rPr>
        <w:t xml:space="preserve"> Road</w:t>
      </w:r>
    </w:p>
    <w:p w:rsidR="005C5690" w:rsidRDefault="005C5690" w:rsidP="00B90122">
      <w:pPr>
        <w:shd w:val="clear" w:color="auto" w:fill="FFFFFF"/>
        <w:spacing w:line="380" w:lineRule="atLeast"/>
        <w:outlineLvl w:val="2"/>
        <w:rPr>
          <w:b/>
          <w:bCs/>
          <w:sz w:val="28"/>
          <w:szCs w:val="28"/>
        </w:rPr>
      </w:pPr>
      <w:r w:rsidRPr="005C5690">
        <w:rPr>
          <w:b/>
          <w:bCs/>
          <w:sz w:val="28"/>
          <w:szCs w:val="28"/>
        </w:rPr>
        <w:t>Rancho Palos Verdes, CA 90274</w:t>
      </w:r>
    </w:p>
    <w:p w:rsidR="005C5690" w:rsidRDefault="005C5690" w:rsidP="00B90122">
      <w:pPr>
        <w:shd w:val="clear" w:color="auto" w:fill="FFFFFF"/>
        <w:spacing w:line="380" w:lineRule="atLeast"/>
        <w:outlineLvl w:val="2"/>
        <w:rPr>
          <w:b/>
          <w:bCs/>
          <w:sz w:val="28"/>
          <w:szCs w:val="28"/>
        </w:rPr>
      </w:pPr>
    </w:p>
    <w:p w:rsidR="005C5690" w:rsidRPr="005C5690" w:rsidRDefault="005C5690" w:rsidP="00B90122">
      <w:pPr>
        <w:shd w:val="clear" w:color="auto" w:fill="FFFFFF"/>
        <w:spacing w:line="380" w:lineRule="atLeast"/>
        <w:outlineLvl w:val="2"/>
        <w:rPr>
          <w:b/>
          <w:bCs/>
          <w:sz w:val="28"/>
          <w:szCs w:val="28"/>
        </w:rPr>
      </w:pPr>
      <w:r>
        <w:rPr>
          <w:b/>
          <w:bCs/>
          <w:sz w:val="28"/>
          <w:szCs w:val="28"/>
        </w:rPr>
        <w:t>Samantha Weiss cell phone: 310-435-6292 (In case you are lost…)</w:t>
      </w:r>
    </w:p>
    <w:p w:rsidR="005C5690" w:rsidRPr="005C5690" w:rsidRDefault="005C5690" w:rsidP="00B90122">
      <w:pPr>
        <w:shd w:val="clear" w:color="auto" w:fill="FFFFFF"/>
        <w:spacing w:line="380" w:lineRule="atLeast"/>
        <w:outlineLvl w:val="2"/>
        <w:rPr>
          <w:b/>
          <w:bCs/>
        </w:rPr>
      </w:pPr>
    </w:p>
    <w:p w:rsidR="005C5690" w:rsidRPr="00D25D8C" w:rsidRDefault="005C5690" w:rsidP="00B90122">
      <w:pPr>
        <w:shd w:val="clear" w:color="auto" w:fill="FFFFFF"/>
        <w:spacing w:line="380" w:lineRule="atLeast"/>
        <w:outlineLvl w:val="2"/>
        <w:rPr>
          <w:bCs/>
        </w:rPr>
      </w:pPr>
    </w:p>
    <w:sectPr w:rsidR="005C5690" w:rsidRPr="00D25D8C" w:rsidSect="000D0D8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F49C3"/>
    <w:multiLevelType w:val="multilevel"/>
    <w:tmpl w:val="F7EE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337C1"/>
    <w:multiLevelType w:val="multilevel"/>
    <w:tmpl w:val="25CA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3B385C"/>
    <w:multiLevelType w:val="hybridMultilevel"/>
    <w:tmpl w:val="F3A822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E91149"/>
    <w:multiLevelType w:val="multilevel"/>
    <w:tmpl w:val="B5EC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C031E2"/>
    <w:multiLevelType w:val="multilevel"/>
    <w:tmpl w:val="EEE43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E23FB9"/>
    <w:multiLevelType w:val="multilevel"/>
    <w:tmpl w:val="CB007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F50E18"/>
    <w:multiLevelType w:val="hybridMultilevel"/>
    <w:tmpl w:val="14ECE7D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009779D"/>
    <w:multiLevelType w:val="hybridMultilevel"/>
    <w:tmpl w:val="3B3CF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835D81"/>
    <w:multiLevelType w:val="multilevel"/>
    <w:tmpl w:val="E512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0"/>
  </w:num>
  <w:num w:numId="5">
    <w:abstractNumId w:val="1"/>
  </w:num>
  <w:num w:numId="6">
    <w:abstractNumId w:val="8"/>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
  <w:rsids>
    <w:rsidRoot w:val="00C336A1"/>
    <w:rsid w:val="00036CE7"/>
    <w:rsid w:val="000A49B5"/>
    <w:rsid w:val="000D0D84"/>
    <w:rsid w:val="00100D0C"/>
    <w:rsid w:val="00104EFE"/>
    <w:rsid w:val="001674E8"/>
    <w:rsid w:val="00174A9C"/>
    <w:rsid w:val="001A7FBA"/>
    <w:rsid w:val="001B6286"/>
    <w:rsid w:val="001C5770"/>
    <w:rsid w:val="001D112A"/>
    <w:rsid w:val="00294F2E"/>
    <w:rsid w:val="00297147"/>
    <w:rsid w:val="002A4116"/>
    <w:rsid w:val="002C6238"/>
    <w:rsid w:val="00387A2E"/>
    <w:rsid w:val="00393744"/>
    <w:rsid w:val="003B1D9B"/>
    <w:rsid w:val="003C69DE"/>
    <w:rsid w:val="0040180B"/>
    <w:rsid w:val="00447B03"/>
    <w:rsid w:val="004625ED"/>
    <w:rsid w:val="0050751B"/>
    <w:rsid w:val="00546AC7"/>
    <w:rsid w:val="005641D9"/>
    <w:rsid w:val="00577C81"/>
    <w:rsid w:val="005C5690"/>
    <w:rsid w:val="006D5E59"/>
    <w:rsid w:val="00790232"/>
    <w:rsid w:val="00796FE2"/>
    <w:rsid w:val="007C760E"/>
    <w:rsid w:val="007D2DAE"/>
    <w:rsid w:val="0083294E"/>
    <w:rsid w:val="00832BAA"/>
    <w:rsid w:val="008D30A5"/>
    <w:rsid w:val="00916FF6"/>
    <w:rsid w:val="00927133"/>
    <w:rsid w:val="0095720C"/>
    <w:rsid w:val="00967F6E"/>
    <w:rsid w:val="009A357E"/>
    <w:rsid w:val="009A5098"/>
    <w:rsid w:val="009B5D5B"/>
    <w:rsid w:val="009D52C6"/>
    <w:rsid w:val="00A225E9"/>
    <w:rsid w:val="00A50D9F"/>
    <w:rsid w:val="00A633EE"/>
    <w:rsid w:val="00A82E69"/>
    <w:rsid w:val="00A9259E"/>
    <w:rsid w:val="00AA6CCD"/>
    <w:rsid w:val="00B07EF1"/>
    <w:rsid w:val="00B90122"/>
    <w:rsid w:val="00BD5CA1"/>
    <w:rsid w:val="00C336A1"/>
    <w:rsid w:val="00C70F98"/>
    <w:rsid w:val="00C77DDF"/>
    <w:rsid w:val="00C832C8"/>
    <w:rsid w:val="00D25D8C"/>
    <w:rsid w:val="00D356A5"/>
    <w:rsid w:val="00D40264"/>
    <w:rsid w:val="00D84707"/>
    <w:rsid w:val="00D96A50"/>
    <w:rsid w:val="00DB0412"/>
    <w:rsid w:val="00E20861"/>
    <w:rsid w:val="00E36154"/>
    <w:rsid w:val="00E76B6E"/>
    <w:rsid w:val="00EB47BA"/>
    <w:rsid w:val="00ED4D13"/>
    <w:rsid w:val="00F07E27"/>
    <w:rsid w:val="00F24AE6"/>
    <w:rsid w:val="00F55CA1"/>
    <w:rsid w:val="00F6657C"/>
    <w:rsid w:val="00F83315"/>
    <w:rsid w:val="00FC0ECA"/>
    <w:rsid w:val="00FD4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Typewriter">
    <w:name w:val="HTML Typewriter"/>
    <w:rPr>
      <w:rFonts w:ascii="Arial Unicode MS" w:eastAsia="Arial Unicode MS" w:hAnsi="Arial Unicode MS" w:cs="Arial Unicode MS"/>
      <w:sz w:val="20"/>
      <w:szCs w:val="20"/>
    </w:rPr>
  </w:style>
  <w:style w:type="character" w:styleId="Strong">
    <w:name w:val="Strong"/>
    <w:qFormat/>
    <w:rPr>
      <w:b/>
      <w:bCs/>
    </w:rPr>
  </w:style>
  <w:style w:type="paragraph" w:styleId="BodyText">
    <w:name w:val="Body Text"/>
    <w:basedOn w:val="Normal"/>
    <w:rPr>
      <w:sz w:val="22"/>
    </w:rPr>
  </w:style>
  <w:style w:type="paragraph" w:styleId="BodyTextIndent">
    <w:name w:val="Body Text Indent"/>
    <w:basedOn w:val="Normal"/>
    <w:pPr>
      <w:pBdr>
        <w:top w:val="single" w:sz="4" w:space="1" w:color="auto"/>
        <w:left w:val="single" w:sz="4" w:space="4" w:color="auto"/>
        <w:bottom w:val="single" w:sz="4" w:space="1" w:color="auto"/>
        <w:right w:val="single" w:sz="4" w:space="4" w:color="auto"/>
      </w:pBdr>
      <w:ind w:left="720"/>
      <w:jc w:val="center"/>
    </w:pPr>
  </w:style>
  <w:style w:type="character" w:styleId="Hyperlink">
    <w:name w:val="Hyperlink"/>
    <w:rPr>
      <w:color w:val="0000FF"/>
      <w:u w:val="single"/>
    </w:rPr>
  </w:style>
  <w:style w:type="paragraph" w:styleId="NormalWeb">
    <w:name w:val="Normal (Web)"/>
    <w:basedOn w:val="Normal"/>
    <w:rsid w:val="00796FE2"/>
    <w:pPr>
      <w:spacing w:before="100" w:beforeAutospacing="1" w:after="100" w:afterAutospacing="1"/>
    </w:pPr>
  </w:style>
  <w:style w:type="table" w:styleId="TableGrid">
    <w:name w:val="Table Grid"/>
    <w:basedOn w:val="TableNormal"/>
    <w:rsid w:val="00BD5C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BD5CA1"/>
    <w:rPr>
      <w:sz w:val="24"/>
      <w:szCs w:val="24"/>
      <w:lang w:eastAsia="en-US"/>
    </w:rPr>
  </w:style>
  <w:style w:type="character" w:customStyle="1" w:styleId="update-body">
    <w:name w:val="update-body"/>
    <w:rsid w:val="00B07E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133125">
      <w:bodyDiv w:val="1"/>
      <w:marLeft w:val="0"/>
      <w:marRight w:val="0"/>
      <w:marTop w:val="0"/>
      <w:marBottom w:val="0"/>
      <w:divBdr>
        <w:top w:val="none" w:sz="0" w:space="0" w:color="auto"/>
        <w:left w:val="none" w:sz="0" w:space="0" w:color="auto"/>
        <w:bottom w:val="none" w:sz="0" w:space="0" w:color="auto"/>
        <w:right w:val="none" w:sz="0" w:space="0" w:color="auto"/>
      </w:divBdr>
    </w:div>
    <w:div w:id="441153318">
      <w:bodyDiv w:val="1"/>
      <w:marLeft w:val="0"/>
      <w:marRight w:val="0"/>
      <w:marTop w:val="0"/>
      <w:marBottom w:val="0"/>
      <w:divBdr>
        <w:top w:val="none" w:sz="0" w:space="0" w:color="auto"/>
        <w:left w:val="none" w:sz="0" w:space="0" w:color="auto"/>
        <w:bottom w:val="none" w:sz="0" w:space="0" w:color="auto"/>
        <w:right w:val="none" w:sz="0" w:space="0" w:color="auto"/>
      </w:divBdr>
      <w:divsChild>
        <w:div w:id="542131856">
          <w:marLeft w:val="0"/>
          <w:marRight w:val="0"/>
          <w:marTop w:val="0"/>
          <w:marBottom w:val="0"/>
          <w:divBdr>
            <w:top w:val="none" w:sz="0" w:space="0" w:color="auto"/>
            <w:left w:val="none" w:sz="0" w:space="0" w:color="auto"/>
            <w:bottom w:val="none" w:sz="0" w:space="0" w:color="auto"/>
            <w:right w:val="none" w:sz="0" w:space="0" w:color="auto"/>
          </w:divBdr>
          <w:divsChild>
            <w:div w:id="23095798">
              <w:marLeft w:val="-580"/>
              <w:marRight w:val="0"/>
              <w:marTop w:val="0"/>
              <w:marBottom w:val="0"/>
              <w:divBdr>
                <w:top w:val="none" w:sz="0" w:space="0" w:color="auto"/>
                <w:left w:val="none" w:sz="0" w:space="0" w:color="auto"/>
                <w:bottom w:val="none" w:sz="0" w:space="0" w:color="auto"/>
                <w:right w:val="none" w:sz="0" w:space="0" w:color="auto"/>
              </w:divBdr>
              <w:divsChild>
                <w:div w:id="100073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118">
      <w:bodyDiv w:val="1"/>
      <w:marLeft w:val="0"/>
      <w:marRight w:val="0"/>
      <w:marTop w:val="0"/>
      <w:marBottom w:val="0"/>
      <w:divBdr>
        <w:top w:val="none" w:sz="0" w:space="0" w:color="auto"/>
        <w:left w:val="none" w:sz="0" w:space="0" w:color="auto"/>
        <w:bottom w:val="none" w:sz="0" w:space="0" w:color="auto"/>
        <w:right w:val="none" w:sz="0" w:space="0" w:color="auto"/>
      </w:divBdr>
    </w:div>
    <w:div w:id="1124233343">
      <w:bodyDiv w:val="1"/>
      <w:marLeft w:val="0"/>
      <w:marRight w:val="0"/>
      <w:marTop w:val="0"/>
      <w:marBottom w:val="0"/>
      <w:divBdr>
        <w:top w:val="none" w:sz="0" w:space="0" w:color="auto"/>
        <w:left w:val="none" w:sz="0" w:space="0" w:color="auto"/>
        <w:bottom w:val="none" w:sz="0" w:space="0" w:color="auto"/>
        <w:right w:val="none" w:sz="0" w:space="0" w:color="auto"/>
      </w:divBdr>
      <w:divsChild>
        <w:div w:id="1045909494">
          <w:marLeft w:val="0"/>
          <w:marRight w:val="0"/>
          <w:marTop w:val="0"/>
          <w:marBottom w:val="0"/>
          <w:divBdr>
            <w:top w:val="none" w:sz="0" w:space="0" w:color="auto"/>
            <w:left w:val="none" w:sz="0" w:space="0" w:color="auto"/>
            <w:bottom w:val="none" w:sz="0" w:space="0" w:color="auto"/>
            <w:right w:val="none" w:sz="0" w:space="0" w:color="auto"/>
          </w:divBdr>
          <w:divsChild>
            <w:div w:id="604851220">
              <w:marLeft w:val="-580"/>
              <w:marRight w:val="0"/>
              <w:marTop w:val="0"/>
              <w:marBottom w:val="0"/>
              <w:divBdr>
                <w:top w:val="none" w:sz="0" w:space="0" w:color="auto"/>
                <w:left w:val="none" w:sz="0" w:space="0" w:color="auto"/>
                <w:bottom w:val="none" w:sz="0" w:space="0" w:color="auto"/>
                <w:right w:val="none" w:sz="0" w:space="0" w:color="auto"/>
              </w:divBdr>
              <w:divsChild>
                <w:div w:id="61919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74643">
      <w:bodyDiv w:val="1"/>
      <w:marLeft w:val="0"/>
      <w:marRight w:val="0"/>
      <w:marTop w:val="0"/>
      <w:marBottom w:val="0"/>
      <w:divBdr>
        <w:top w:val="none" w:sz="0" w:space="0" w:color="auto"/>
        <w:left w:val="none" w:sz="0" w:space="0" w:color="auto"/>
        <w:bottom w:val="none" w:sz="0" w:space="0" w:color="auto"/>
        <w:right w:val="none" w:sz="0" w:space="0" w:color="auto"/>
      </w:divBdr>
    </w:div>
    <w:div w:id="1596086301">
      <w:bodyDiv w:val="1"/>
      <w:marLeft w:val="0"/>
      <w:marRight w:val="0"/>
      <w:marTop w:val="0"/>
      <w:marBottom w:val="0"/>
      <w:divBdr>
        <w:top w:val="none" w:sz="0" w:space="0" w:color="auto"/>
        <w:left w:val="none" w:sz="0" w:space="0" w:color="auto"/>
        <w:bottom w:val="none" w:sz="0" w:space="0" w:color="auto"/>
        <w:right w:val="none" w:sz="0" w:space="0" w:color="auto"/>
      </w:divBdr>
      <w:divsChild>
        <w:div w:id="934821241">
          <w:marLeft w:val="0"/>
          <w:marRight w:val="0"/>
          <w:marTop w:val="0"/>
          <w:marBottom w:val="0"/>
          <w:divBdr>
            <w:top w:val="none" w:sz="0" w:space="0" w:color="auto"/>
            <w:left w:val="none" w:sz="0" w:space="0" w:color="auto"/>
            <w:bottom w:val="none" w:sz="0" w:space="0" w:color="auto"/>
            <w:right w:val="none" w:sz="0" w:space="0" w:color="auto"/>
          </w:divBdr>
          <w:divsChild>
            <w:div w:id="1655375517">
              <w:marLeft w:val="-580"/>
              <w:marRight w:val="0"/>
              <w:marTop w:val="0"/>
              <w:marBottom w:val="0"/>
              <w:divBdr>
                <w:top w:val="none" w:sz="0" w:space="0" w:color="auto"/>
                <w:left w:val="none" w:sz="0" w:space="0" w:color="auto"/>
                <w:bottom w:val="none" w:sz="0" w:space="0" w:color="auto"/>
                <w:right w:val="none" w:sz="0" w:space="0" w:color="auto"/>
              </w:divBdr>
              <w:divsChild>
                <w:div w:id="110500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97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jfl.org/SJFL/Event_Descriptions.html" TargetMode="External"/><Relationship Id="rId3" Type="http://schemas.microsoft.com/office/2007/relationships/stylesWithEffects" Target="stylesWithEffects.xml"/><Relationship Id="rId7" Type="http://schemas.openxmlformats.org/officeDocument/2006/relationships/hyperlink" Target="http://forensicstournament.net/SCJFLFallDebate/12/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Chadwick Debate Invitational</vt:lpstr>
    </vt:vector>
  </TitlesOfParts>
  <Company>Campbell Hall</Company>
  <LinksUpToDate>false</LinksUpToDate>
  <CharactersWithSpaces>5048</CharactersWithSpaces>
  <SharedDoc>false</SharedDoc>
  <HLinks>
    <vt:vector size="12" baseType="variant">
      <vt:variant>
        <vt:i4>2687045</vt:i4>
      </vt:variant>
      <vt:variant>
        <vt:i4>3</vt:i4>
      </vt:variant>
      <vt:variant>
        <vt:i4>0</vt:i4>
      </vt:variant>
      <vt:variant>
        <vt:i4>5</vt:i4>
      </vt:variant>
      <vt:variant>
        <vt:lpwstr>http://scjfl.org/SJFL/Event_Descriptions.html</vt:lpwstr>
      </vt:variant>
      <vt:variant>
        <vt:lpwstr/>
      </vt:variant>
      <vt:variant>
        <vt:i4>3211390</vt:i4>
      </vt:variant>
      <vt:variant>
        <vt:i4>0</vt:i4>
      </vt:variant>
      <vt:variant>
        <vt:i4>0</vt:i4>
      </vt:variant>
      <vt:variant>
        <vt:i4>5</vt:i4>
      </vt:variant>
      <vt:variant>
        <vt:lpwstr>http://forensicstournament.net/SCJFLFallDebate/12/home/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Chadwick Debate Invitational</dc:title>
  <dc:subject/>
  <dc:creator>Campbell Hall</dc:creator>
  <cp:keywords/>
  <cp:lastModifiedBy>Scott Wheeler</cp:lastModifiedBy>
  <cp:revision>3</cp:revision>
  <cp:lastPrinted>2007-09-25T14:42:00Z</cp:lastPrinted>
  <dcterms:created xsi:type="dcterms:W3CDTF">2012-09-26T20:19:00Z</dcterms:created>
  <dcterms:modified xsi:type="dcterms:W3CDTF">2012-10-24T18:37:00Z</dcterms:modified>
</cp:coreProperties>
</file>