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EABC7" w14:textId="77777777" w:rsidR="00632038" w:rsidRPr="00D538C4" w:rsidRDefault="00632038">
      <w:pPr>
        <w:rPr>
          <w:rFonts w:ascii="Times New Roman" w:hAnsi="Times New Roman"/>
          <w:color w:val="000000"/>
          <w:szCs w:val="24"/>
        </w:rPr>
      </w:pPr>
    </w:p>
    <w:p w14:paraId="7CF0C61C" w14:textId="77777777" w:rsidR="00632038" w:rsidRPr="00D538C4" w:rsidRDefault="00D538C4" w:rsidP="003F277F">
      <w:pPr>
        <w:ind w:left="2160"/>
        <w:rPr>
          <w:rFonts w:ascii="Times New Roman" w:hAnsi="Times New Roman"/>
          <w:color w:val="000000"/>
          <w:szCs w:val="24"/>
        </w:rPr>
      </w:pPr>
      <w:r>
        <w:rPr>
          <w:rFonts w:ascii="Times New Roman" w:hAnsi="Times New Roman"/>
          <w:noProof/>
          <w:color w:val="000000"/>
          <w:szCs w:val="24"/>
        </w:rPr>
        <w:tab/>
      </w:r>
      <w:r>
        <w:rPr>
          <w:rFonts w:ascii="Times New Roman" w:hAnsi="Times New Roman"/>
          <w:noProof/>
          <w:color w:val="000000"/>
          <w:szCs w:val="24"/>
        </w:rPr>
        <w:tab/>
      </w:r>
      <w:r>
        <w:rPr>
          <w:rFonts w:ascii="Times New Roman" w:hAnsi="Times New Roman"/>
          <w:noProof/>
          <w:color w:val="000000"/>
          <w:szCs w:val="24"/>
        </w:rPr>
        <w:tab/>
      </w:r>
      <w:r>
        <w:rPr>
          <w:rFonts w:ascii="Times New Roman" w:hAnsi="Times New Roman"/>
          <w:noProof/>
          <w:color w:val="000000"/>
          <w:szCs w:val="24"/>
        </w:rPr>
        <w:tab/>
      </w:r>
      <w:r w:rsidR="005F3818">
        <w:rPr>
          <w:rFonts w:ascii="Times New Roman" w:hAnsi="Times New Roman"/>
          <w:noProof/>
          <w:color w:val="000000"/>
          <w:szCs w:val="24"/>
        </w:rPr>
        <w:drawing>
          <wp:inline distT="0" distB="0" distL="0" distR="0" wp14:anchorId="340C8BF3" wp14:editId="6061B1E2">
            <wp:extent cx="2114550" cy="647700"/>
            <wp:effectExtent l="0" t="0" r="0" b="0"/>
            <wp:docPr id="1" name="Picture 1" descr="ohio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gr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a:ln>
                      <a:noFill/>
                    </a:ln>
                  </pic:spPr>
                </pic:pic>
              </a:graphicData>
            </a:graphic>
          </wp:inline>
        </w:drawing>
      </w:r>
    </w:p>
    <w:p w14:paraId="3BED11B0" w14:textId="77777777" w:rsidR="00632038" w:rsidRPr="00D538C4" w:rsidRDefault="00632038">
      <w:pPr>
        <w:rPr>
          <w:rFonts w:ascii="Times New Roman" w:hAnsi="Times New Roman"/>
          <w:color w:val="000000"/>
          <w:szCs w:val="24"/>
        </w:rPr>
      </w:pPr>
    </w:p>
    <w:p w14:paraId="10CC6DF9" w14:textId="77777777" w:rsidR="00632038" w:rsidRPr="00E42589" w:rsidRDefault="00632038">
      <w:pPr>
        <w:rPr>
          <w:rFonts w:ascii="Times New Roman" w:hAnsi="Times New Roman"/>
          <w:color w:val="000000"/>
          <w:sz w:val="20"/>
        </w:rPr>
      </w:pPr>
      <w:r w:rsidRPr="00E42589">
        <w:rPr>
          <w:rFonts w:ascii="Times New Roman" w:hAnsi="Times New Roman"/>
          <w:color w:val="000000"/>
          <w:sz w:val="20"/>
        </w:rPr>
        <w:t>Dear Colleagues:</w:t>
      </w:r>
    </w:p>
    <w:p w14:paraId="0DA3A58E" w14:textId="77777777" w:rsidR="00626F8A" w:rsidRPr="00E42589" w:rsidRDefault="00626F8A">
      <w:pPr>
        <w:rPr>
          <w:rFonts w:ascii="Times New Roman" w:hAnsi="Times New Roman"/>
          <w:color w:val="000000"/>
          <w:sz w:val="20"/>
        </w:rPr>
      </w:pPr>
    </w:p>
    <w:p w14:paraId="63D4BD8B" w14:textId="5CFB1126" w:rsidR="00531E92" w:rsidRDefault="552123D5" w:rsidP="552123D5">
      <w:pPr>
        <w:rPr>
          <w:rFonts w:ascii="Times New Roman" w:eastAsia="Times New Roman" w:hAnsi="Times New Roman"/>
          <w:color w:val="000000" w:themeColor="text1"/>
          <w:sz w:val="20"/>
        </w:rPr>
      </w:pPr>
      <w:r w:rsidRPr="552123D5">
        <w:rPr>
          <w:rFonts w:ascii="Times New Roman" w:eastAsia="Times New Roman" w:hAnsi="Times New Roman"/>
          <w:color w:val="000000" w:themeColor="text1"/>
          <w:sz w:val="20"/>
        </w:rPr>
        <w:t>It is my pleasure to invite you to the 2016 Ohio University Interstate Individual Events To</w:t>
      </w:r>
      <w:r w:rsidR="003E391C">
        <w:rPr>
          <w:rFonts w:ascii="Times New Roman" w:eastAsia="Times New Roman" w:hAnsi="Times New Roman"/>
          <w:color w:val="000000" w:themeColor="text1"/>
          <w:sz w:val="20"/>
        </w:rPr>
        <w:t>urnament (IIET) on January 27-28, 2017</w:t>
      </w:r>
      <w:r w:rsidRPr="552123D5">
        <w:rPr>
          <w:rFonts w:ascii="Times New Roman" w:eastAsia="Times New Roman" w:hAnsi="Times New Roman"/>
          <w:color w:val="000000" w:themeColor="text1"/>
          <w:sz w:val="20"/>
        </w:rPr>
        <w:t>.</w:t>
      </w:r>
    </w:p>
    <w:p w14:paraId="1D808229" w14:textId="77777777" w:rsidR="007770F2" w:rsidRPr="00E42589" w:rsidRDefault="007770F2" w:rsidP="552123D5"/>
    <w:p w14:paraId="753F0B95" w14:textId="16C985EF" w:rsidR="00531E92" w:rsidRPr="00E42589" w:rsidRDefault="552123D5" w:rsidP="552123D5">
      <w:pPr>
        <w:rPr>
          <w:rFonts w:ascii="Times New Roman" w:hAnsi="Times New Roman"/>
          <w:color w:val="000000"/>
          <w:sz w:val="20"/>
        </w:rPr>
      </w:pPr>
      <w:r w:rsidRPr="552123D5">
        <w:rPr>
          <w:rFonts w:ascii="Times New Roman" w:eastAsia="Times New Roman" w:hAnsi="Times New Roman"/>
          <w:color w:val="000000" w:themeColor="text1"/>
          <w:sz w:val="20"/>
        </w:rPr>
        <w:t xml:space="preserve">The tournament begins on Friday with 4 preliminary rounds and </w:t>
      </w:r>
      <w:proofErr w:type="spellStart"/>
      <w:r w:rsidRPr="552123D5">
        <w:rPr>
          <w:rFonts w:ascii="Times New Roman" w:eastAsia="Times New Roman" w:hAnsi="Times New Roman"/>
          <w:color w:val="000000" w:themeColor="text1"/>
          <w:sz w:val="20"/>
        </w:rPr>
        <w:t>outrounds</w:t>
      </w:r>
      <w:proofErr w:type="spellEnd"/>
      <w:r w:rsidRPr="552123D5">
        <w:rPr>
          <w:rFonts w:ascii="Times New Roman" w:eastAsia="Times New Roman" w:hAnsi="Times New Roman"/>
          <w:color w:val="000000" w:themeColor="text1"/>
          <w:sz w:val="20"/>
        </w:rPr>
        <w:t xml:space="preserve"> of open competition in Impromptu Debate (</w:t>
      </w:r>
      <w:proofErr w:type="spellStart"/>
      <w:r w:rsidRPr="552123D5">
        <w:rPr>
          <w:rFonts w:ascii="Times New Roman" w:eastAsia="Times New Roman" w:hAnsi="Times New Roman"/>
          <w:color w:val="000000" w:themeColor="text1"/>
          <w:sz w:val="20"/>
        </w:rPr>
        <w:t>Parli</w:t>
      </w:r>
      <w:proofErr w:type="spellEnd"/>
      <w:r w:rsidRPr="552123D5">
        <w:rPr>
          <w:rFonts w:ascii="Times New Roman" w:eastAsia="Times New Roman" w:hAnsi="Times New Roman"/>
          <w:color w:val="000000" w:themeColor="text1"/>
          <w:sz w:val="20"/>
        </w:rPr>
        <w:t xml:space="preserve"> with slightly different rules) and College Public Forum as well as prelims and finals of Inter</w:t>
      </w:r>
      <w:r w:rsidR="003E391C">
        <w:rPr>
          <w:rFonts w:ascii="Times New Roman" w:eastAsia="Times New Roman" w:hAnsi="Times New Roman"/>
          <w:color w:val="000000" w:themeColor="text1"/>
          <w:sz w:val="20"/>
        </w:rPr>
        <w:t>viewing and Scholarly Paper</w:t>
      </w:r>
      <w:r w:rsidRPr="552123D5">
        <w:rPr>
          <w:rFonts w:ascii="Times New Roman" w:eastAsia="Times New Roman" w:hAnsi="Times New Roman"/>
          <w:color w:val="000000" w:themeColor="text1"/>
          <w:sz w:val="20"/>
        </w:rPr>
        <w:t>.  All of these events conclude on Friday evening.</w:t>
      </w:r>
    </w:p>
    <w:p w14:paraId="0EAC5642" w14:textId="77777777" w:rsidR="00531E92" w:rsidRPr="00E42589" w:rsidRDefault="00531E92" w:rsidP="552123D5">
      <w:pPr>
        <w:rPr>
          <w:rFonts w:ascii="Times New Roman" w:hAnsi="Times New Roman"/>
          <w:color w:val="000000"/>
          <w:sz w:val="20"/>
        </w:rPr>
      </w:pPr>
    </w:p>
    <w:p w14:paraId="0475D0A9" w14:textId="4664C6DB" w:rsidR="00BC5B13" w:rsidRDefault="552123D5" w:rsidP="552123D5">
      <w:pPr>
        <w:rPr>
          <w:rFonts w:ascii="Times New Roman" w:eastAsia="Times New Roman" w:hAnsi="Times New Roman"/>
          <w:color w:val="000000" w:themeColor="text1"/>
          <w:sz w:val="20"/>
        </w:rPr>
      </w:pPr>
      <w:r w:rsidRPr="552123D5">
        <w:rPr>
          <w:rFonts w:ascii="Times New Roman" w:eastAsia="Times New Roman" w:hAnsi="Times New Roman"/>
          <w:color w:val="000000" w:themeColor="text1"/>
          <w:sz w:val="20"/>
        </w:rPr>
        <w:t xml:space="preserve">On Saturday, the tournament will offer Open and Novice in all NFA IEs and Open Divisions of all PCSDL events (except Current Events).    For this tournament, "Novice" is defined as first or second year in college forensics.  The </w:t>
      </w:r>
      <w:r w:rsidR="007770F2" w:rsidRPr="552123D5">
        <w:rPr>
          <w:rFonts w:ascii="Times New Roman" w:eastAsia="Times New Roman" w:hAnsi="Times New Roman"/>
          <w:color w:val="000000" w:themeColor="text1"/>
          <w:sz w:val="20"/>
        </w:rPr>
        <w:t>tournament offers</w:t>
      </w:r>
      <w:r w:rsidRPr="552123D5">
        <w:rPr>
          <w:rFonts w:ascii="Times New Roman" w:eastAsia="Times New Roman" w:hAnsi="Times New Roman"/>
          <w:color w:val="000000" w:themeColor="text1"/>
          <w:sz w:val="20"/>
        </w:rPr>
        <w:t xml:space="preserve"> two rounds and finals in all Open IE divisions and 3 rounds with no final rounds in all Novice divisions. </w:t>
      </w:r>
    </w:p>
    <w:p w14:paraId="03D9B9CF" w14:textId="77777777" w:rsidR="003E391C" w:rsidRDefault="003E391C" w:rsidP="552123D5">
      <w:pPr>
        <w:rPr>
          <w:rFonts w:ascii="Times New Roman" w:eastAsia="Times New Roman" w:hAnsi="Times New Roman"/>
          <w:color w:val="000000" w:themeColor="text1"/>
          <w:sz w:val="20"/>
        </w:rPr>
      </w:pPr>
    </w:p>
    <w:p w14:paraId="52B9E4FC" w14:textId="40926686" w:rsidR="003E391C" w:rsidRPr="003E391C" w:rsidRDefault="003E391C" w:rsidP="552123D5">
      <w:pPr>
        <w:rPr>
          <w:rFonts w:ascii="Times New Roman" w:hAnsi="Times New Roman"/>
          <w:b/>
          <w:color w:val="000000"/>
          <w:sz w:val="20"/>
        </w:rPr>
      </w:pPr>
      <w:r w:rsidRPr="003E391C">
        <w:rPr>
          <w:rFonts w:ascii="Times New Roman" w:eastAsia="Times New Roman" w:hAnsi="Times New Roman"/>
          <w:b/>
          <w:color w:val="000000" w:themeColor="text1"/>
          <w:sz w:val="20"/>
        </w:rPr>
        <w:t>Novice for the IIET is defined as any student in their first two years of collegiate forensics competition</w:t>
      </w:r>
    </w:p>
    <w:p w14:paraId="508574DC" w14:textId="01D9B732" w:rsidR="552123D5" w:rsidRDefault="552123D5" w:rsidP="552123D5"/>
    <w:p w14:paraId="1E8E40EC" w14:textId="19975075" w:rsidR="005376E2" w:rsidRPr="00E42589" w:rsidRDefault="552123D5" w:rsidP="552123D5">
      <w:pPr>
        <w:rPr>
          <w:rFonts w:ascii="Times New Roman" w:hAnsi="Times New Roman"/>
          <w:color w:val="000000"/>
          <w:sz w:val="20"/>
        </w:rPr>
      </w:pPr>
      <w:r w:rsidRPr="552123D5">
        <w:rPr>
          <w:rFonts w:ascii="Times New Roman" w:eastAsia="Times New Roman" w:hAnsi="Times New Roman"/>
          <w:color w:val="000000" w:themeColor="text1"/>
          <w:sz w:val="20"/>
        </w:rPr>
        <w:t>On top of all of that, we will be concurrently hosting the Ohio Forensics Association Novice State Championships on Friday and Saturday.  Judge pools for both tournaments will be merged and a joint awards ceremony will be held on Saturday night.</w:t>
      </w:r>
    </w:p>
    <w:p w14:paraId="0688FFF2" w14:textId="391E21DB" w:rsidR="552123D5" w:rsidRDefault="552123D5" w:rsidP="552123D5"/>
    <w:p w14:paraId="525D4F30" w14:textId="77777777" w:rsidR="00632038" w:rsidRPr="00E42589" w:rsidRDefault="552123D5" w:rsidP="552123D5">
      <w:pPr>
        <w:rPr>
          <w:rFonts w:ascii="Times New Roman" w:hAnsi="Times New Roman"/>
          <w:color w:val="000000"/>
          <w:sz w:val="20"/>
        </w:rPr>
      </w:pPr>
      <w:r w:rsidRPr="552123D5">
        <w:rPr>
          <w:rFonts w:ascii="Times New Roman" w:eastAsia="Times New Roman" w:hAnsi="Times New Roman"/>
          <w:color w:val="000000" w:themeColor="text1"/>
          <w:sz w:val="20"/>
        </w:rPr>
        <w:t>You will find all of the necessary tournament information enclosed in this invitation, including a tournament schedule, event rules, lodging and entry information.  We look forward to seeing you here in Athens in January.</w:t>
      </w:r>
    </w:p>
    <w:p w14:paraId="60B3B9C7" w14:textId="77777777" w:rsidR="00632038" w:rsidRPr="00E42589" w:rsidRDefault="00632038" w:rsidP="552123D5">
      <w:pPr>
        <w:rPr>
          <w:rFonts w:ascii="Times New Roman" w:hAnsi="Times New Roman"/>
          <w:color w:val="000000"/>
          <w:sz w:val="20"/>
        </w:rPr>
      </w:pPr>
    </w:p>
    <w:p w14:paraId="69EB0339" w14:textId="77777777" w:rsidR="00632038" w:rsidRPr="00E42589" w:rsidRDefault="552123D5" w:rsidP="552123D5">
      <w:pPr>
        <w:rPr>
          <w:rFonts w:ascii="Times New Roman" w:hAnsi="Times New Roman"/>
          <w:color w:val="000000"/>
          <w:sz w:val="20"/>
        </w:rPr>
      </w:pPr>
      <w:r w:rsidRPr="552123D5">
        <w:rPr>
          <w:rFonts w:ascii="Times New Roman" w:eastAsia="Times New Roman" w:hAnsi="Times New Roman"/>
          <w:color w:val="000000" w:themeColor="text1"/>
          <w:sz w:val="20"/>
        </w:rPr>
        <w:t xml:space="preserve">If you have questions about the tournament please contact Dan West at 740-593-9962 or email westd1@ohio.edu.  </w:t>
      </w:r>
    </w:p>
    <w:p w14:paraId="77E78C2D" w14:textId="77777777" w:rsidR="00632038" w:rsidRPr="00E42589" w:rsidRDefault="00632038" w:rsidP="552123D5">
      <w:pPr>
        <w:rPr>
          <w:rFonts w:ascii="Times New Roman" w:hAnsi="Times New Roman"/>
          <w:color w:val="000000"/>
          <w:sz w:val="20"/>
        </w:rPr>
      </w:pPr>
    </w:p>
    <w:p w14:paraId="08F99ED3" w14:textId="77777777" w:rsidR="00632038" w:rsidRPr="00E42589" w:rsidRDefault="00632038">
      <w:pPr>
        <w:rPr>
          <w:rFonts w:ascii="Times New Roman" w:hAnsi="Times New Roman"/>
          <w:color w:val="000000"/>
          <w:sz w:val="20"/>
        </w:rPr>
      </w:pPr>
      <w:r w:rsidRPr="00E42589">
        <w:rPr>
          <w:rFonts w:ascii="Times New Roman" w:hAnsi="Times New Roman"/>
          <w:color w:val="000000"/>
          <w:sz w:val="20"/>
        </w:rPr>
        <w:t>Respectfully,</w:t>
      </w:r>
    </w:p>
    <w:p w14:paraId="6B4EBD85" w14:textId="77777777" w:rsidR="00632038" w:rsidRPr="00E42589" w:rsidRDefault="00632038">
      <w:pPr>
        <w:rPr>
          <w:rFonts w:ascii="Times New Roman" w:hAnsi="Times New Roman"/>
          <w:color w:val="000000"/>
          <w:sz w:val="20"/>
        </w:rPr>
      </w:pPr>
    </w:p>
    <w:p w14:paraId="46C99259" w14:textId="0278E2CB" w:rsidR="00E42589" w:rsidRPr="00E42589" w:rsidRDefault="00626F8A">
      <w:pPr>
        <w:rPr>
          <w:rFonts w:ascii="Times New Roman" w:hAnsi="Times New Roman"/>
          <w:color w:val="000000"/>
          <w:sz w:val="20"/>
        </w:rPr>
      </w:pPr>
      <w:r w:rsidRPr="552123D5">
        <w:rPr>
          <w:rFonts w:ascii="Times New Roman" w:eastAsia="Times New Roman" w:hAnsi="Times New Roman"/>
          <w:color w:val="000000"/>
          <w:sz w:val="20"/>
        </w:rPr>
        <w:t>Dan West</w:t>
      </w:r>
      <w:r w:rsidR="00DA269D" w:rsidRPr="00E42589">
        <w:rPr>
          <w:rFonts w:ascii="Times New Roman" w:hAnsi="Times New Roman"/>
          <w:color w:val="000000"/>
          <w:sz w:val="20"/>
        </w:rPr>
        <w:tab/>
      </w:r>
      <w:r w:rsidR="00DA269D" w:rsidRPr="00E42589">
        <w:rPr>
          <w:rFonts w:ascii="Times New Roman" w:hAnsi="Times New Roman"/>
          <w:color w:val="000000"/>
          <w:sz w:val="20"/>
        </w:rPr>
        <w:tab/>
      </w:r>
      <w:r w:rsidR="00DA269D" w:rsidRPr="00E42589">
        <w:rPr>
          <w:rFonts w:ascii="Times New Roman" w:hAnsi="Times New Roman"/>
          <w:color w:val="000000"/>
          <w:sz w:val="20"/>
        </w:rPr>
        <w:tab/>
      </w:r>
      <w:r w:rsidR="00DA269D" w:rsidRPr="00E42589">
        <w:rPr>
          <w:rFonts w:ascii="Times New Roman" w:hAnsi="Times New Roman"/>
          <w:color w:val="000000"/>
          <w:sz w:val="20"/>
        </w:rPr>
        <w:tab/>
      </w:r>
      <w:r w:rsidR="00632038" w:rsidRPr="00E42589">
        <w:rPr>
          <w:rFonts w:ascii="Times New Roman" w:hAnsi="Times New Roman"/>
          <w:color w:val="000000"/>
          <w:sz w:val="20"/>
        </w:rPr>
        <w:tab/>
      </w:r>
      <w:r w:rsidR="003E391C">
        <w:rPr>
          <w:rFonts w:ascii="Times New Roman" w:hAnsi="Times New Roman"/>
          <w:color w:val="000000"/>
          <w:sz w:val="20"/>
        </w:rPr>
        <w:t>Carson Kay</w:t>
      </w:r>
    </w:p>
    <w:p w14:paraId="3E004410" w14:textId="72A13912" w:rsidR="00E42589" w:rsidRPr="00E42589" w:rsidRDefault="00626F8A">
      <w:pPr>
        <w:rPr>
          <w:rFonts w:ascii="Times New Roman" w:hAnsi="Times New Roman"/>
          <w:color w:val="000000"/>
          <w:sz w:val="20"/>
        </w:rPr>
      </w:pPr>
      <w:r w:rsidRPr="552123D5">
        <w:rPr>
          <w:rFonts w:ascii="Times New Roman" w:eastAsia="Times New Roman" w:hAnsi="Times New Roman"/>
          <w:color w:val="000000"/>
          <w:sz w:val="20"/>
        </w:rPr>
        <w:t>Director of Forensic</w:t>
      </w:r>
      <w:r w:rsidR="00DA269D" w:rsidRPr="00E42589">
        <w:rPr>
          <w:rFonts w:ascii="Times New Roman" w:hAnsi="Times New Roman"/>
          <w:color w:val="000000"/>
          <w:sz w:val="20"/>
        </w:rPr>
        <w:tab/>
      </w:r>
      <w:r w:rsidR="00DA269D" w:rsidRPr="00E42589">
        <w:rPr>
          <w:rFonts w:ascii="Times New Roman" w:hAnsi="Times New Roman"/>
          <w:color w:val="000000"/>
          <w:sz w:val="20"/>
        </w:rPr>
        <w:tab/>
      </w:r>
      <w:r w:rsidR="00DA269D" w:rsidRPr="00E42589">
        <w:rPr>
          <w:rFonts w:ascii="Times New Roman" w:hAnsi="Times New Roman"/>
          <w:color w:val="000000"/>
          <w:sz w:val="20"/>
        </w:rPr>
        <w:tab/>
      </w:r>
      <w:r w:rsidR="00E42589" w:rsidRPr="00E42589">
        <w:rPr>
          <w:rFonts w:ascii="Times New Roman" w:hAnsi="Times New Roman"/>
          <w:color w:val="000000"/>
          <w:sz w:val="20"/>
        </w:rPr>
        <w:tab/>
      </w:r>
      <w:r w:rsidR="003E391C">
        <w:rPr>
          <w:rFonts w:ascii="Times New Roman" w:hAnsi="Times New Roman"/>
          <w:color w:val="000000"/>
          <w:sz w:val="20"/>
        </w:rPr>
        <w:t>Assistant Coach</w:t>
      </w:r>
    </w:p>
    <w:p w14:paraId="2B3FEA96" w14:textId="77777777" w:rsidR="00632038" w:rsidRPr="00E42589" w:rsidRDefault="00626F8A">
      <w:pPr>
        <w:rPr>
          <w:rFonts w:ascii="Times New Roman" w:hAnsi="Times New Roman"/>
          <w:color w:val="000000"/>
          <w:sz w:val="20"/>
        </w:rPr>
      </w:pPr>
      <w:r w:rsidRPr="00E42589">
        <w:rPr>
          <w:rFonts w:ascii="Times New Roman" w:hAnsi="Times New Roman"/>
          <w:color w:val="000000"/>
          <w:sz w:val="20"/>
        </w:rPr>
        <w:t>Ohio</w:t>
      </w:r>
      <w:r w:rsidR="009530EE" w:rsidRPr="00E42589">
        <w:rPr>
          <w:rFonts w:ascii="Times New Roman" w:hAnsi="Times New Roman"/>
          <w:color w:val="000000"/>
          <w:sz w:val="20"/>
        </w:rPr>
        <w:t xml:space="preserve"> University</w:t>
      </w:r>
      <w:r w:rsidR="009530EE" w:rsidRPr="00E42589">
        <w:rPr>
          <w:rFonts w:ascii="Times New Roman" w:hAnsi="Times New Roman"/>
          <w:color w:val="000000"/>
          <w:sz w:val="20"/>
        </w:rPr>
        <w:tab/>
      </w:r>
      <w:r w:rsidR="009530EE" w:rsidRPr="00E42589">
        <w:rPr>
          <w:rFonts w:ascii="Times New Roman" w:hAnsi="Times New Roman"/>
          <w:color w:val="000000"/>
          <w:sz w:val="20"/>
        </w:rPr>
        <w:tab/>
      </w:r>
      <w:r w:rsidR="009530EE" w:rsidRPr="00E42589">
        <w:rPr>
          <w:rFonts w:ascii="Times New Roman" w:hAnsi="Times New Roman"/>
          <w:color w:val="000000"/>
          <w:sz w:val="20"/>
        </w:rPr>
        <w:tab/>
      </w:r>
    </w:p>
    <w:p w14:paraId="4E174EFD" w14:textId="5ADF9979" w:rsidR="00632038" w:rsidRPr="00E42589" w:rsidRDefault="002839EF">
      <w:pPr>
        <w:rPr>
          <w:rFonts w:ascii="Times New Roman" w:hAnsi="Times New Roman"/>
          <w:color w:val="000000"/>
          <w:sz w:val="20"/>
        </w:rPr>
      </w:pPr>
      <w:hyperlink r:id="rId6" w:history="1">
        <w:r w:rsidR="00DA269D" w:rsidRPr="00E42589">
          <w:rPr>
            <w:rStyle w:val="Hyperlink"/>
            <w:rFonts w:ascii="Times New Roman" w:hAnsi="Times New Roman"/>
            <w:sz w:val="20"/>
          </w:rPr>
          <w:t>Westd1@ohio.edu</w:t>
        </w:r>
      </w:hyperlink>
      <w:r w:rsidR="00BC5B13" w:rsidRPr="00E42589">
        <w:rPr>
          <w:rFonts w:ascii="Times New Roman" w:hAnsi="Times New Roman"/>
          <w:color w:val="000000"/>
          <w:sz w:val="20"/>
        </w:rPr>
        <w:tab/>
      </w:r>
      <w:r w:rsidR="00BC5B13" w:rsidRPr="00E42589">
        <w:rPr>
          <w:rFonts w:ascii="Times New Roman" w:hAnsi="Times New Roman"/>
          <w:color w:val="000000"/>
          <w:sz w:val="20"/>
        </w:rPr>
        <w:tab/>
      </w:r>
      <w:r w:rsidR="00BC5B13" w:rsidRPr="00E42589">
        <w:rPr>
          <w:rFonts w:ascii="Times New Roman" w:hAnsi="Times New Roman"/>
          <w:color w:val="000000"/>
          <w:sz w:val="20"/>
        </w:rPr>
        <w:tab/>
      </w:r>
      <w:r w:rsidR="003E391C">
        <w:rPr>
          <w:rFonts w:ascii="Times New Roman" w:hAnsi="Times New Roman"/>
          <w:color w:val="000000"/>
          <w:sz w:val="20"/>
        </w:rPr>
        <w:tab/>
        <w:t xml:space="preserve">Eric </w:t>
      </w:r>
      <w:proofErr w:type="spellStart"/>
      <w:r w:rsidR="003E391C">
        <w:rPr>
          <w:rFonts w:ascii="Times New Roman" w:hAnsi="Times New Roman"/>
          <w:color w:val="000000"/>
          <w:sz w:val="20"/>
        </w:rPr>
        <w:t>Mishne</w:t>
      </w:r>
      <w:proofErr w:type="spellEnd"/>
    </w:p>
    <w:p w14:paraId="6F3E1939" w14:textId="06068C28" w:rsidR="00DA269D" w:rsidRPr="00E42589" w:rsidRDefault="00DA269D">
      <w:pPr>
        <w:rPr>
          <w:rFonts w:ascii="Times New Roman" w:hAnsi="Times New Roman"/>
          <w:color w:val="000000"/>
          <w:sz w:val="20"/>
        </w:rPr>
      </w:pPr>
      <w:r w:rsidRPr="00E42589">
        <w:rPr>
          <w:rFonts w:ascii="Times New Roman" w:hAnsi="Times New Roman"/>
          <w:color w:val="000000"/>
          <w:sz w:val="20"/>
        </w:rPr>
        <w:t>740-569-9962</w:t>
      </w:r>
      <w:r w:rsidR="003E391C">
        <w:rPr>
          <w:rFonts w:ascii="Times New Roman" w:hAnsi="Times New Roman"/>
          <w:color w:val="000000"/>
          <w:sz w:val="20"/>
        </w:rPr>
        <w:tab/>
      </w:r>
      <w:r w:rsidR="003E391C">
        <w:rPr>
          <w:rFonts w:ascii="Times New Roman" w:hAnsi="Times New Roman"/>
          <w:color w:val="000000"/>
          <w:sz w:val="20"/>
        </w:rPr>
        <w:tab/>
      </w:r>
      <w:r w:rsidR="003E391C">
        <w:rPr>
          <w:rFonts w:ascii="Times New Roman" w:hAnsi="Times New Roman"/>
          <w:color w:val="000000"/>
          <w:sz w:val="20"/>
        </w:rPr>
        <w:tab/>
      </w:r>
      <w:r w:rsidR="003E391C">
        <w:rPr>
          <w:rFonts w:ascii="Times New Roman" w:hAnsi="Times New Roman"/>
          <w:color w:val="000000"/>
          <w:sz w:val="20"/>
        </w:rPr>
        <w:tab/>
      </w:r>
      <w:r w:rsidR="003E391C">
        <w:rPr>
          <w:rFonts w:ascii="Times New Roman" w:hAnsi="Times New Roman"/>
          <w:color w:val="000000"/>
          <w:sz w:val="20"/>
        </w:rPr>
        <w:tab/>
        <w:t>Assistant Coach</w:t>
      </w:r>
    </w:p>
    <w:p w14:paraId="3C5A8D54" w14:textId="77777777" w:rsidR="00632038" w:rsidRPr="00E42589" w:rsidRDefault="00632038">
      <w:pPr>
        <w:rPr>
          <w:rFonts w:ascii="Times New Roman" w:hAnsi="Times New Roman"/>
          <w:color w:val="000000"/>
          <w:sz w:val="20"/>
        </w:rPr>
      </w:pPr>
    </w:p>
    <w:p w14:paraId="78EC9F76" w14:textId="3DC63D40" w:rsidR="00E42589" w:rsidRPr="00E42589" w:rsidRDefault="00E42589">
      <w:pPr>
        <w:rPr>
          <w:rFonts w:ascii="Times New Roman" w:hAnsi="Times New Roman"/>
          <w:color w:val="000000"/>
          <w:sz w:val="20"/>
        </w:rPr>
      </w:pPr>
      <w:proofErr w:type="spellStart"/>
      <w:r w:rsidRPr="00E42589">
        <w:rPr>
          <w:rFonts w:ascii="Times New Roman" w:hAnsi="Times New Roman"/>
          <w:color w:val="000000"/>
          <w:sz w:val="20"/>
        </w:rPr>
        <w:t>Lanie</w:t>
      </w:r>
      <w:proofErr w:type="spellEnd"/>
      <w:r w:rsidRPr="00E42589">
        <w:rPr>
          <w:rFonts w:ascii="Times New Roman" w:hAnsi="Times New Roman"/>
          <w:color w:val="000000"/>
          <w:sz w:val="20"/>
        </w:rPr>
        <w:t xml:space="preserve"> </w:t>
      </w:r>
      <w:proofErr w:type="spellStart"/>
      <w:r w:rsidRPr="00E42589">
        <w:rPr>
          <w:rFonts w:ascii="Times New Roman" w:hAnsi="Times New Roman"/>
          <w:color w:val="000000"/>
          <w:sz w:val="20"/>
        </w:rPr>
        <w:t>Presswood</w:t>
      </w:r>
      <w:proofErr w:type="spellEnd"/>
      <w:r w:rsidRPr="00E42589">
        <w:rPr>
          <w:rFonts w:ascii="Times New Roman" w:hAnsi="Times New Roman"/>
          <w:color w:val="000000"/>
          <w:sz w:val="20"/>
        </w:rPr>
        <w:tab/>
      </w:r>
      <w:r w:rsidRPr="00E42589">
        <w:rPr>
          <w:rFonts w:ascii="Times New Roman" w:hAnsi="Times New Roman"/>
          <w:color w:val="000000"/>
          <w:sz w:val="20"/>
        </w:rPr>
        <w:tab/>
      </w:r>
      <w:r w:rsidRPr="00E42589">
        <w:rPr>
          <w:rFonts w:ascii="Times New Roman" w:hAnsi="Times New Roman"/>
          <w:color w:val="000000"/>
          <w:sz w:val="20"/>
        </w:rPr>
        <w:tab/>
      </w:r>
      <w:r w:rsidRPr="00E42589">
        <w:rPr>
          <w:rFonts w:ascii="Times New Roman" w:hAnsi="Times New Roman"/>
          <w:color w:val="000000"/>
          <w:sz w:val="20"/>
        </w:rPr>
        <w:tab/>
      </w:r>
      <w:r>
        <w:rPr>
          <w:rFonts w:ascii="Times New Roman" w:hAnsi="Times New Roman"/>
          <w:color w:val="000000"/>
          <w:sz w:val="20"/>
        </w:rPr>
        <w:tab/>
      </w:r>
      <w:r w:rsidR="003E391C">
        <w:rPr>
          <w:rFonts w:ascii="Times New Roman" w:hAnsi="Times New Roman"/>
          <w:color w:val="000000"/>
          <w:sz w:val="20"/>
        </w:rPr>
        <w:t xml:space="preserve">Savannah </w:t>
      </w:r>
      <w:proofErr w:type="spellStart"/>
      <w:r w:rsidR="003E391C">
        <w:rPr>
          <w:rFonts w:ascii="Times New Roman" w:hAnsi="Times New Roman"/>
          <w:color w:val="000000"/>
          <w:sz w:val="20"/>
        </w:rPr>
        <w:t>Sanburg</w:t>
      </w:r>
      <w:proofErr w:type="spellEnd"/>
    </w:p>
    <w:p w14:paraId="28AE6ACE" w14:textId="17390B72" w:rsidR="005F3818" w:rsidRPr="00E42589" w:rsidRDefault="003E391C">
      <w:pPr>
        <w:rPr>
          <w:rFonts w:ascii="Times New Roman" w:hAnsi="Times New Roman"/>
          <w:color w:val="000000"/>
          <w:sz w:val="20"/>
        </w:rPr>
      </w:pPr>
      <w:r>
        <w:rPr>
          <w:rFonts w:ascii="Times New Roman" w:hAnsi="Times New Roman"/>
          <w:color w:val="000000"/>
          <w:sz w:val="20"/>
        </w:rPr>
        <w:t>Associate</w:t>
      </w:r>
      <w:r w:rsidR="00E42589" w:rsidRPr="00E42589">
        <w:rPr>
          <w:rFonts w:ascii="Times New Roman" w:hAnsi="Times New Roman"/>
          <w:color w:val="000000"/>
          <w:sz w:val="20"/>
        </w:rPr>
        <w:t xml:space="preserve"> Director of Forensics</w:t>
      </w:r>
      <w:r w:rsidR="00E42589" w:rsidRPr="00E42589">
        <w:rPr>
          <w:rFonts w:ascii="Times New Roman" w:hAnsi="Times New Roman"/>
          <w:color w:val="000000"/>
          <w:sz w:val="20"/>
        </w:rPr>
        <w:tab/>
      </w:r>
      <w:r w:rsidR="00E42589" w:rsidRPr="00E42589">
        <w:rPr>
          <w:rFonts w:ascii="Times New Roman" w:hAnsi="Times New Roman"/>
          <w:color w:val="000000"/>
          <w:sz w:val="20"/>
        </w:rPr>
        <w:tab/>
      </w:r>
      <w:r w:rsidR="00E42589">
        <w:rPr>
          <w:rFonts w:ascii="Times New Roman" w:hAnsi="Times New Roman"/>
          <w:color w:val="000000"/>
          <w:sz w:val="20"/>
        </w:rPr>
        <w:tab/>
      </w:r>
      <w:r w:rsidR="00E42589" w:rsidRPr="00E42589">
        <w:rPr>
          <w:rFonts w:ascii="Times New Roman" w:hAnsi="Times New Roman"/>
          <w:color w:val="000000"/>
          <w:sz w:val="20"/>
        </w:rPr>
        <w:t>Assistant Coach</w:t>
      </w:r>
    </w:p>
    <w:p w14:paraId="46441AE8" w14:textId="77777777" w:rsidR="00E42589" w:rsidRPr="00E42589" w:rsidRDefault="00E42589">
      <w:pPr>
        <w:rPr>
          <w:rFonts w:ascii="Times New Roman" w:hAnsi="Times New Roman"/>
          <w:color w:val="000000"/>
          <w:sz w:val="20"/>
        </w:rPr>
      </w:pPr>
    </w:p>
    <w:p w14:paraId="058BB303" w14:textId="77777777" w:rsidR="00632038" w:rsidRPr="00D538C4" w:rsidRDefault="00632038" w:rsidP="00531E92">
      <w:pPr>
        <w:rPr>
          <w:rFonts w:ascii="Times New Roman" w:hAnsi="Times New Roman"/>
          <w:color w:val="000000"/>
          <w:szCs w:val="24"/>
        </w:rPr>
      </w:pPr>
      <w:r w:rsidRPr="00B267B0">
        <w:rPr>
          <w:rFonts w:ascii="Times New Roman" w:hAnsi="Times New Roman"/>
          <w:color w:val="000000"/>
          <w:sz w:val="20"/>
        </w:rPr>
        <w:br w:type="page"/>
      </w:r>
      <w:r w:rsidRPr="00D538C4">
        <w:rPr>
          <w:rFonts w:ascii="Times New Roman" w:hAnsi="Times New Roman"/>
          <w:b/>
          <w:color w:val="000000"/>
          <w:szCs w:val="24"/>
        </w:rPr>
        <w:lastRenderedPageBreak/>
        <w:t>Tournament Information</w:t>
      </w:r>
    </w:p>
    <w:p w14:paraId="5B5F1C7B" w14:textId="77777777" w:rsidR="00632038" w:rsidRPr="00D538C4" w:rsidRDefault="00632038">
      <w:pPr>
        <w:rPr>
          <w:rFonts w:ascii="Times New Roman" w:hAnsi="Times New Roman"/>
          <w:color w:val="000000"/>
          <w:szCs w:val="24"/>
        </w:rPr>
      </w:pPr>
    </w:p>
    <w:p w14:paraId="6AD482D5" w14:textId="77777777" w:rsidR="00632038" w:rsidRPr="00D538C4" w:rsidRDefault="00632038">
      <w:pPr>
        <w:rPr>
          <w:rFonts w:ascii="Times New Roman" w:hAnsi="Times New Roman"/>
          <w:color w:val="000000"/>
          <w:szCs w:val="24"/>
        </w:rPr>
      </w:pPr>
      <w:r w:rsidRPr="00D538C4">
        <w:rPr>
          <w:rFonts w:ascii="Times New Roman" w:hAnsi="Times New Roman"/>
          <w:b/>
          <w:color w:val="000000"/>
          <w:szCs w:val="24"/>
        </w:rPr>
        <w:t>Events:</w:t>
      </w:r>
      <w:r w:rsidRPr="00D538C4">
        <w:rPr>
          <w:rFonts w:ascii="Times New Roman" w:hAnsi="Times New Roman"/>
          <w:color w:val="000000"/>
          <w:szCs w:val="24"/>
        </w:rPr>
        <w:t xml:space="preserve">  </w:t>
      </w:r>
      <w:r w:rsidR="00626F8A" w:rsidRPr="00D538C4">
        <w:rPr>
          <w:rFonts w:ascii="Times New Roman" w:hAnsi="Times New Roman"/>
          <w:color w:val="000000"/>
          <w:szCs w:val="24"/>
        </w:rPr>
        <w:t>NFA</w:t>
      </w:r>
      <w:r w:rsidRPr="00D538C4">
        <w:rPr>
          <w:rFonts w:ascii="Times New Roman" w:hAnsi="Times New Roman"/>
          <w:color w:val="000000"/>
          <w:szCs w:val="24"/>
        </w:rPr>
        <w:t xml:space="preserve"> event rules apply for all individual events</w:t>
      </w:r>
      <w:r w:rsidR="00080D0D" w:rsidRPr="00D538C4">
        <w:rPr>
          <w:rFonts w:ascii="Times New Roman" w:hAnsi="Times New Roman"/>
          <w:color w:val="000000"/>
          <w:szCs w:val="24"/>
        </w:rPr>
        <w:t xml:space="preserve"> (AFA rules for</w:t>
      </w:r>
      <w:r w:rsidR="00626F8A" w:rsidRPr="00D538C4">
        <w:rPr>
          <w:rFonts w:ascii="Times New Roman" w:hAnsi="Times New Roman"/>
          <w:color w:val="000000"/>
          <w:szCs w:val="24"/>
        </w:rPr>
        <w:t xml:space="preserve"> POI)</w:t>
      </w:r>
      <w:r w:rsidRPr="00D538C4">
        <w:rPr>
          <w:rFonts w:ascii="Times New Roman" w:hAnsi="Times New Roman"/>
          <w:color w:val="000000"/>
          <w:szCs w:val="24"/>
        </w:rPr>
        <w:t>.  We do not limit a school’s number of entries per event, however, individuals may enter no more than three events in each pattern.  Students who are entered in more than one event in any pattern are responsible for notifying their judges.  Judges will not wait for contestants longer than the scheduled times.  The following individual events will be offered:</w:t>
      </w:r>
    </w:p>
    <w:p w14:paraId="75AC11A6" w14:textId="77777777" w:rsidR="00632038" w:rsidRPr="00D538C4" w:rsidRDefault="00632038">
      <w:pPr>
        <w:rPr>
          <w:rFonts w:ascii="Times New Roman" w:hAnsi="Times New Roman"/>
          <w:color w:val="000000"/>
          <w:szCs w:val="24"/>
        </w:rPr>
      </w:pPr>
    </w:p>
    <w:p w14:paraId="652DF946" w14:textId="59D93AF7" w:rsidR="00632038" w:rsidRPr="00D538C4" w:rsidRDefault="00E42589" w:rsidP="007770F2">
      <w:pPr>
        <w:rPr>
          <w:rFonts w:ascii="Times New Roman" w:hAnsi="Times New Roman"/>
          <w:color w:val="000000"/>
          <w:szCs w:val="24"/>
        </w:rPr>
      </w:pPr>
      <w:r>
        <w:rPr>
          <w:rFonts w:ascii="Times New Roman" w:hAnsi="Times New Roman"/>
          <w:color w:val="000000"/>
          <w:szCs w:val="24"/>
        </w:rPr>
        <w:t>College Public Forum, Impromptu (</w:t>
      </w:r>
      <w:proofErr w:type="spellStart"/>
      <w:r>
        <w:rPr>
          <w:rFonts w:ascii="Times New Roman" w:hAnsi="Times New Roman"/>
          <w:color w:val="000000"/>
          <w:szCs w:val="24"/>
        </w:rPr>
        <w:t>Parli</w:t>
      </w:r>
      <w:proofErr w:type="spellEnd"/>
      <w:r>
        <w:rPr>
          <w:rFonts w:ascii="Times New Roman" w:hAnsi="Times New Roman"/>
          <w:color w:val="000000"/>
          <w:szCs w:val="24"/>
        </w:rPr>
        <w:t>)</w:t>
      </w:r>
      <w:r w:rsidR="00531E92">
        <w:rPr>
          <w:rFonts w:ascii="Times New Roman" w:hAnsi="Times New Roman"/>
          <w:color w:val="000000"/>
          <w:szCs w:val="24"/>
        </w:rPr>
        <w:t xml:space="preserve"> Debate </w:t>
      </w:r>
      <w:r>
        <w:rPr>
          <w:rFonts w:ascii="Times New Roman" w:hAnsi="Times New Roman"/>
          <w:color w:val="000000"/>
          <w:szCs w:val="24"/>
        </w:rPr>
        <w:t xml:space="preserve">and </w:t>
      </w:r>
      <w:r w:rsidR="007770F2">
        <w:rPr>
          <w:rFonts w:ascii="Times New Roman" w:hAnsi="Times New Roman"/>
          <w:color w:val="000000"/>
          <w:szCs w:val="24"/>
        </w:rPr>
        <w:t>Interviewing and Scholarly Paper</w:t>
      </w:r>
      <w:r>
        <w:rPr>
          <w:rFonts w:ascii="Times New Roman" w:hAnsi="Times New Roman"/>
          <w:color w:val="000000"/>
          <w:szCs w:val="24"/>
        </w:rPr>
        <w:t xml:space="preserve"> </w:t>
      </w:r>
      <w:r w:rsidR="00531E92">
        <w:rPr>
          <w:rFonts w:ascii="Times New Roman" w:hAnsi="Times New Roman"/>
          <w:color w:val="000000"/>
          <w:szCs w:val="24"/>
        </w:rPr>
        <w:t>are held on Friday.</w:t>
      </w:r>
      <w:r w:rsidR="00E7225A">
        <w:rPr>
          <w:rFonts w:ascii="Times New Roman" w:hAnsi="Times New Roman"/>
          <w:color w:val="000000"/>
          <w:szCs w:val="24"/>
        </w:rPr>
        <w:t xml:space="preserve">  Students can enter either PF or Impromptu Debate.  Students my cross-enter in Interviewing and Scholarly paper, as long as they are not entered in any other form of debate.</w:t>
      </w:r>
    </w:p>
    <w:p w14:paraId="2FC0E8E5" w14:textId="77777777" w:rsidR="00632038" w:rsidRPr="00D538C4" w:rsidRDefault="00632038" w:rsidP="007770F2">
      <w:pPr>
        <w:rPr>
          <w:rFonts w:ascii="Times New Roman" w:hAnsi="Times New Roman"/>
          <w:color w:val="000000"/>
          <w:szCs w:val="24"/>
        </w:rPr>
      </w:pPr>
    </w:p>
    <w:p w14:paraId="16B35357" w14:textId="29665973" w:rsidR="00632038" w:rsidRPr="007770F2" w:rsidRDefault="00632038">
      <w:pPr>
        <w:rPr>
          <w:rFonts w:ascii="Times New Roman" w:hAnsi="Times New Roman"/>
          <w:b/>
          <w:color w:val="000000"/>
          <w:szCs w:val="24"/>
        </w:rPr>
      </w:pPr>
      <w:r w:rsidRPr="00D538C4">
        <w:rPr>
          <w:rFonts w:ascii="Times New Roman" w:hAnsi="Times New Roman"/>
          <w:color w:val="000000"/>
          <w:szCs w:val="24"/>
        </w:rPr>
        <w:tab/>
      </w:r>
      <w:r w:rsidRPr="007770F2">
        <w:rPr>
          <w:rFonts w:ascii="Times New Roman" w:eastAsia="Times New Roman" w:hAnsi="Times New Roman"/>
          <w:b/>
          <w:color w:val="000000"/>
        </w:rPr>
        <w:t>Pattern A</w:t>
      </w:r>
      <w:r w:rsidRPr="007770F2">
        <w:rPr>
          <w:rFonts w:ascii="Times New Roman" w:hAnsi="Times New Roman"/>
          <w:b/>
          <w:color w:val="000000"/>
          <w:szCs w:val="24"/>
        </w:rPr>
        <w:tab/>
      </w:r>
      <w:r w:rsidRPr="007770F2">
        <w:rPr>
          <w:rFonts w:ascii="Times New Roman" w:hAnsi="Times New Roman"/>
          <w:b/>
          <w:color w:val="000000"/>
          <w:szCs w:val="24"/>
        </w:rPr>
        <w:tab/>
      </w:r>
      <w:r w:rsidRPr="007770F2">
        <w:rPr>
          <w:rFonts w:ascii="Times New Roman" w:hAnsi="Times New Roman"/>
          <w:b/>
          <w:color w:val="000000"/>
          <w:szCs w:val="24"/>
        </w:rPr>
        <w:tab/>
      </w:r>
      <w:r w:rsidR="552123D5" w:rsidRPr="007770F2">
        <w:rPr>
          <w:rFonts w:ascii="Times New Roman" w:eastAsia="Times New Roman" w:hAnsi="Times New Roman"/>
          <w:b/>
          <w:color w:val="000000" w:themeColor="text1"/>
        </w:rPr>
        <w:t xml:space="preserve"> </w:t>
      </w:r>
      <w:r w:rsidRPr="007770F2">
        <w:rPr>
          <w:rFonts w:ascii="Times New Roman" w:hAnsi="Times New Roman"/>
          <w:b/>
          <w:color w:val="000000"/>
          <w:szCs w:val="24"/>
        </w:rPr>
        <w:tab/>
      </w:r>
      <w:r w:rsidRPr="007770F2">
        <w:rPr>
          <w:rFonts w:ascii="Times New Roman" w:eastAsia="Times New Roman" w:hAnsi="Times New Roman"/>
          <w:b/>
          <w:color w:val="000000"/>
        </w:rPr>
        <w:t>Pattern B</w:t>
      </w:r>
    </w:p>
    <w:p w14:paraId="7890E248" w14:textId="77777777" w:rsidR="00632038" w:rsidRPr="00D538C4" w:rsidRDefault="00632038">
      <w:pPr>
        <w:rPr>
          <w:rFonts w:ascii="Times New Roman" w:hAnsi="Times New Roman"/>
          <w:color w:val="000000"/>
          <w:szCs w:val="24"/>
        </w:rPr>
      </w:pPr>
      <w:r w:rsidRPr="00D538C4">
        <w:rPr>
          <w:rFonts w:ascii="Times New Roman" w:hAnsi="Times New Roman"/>
          <w:color w:val="000000"/>
          <w:szCs w:val="24"/>
        </w:rPr>
        <w:tab/>
        <w:t>Extemporaneous Speaking</w:t>
      </w:r>
      <w:r w:rsidRPr="00D538C4">
        <w:rPr>
          <w:rFonts w:ascii="Times New Roman" w:hAnsi="Times New Roman"/>
          <w:color w:val="000000"/>
          <w:szCs w:val="24"/>
        </w:rPr>
        <w:tab/>
      </w:r>
      <w:r w:rsidRPr="00D538C4">
        <w:rPr>
          <w:rFonts w:ascii="Times New Roman" w:hAnsi="Times New Roman"/>
          <w:color w:val="000000"/>
          <w:szCs w:val="24"/>
        </w:rPr>
        <w:tab/>
        <w:t>Impromptu Speaking</w:t>
      </w:r>
      <w:r w:rsidRPr="00D538C4">
        <w:rPr>
          <w:rFonts w:ascii="Times New Roman" w:hAnsi="Times New Roman"/>
          <w:color w:val="000000"/>
          <w:szCs w:val="24"/>
        </w:rPr>
        <w:tab/>
      </w:r>
      <w:r w:rsidRPr="00D538C4">
        <w:rPr>
          <w:rFonts w:ascii="Times New Roman" w:hAnsi="Times New Roman"/>
          <w:color w:val="000000"/>
          <w:szCs w:val="24"/>
        </w:rPr>
        <w:tab/>
      </w:r>
      <w:r w:rsidRPr="00D538C4">
        <w:rPr>
          <w:rFonts w:ascii="Times New Roman" w:hAnsi="Times New Roman"/>
          <w:color w:val="000000"/>
          <w:szCs w:val="24"/>
        </w:rPr>
        <w:tab/>
      </w:r>
    </w:p>
    <w:p w14:paraId="6945CE67" w14:textId="77777777" w:rsidR="00632038" w:rsidRPr="00D538C4" w:rsidRDefault="00632038">
      <w:pPr>
        <w:rPr>
          <w:rFonts w:ascii="Times New Roman" w:hAnsi="Times New Roman"/>
          <w:color w:val="000000"/>
          <w:szCs w:val="24"/>
        </w:rPr>
      </w:pPr>
      <w:r w:rsidRPr="00D538C4">
        <w:rPr>
          <w:rFonts w:ascii="Times New Roman" w:hAnsi="Times New Roman"/>
          <w:color w:val="000000"/>
          <w:szCs w:val="24"/>
        </w:rPr>
        <w:tab/>
        <w:t>Persuasive Speaking</w:t>
      </w:r>
      <w:r w:rsidRPr="00D538C4">
        <w:rPr>
          <w:rFonts w:ascii="Times New Roman" w:hAnsi="Times New Roman"/>
          <w:color w:val="000000"/>
          <w:szCs w:val="24"/>
        </w:rPr>
        <w:tab/>
      </w:r>
      <w:r w:rsidRPr="00D538C4">
        <w:rPr>
          <w:rFonts w:ascii="Times New Roman" w:hAnsi="Times New Roman"/>
          <w:color w:val="000000"/>
          <w:szCs w:val="24"/>
        </w:rPr>
        <w:tab/>
      </w:r>
      <w:r w:rsidRPr="00D538C4">
        <w:rPr>
          <w:rFonts w:ascii="Times New Roman" w:hAnsi="Times New Roman"/>
          <w:color w:val="000000"/>
          <w:szCs w:val="24"/>
        </w:rPr>
        <w:tab/>
        <w:t>Informative Speaking</w:t>
      </w:r>
      <w:r w:rsidRPr="00D538C4">
        <w:rPr>
          <w:rFonts w:ascii="Times New Roman" w:hAnsi="Times New Roman"/>
          <w:color w:val="000000"/>
          <w:szCs w:val="24"/>
        </w:rPr>
        <w:tab/>
      </w:r>
      <w:r w:rsidRPr="00D538C4">
        <w:rPr>
          <w:rFonts w:ascii="Times New Roman" w:hAnsi="Times New Roman"/>
          <w:color w:val="000000"/>
          <w:szCs w:val="24"/>
        </w:rPr>
        <w:tab/>
      </w:r>
    </w:p>
    <w:p w14:paraId="360C3523" w14:textId="77777777" w:rsidR="00632038" w:rsidRPr="00D538C4" w:rsidRDefault="00632038">
      <w:pPr>
        <w:rPr>
          <w:rFonts w:ascii="Times New Roman" w:hAnsi="Times New Roman"/>
          <w:color w:val="000000"/>
          <w:szCs w:val="24"/>
        </w:rPr>
      </w:pPr>
      <w:r w:rsidRPr="00D538C4">
        <w:rPr>
          <w:rFonts w:ascii="Times New Roman" w:hAnsi="Times New Roman"/>
          <w:color w:val="000000"/>
          <w:szCs w:val="24"/>
        </w:rPr>
        <w:tab/>
        <w:t>Dramatic Duo Interpretation</w:t>
      </w:r>
      <w:r w:rsidRPr="00D538C4">
        <w:rPr>
          <w:rFonts w:ascii="Times New Roman" w:hAnsi="Times New Roman"/>
          <w:color w:val="000000"/>
          <w:szCs w:val="24"/>
        </w:rPr>
        <w:tab/>
      </w:r>
      <w:r w:rsidRPr="00D538C4">
        <w:rPr>
          <w:rFonts w:ascii="Times New Roman" w:hAnsi="Times New Roman"/>
          <w:color w:val="000000"/>
          <w:szCs w:val="24"/>
        </w:rPr>
        <w:tab/>
        <w:t>Prose Interpretation</w:t>
      </w:r>
      <w:r w:rsidRPr="00D538C4">
        <w:rPr>
          <w:rFonts w:ascii="Times New Roman" w:hAnsi="Times New Roman"/>
          <w:color w:val="000000"/>
          <w:szCs w:val="24"/>
        </w:rPr>
        <w:tab/>
      </w:r>
      <w:r w:rsidRPr="00D538C4">
        <w:rPr>
          <w:rFonts w:ascii="Times New Roman" w:hAnsi="Times New Roman"/>
          <w:color w:val="000000"/>
          <w:szCs w:val="24"/>
        </w:rPr>
        <w:tab/>
      </w:r>
      <w:r w:rsidRPr="00D538C4">
        <w:rPr>
          <w:rFonts w:ascii="Times New Roman" w:hAnsi="Times New Roman"/>
          <w:color w:val="000000"/>
          <w:szCs w:val="24"/>
        </w:rPr>
        <w:tab/>
      </w:r>
    </w:p>
    <w:p w14:paraId="0D5F52E3" w14:textId="77777777" w:rsidR="00632038" w:rsidRPr="00D538C4" w:rsidRDefault="00632038">
      <w:pPr>
        <w:rPr>
          <w:rFonts w:ascii="Times New Roman" w:hAnsi="Times New Roman"/>
          <w:color w:val="000000"/>
          <w:szCs w:val="24"/>
        </w:rPr>
      </w:pPr>
      <w:r w:rsidRPr="00D538C4">
        <w:rPr>
          <w:rFonts w:ascii="Times New Roman" w:hAnsi="Times New Roman"/>
          <w:color w:val="000000"/>
          <w:szCs w:val="24"/>
        </w:rPr>
        <w:tab/>
        <w:t>Programmed Oral Interpretation</w:t>
      </w:r>
      <w:r w:rsidRPr="00D538C4">
        <w:rPr>
          <w:rFonts w:ascii="Times New Roman" w:hAnsi="Times New Roman"/>
          <w:color w:val="000000"/>
          <w:szCs w:val="24"/>
        </w:rPr>
        <w:tab/>
      </w:r>
      <w:r w:rsidR="00815CCD" w:rsidRPr="00D538C4">
        <w:rPr>
          <w:rFonts w:ascii="Times New Roman" w:hAnsi="Times New Roman"/>
          <w:color w:val="000000"/>
          <w:szCs w:val="24"/>
        </w:rPr>
        <w:t>Poetry</w:t>
      </w:r>
      <w:r w:rsidRPr="00D538C4">
        <w:rPr>
          <w:rFonts w:ascii="Times New Roman" w:hAnsi="Times New Roman"/>
          <w:color w:val="000000"/>
          <w:szCs w:val="24"/>
        </w:rPr>
        <w:t xml:space="preserve"> Interpretation</w:t>
      </w:r>
      <w:r w:rsidRPr="00D538C4">
        <w:rPr>
          <w:rFonts w:ascii="Times New Roman" w:hAnsi="Times New Roman"/>
          <w:color w:val="000000"/>
          <w:szCs w:val="24"/>
        </w:rPr>
        <w:tab/>
      </w:r>
      <w:r w:rsidRPr="00D538C4">
        <w:rPr>
          <w:rFonts w:ascii="Times New Roman" w:hAnsi="Times New Roman"/>
          <w:color w:val="000000"/>
          <w:szCs w:val="24"/>
        </w:rPr>
        <w:tab/>
      </w:r>
    </w:p>
    <w:p w14:paraId="1CFB99C5" w14:textId="77777777" w:rsidR="00632038" w:rsidRPr="00D538C4" w:rsidRDefault="00815CCD">
      <w:pPr>
        <w:rPr>
          <w:rFonts w:ascii="Times New Roman" w:hAnsi="Times New Roman"/>
          <w:color w:val="000000"/>
          <w:szCs w:val="24"/>
        </w:rPr>
      </w:pPr>
      <w:r w:rsidRPr="00D538C4">
        <w:rPr>
          <w:rFonts w:ascii="Times New Roman" w:hAnsi="Times New Roman"/>
          <w:color w:val="000000"/>
          <w:szCs w:val="24"/>
        </w:rPr>
        <w:tab/>
        <w:t>Dramatic Interpretation</w:t>
      </w:r>
      <w:r w:rsidRPr="00D538C4">
        <w:rPr>
          <w:rFonts w:ascii="Times New Roman" w:hAnsi="Times New Roman"/>
          <w:color w:val="000000"/>
          <w:szCs w:val="24"/>
        </w:rPr>
        <w:tab/>
      </w:r>
      <w:r w:rsidR="00632038" w:rsidRPr="00D538C4">
        <w:rPr>
          <w:rFonts w:ascii="Times New Roman" w:hAnsi="Times New Roman"/>
          <w:color w:val="000000"/>
          <w:szCs w:val="24"/>
        </w:rPr>
        <w:tab/>
        <w:t>After Dinner Speaking</w:t>
      </w:r>
      <w:r w:rsidR="00632038" w:rsidRPr="00D538C4">
        <w:rPr>
          <w:rFonts w:ascii="Times New Roman" w:hAnsi="Times New Roman"/>
          <w:color w:val="000000"/>
          <w:szCs w:val="24"/>
        </w:rPr>
        <w:tab/>
      </w:r>
      <w:r w:rsidR="00632038" w:rsidRPr="00D538C4">
        <w:rPr>
          <w:rFonts w:ascii="Times New Roman" w:hAnsi="Times New Roman"/>
          <w:color w:val="000000"/>
          <w:szCs w:val="24"/>
        </w:rPr>
        <w:tab/>
      </w:r>
      <w:r w:rsidR="00632038" w:rsidRPr="00D538C4">
        <w:rPr>
          <w:rFonts w:ascii="Times New Roman" w:hAnsi="Times New Roman"/>
          <w:color w:val="000000"/>
          <w:szCs w:val="24"/>
        </w:rPr>
        <w:tab/>
      </w:r>
    </w:p>
    <w:p w14:paraId="7B46E318" w14:textId="58C17FB9" w:rsidR="00632038" w:rsidRDefault="00632038">
      <w:pPr>
        <w:rPr>
          <w:rFonts w:ascii="Times New Roman" w:hAnsi="Times New Roman"/>
          <w:color w:val="000000"/>
          <w:szCs w:val="24"/>
        </w:rPr>
      </w:pPr>
      <w:r w:rsidRPr="00D538C4">
        <w:rPr>
          <w:rFonts w:ascii="Times New Roman" w:hAnsi="Times New Roman"/>
          <w:color w:val="000000"/>
          <w:szCs w:val="24"/>
        </w:rPr>
        <w:tab/>
      </w:r>
      <w:r w:rsidR="00E42589">
        <w:rPr>
          <w:rFonts w:ascii="Times New Roman" w:hAnsi="Times New Roman"/>
          <w:color w:val="000000"/>
          <w:szCs w:val="24"/>
        </w:rPr>
        <w:t>Rhetorical Criticism</w:t>
      </w:r>
      <w:r w:rsidR="00E42589">
        <w:rPr>
          <w:rFonts w:ascii="Times New Roman" w:hAnsi="Times New Roman"/>
          <w:color w:val="000000"/>
          <w:szCs w:val="24"/>
        </w:rPr>
        <w:tab/>
      </w:r>
      <w:r w:rsidRPr="00D538C4">
        <w:rPr>
          <w:rFonts w:ascii="Times New Roman" w:hAnsi="Times New Roman"/>
          <w:color w:val="000000"/>
          <w:szCs w:val="24"/>
        </w:rPr>
        <w:tab/>
      </w:r>
      <w:r w:rsidRPr="00D538C4">
        <w:rPr>
          <w:rFonts w:ascii="Times New Roman" w:hAnsi="Times New Roman"/>
          <w:color w:val="000000"/>
          <w:szCs w:val="24"/>
        </w:rPr>
        <w:tab/>
      </w:r>
      <w:r w:rsidR="003E391C">
        <w:rPr>
          <w:rFonts w:ascii="Times New Roman" w:hAnsi="Times New Roman"/>
          <w:color w:val="000000"/>
          <w:szCs w:val="24"/>
        </w:rPr>
        <w:t>Great Speeches</w:t>
      </w:r>
    </w:p>
    <w:p w14:paraId="69830953" w14:textId="3276818D" w:rsidR="00E42589" w:rsidRDefault="003E391C">
      <w:pPr>
        <w:rPr>
          <w:rFonts w:ascii="Times New Roman" w:hAnsi="Times New Roman"/>
          <w:color w:val="000000"/>
          <w:szCs w:val="24"/>
        </w:rPr>
      </w:pPr>
      <w:r>
        <w:rPr>
          <w:rFonts w:ascii="Times New Roman" w:hAnsi="Times New Roman"/>
          <w:color w:val="000000"/>
          <w:szCs w:val="24"/>
        </w:rPr>
        <w:tab/>
        <w:t>Table Topics</w:t>
      </w:r>
      <w:r w:rsidR="00E42589">
        <w:rPr>
          <w:rFonts w:ascii="Times New Roman" w:hAnsi="Times New Roman"/>
          <w:color w:val="000000"/>
          <w:szCs w:val="24"/>
        </w:rPr>
        <w:tab/>
      </w:r>
      <w:r w:rsidR="00E42589">
        <w:rPr>
          <w:rFonts w:ascii="Times New Roman" w:hAnsi="Times New Roman"/>
          <w:color w:val="000000"/>
          <w:szCs w:val="24"/>
        </w:rPr>
        <w:tab/>
      </w:r>
      <w:r w:rsidR="00E42589">
        <w:rPr>
          <w:rFonts w:ascii="Times New Roman" w:hAnsi="Times New Roman"/>
          <w:color w:val="000000"/>
          <w:szCs w:val="24"/>
        </w:rPr>
        <w:tab/>
      </w:r>
      <w:r>
        <w:rPr>
          <w:rFonts w:ascii="Times New Roman" w:hAnsi="Times New Roman"/>
          <w:color w:val="000000"/>
          <w:szCs w:val="24"/>
        </w:rPr>
        <w:tab/>
      </w:r>
      <w:r w:rsidR="00E42589">
        <w:rPr>
          <w:rFonts w:ascii="Times New Roman" w:hAnsi="Times New Roman"/>
          <w:color w:val="000000"/>
          <w:szCs w:val="24"/>
        </w:rPr>
        <w:t>Audition Monologue</w:t>
      </w:r>
    </w:p>
    <w:p w14:paraId="6309ADDC" w14:textId="77777777" w:rsidR="00E42589" w:rsidRDefault="00E42589">
      <w:pPr>
        <w:rPr>
          <w:rFonts w:ascii="Times New Roman" w:hAnsi="Times New Roman"/>
          <w:color w:val="000000"/>
          <w:szCs w:val="24"/>
        </w:rPr>
      </w:pPr>
      <w:r>
        <w:rPr>
          <w:rFonts w:ascii="Times New Roman" w:hAnsi="Times New Roman"/>
          <w:color w:val="000000"/>
          <w:szCs w:val="24"/>
        </w:rPr>
        <w:tab/>
        <w:t>Slam Poetry</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Duet </w:t>
      </w:r>
      <w:proofErr w:type="spellStart"/>
      <w:r>
        <w:rPr>
          <w:rFonts w:ascii="Times New Roman" w:hAnsi="Times New Roman"/>
          <w:color w:val="000000"/>
          <w:szCs w:val="24"/>
        </w:rPr>
        <w:t>Improv</w:t>
      </w:r>
      <w:proofErr w:type="spellEnd"/>
      <w:r>
        <w:rPr>
          <w:rFonts w:ascii="Times New Roman" w:hAnsi="Times New Roman"/>
          <w:color w:val="000000"/>
          <w:szCs w:val="24"/>
        </w:rPr>
        <w:t xml:space="preserve"> Acting</w:t>
      </w:r>
    </w:p>
    <w:p w14:paraId="055FC2AB" w14:textId="5CBBE266" w:rsidR="00E42589" w:rsidRDefault="003E391C">
      <w:pPr>
        <w:rPr>
          <w:rFonts w:ascii="Times New Roman" w:hAnsi="Times New Roman"/>
          <w:color w:val="000000"/>
          <w:szCs w:val="24"/>
        </w:rPr>
      </w:pPr>
      <w:r>
        <w:rPr>
          <w:rFonts w:ascii="Times New Roman" w:hAnsi="Times New Roman"/>
          <w:color w:val="000000"/>
          <w:szCs w:val="24"/>
        </w:rPr>
        <w:tab/>
        <w:t>Impromptu Sales</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00E42589">
        <w:rPr>
          <w:rFonts w:ascii="Times New Roman" w:hAnsi="Times New Roman"/>
          <w:color w:val="000000"/>
          <w:szCs w:val="24"/>
        </w:rPr>
        <w:t>Ted Talks</w:t>
      </w:r>
    </w:p>
    <w:p w14:paraId="45BBC342" w14:textId="717CD3FF" w:rsidR="00E42589" w:rsidRPr="00D538C4" w:rsidRDefault="003E391C">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00E42589">
        <w:rPr>
          <w:rFonts w:ascii="Times New Roman" w:hAnsi="Times New Roman"/>
          <w:color w:val="000000"/>
          <w:szCs w:val="24"/>
        </w:rPr>
        <w:tab/>
      </w:r>
      <w:r w:rsidR="00E42589">
        <w:rPr>
          <w:rFonts w:ascii="Times New Roman" w:hAnsi="Times New Roman"/>
          <w:color w:val="000000"/>
          <w:szCs w:val="24"/>
        </w:rPr>
        <w:tab/>
      </w:r>
      <w:r w:rsidR="00E42589">
        <w:rPr>
          <w:rFonts w:ascii="Times New Roman" w:hAnsi="Times New Roman"/>
          <w:color w:val="000000"/>
          <w:szCs w:val="24"/>
        </w:rPr>
        <w:tab/>
      </w:r>
      <w:r>
        <w:rPr>
          <w:rFonts w:ascii="Times New Roman" w:hAnsi="Times New Roman"/>
          <w:color w:val="000000"/>
          <w:szCs w:val="24"/>
        </w:rPr>
        <w:t>Stand Up Comedy</w:t>
      </w:r>
    </w:p>
    <w:p w14:paraId="4F3E8A1A" w14:textId="6405FC7E" w:rsidR="00981F1E" w:rsidRPr="00D538C4" w:rsidRDefault="00632038">
      <w:pPr>
        <w:rPr>
          <w:rFonts w:ascii="Times New Roman" w:hAnsi="Times New Roman"/>
          <w:color w:val="000000"/>
          <w:szCs w:val="24"/>
        </w:rPr>
      </w:pPr>
      <w:r w:rsidRPr="00D538C4">
        <w:rPr>
          <w:rFonts w:ascii="Times New Roman" w:hAnsi="Times New Roman"/>
          <w:color w:val="000000"/>
          <w:szCs w:val="24"/>
        </w:rPr>
        <w:tab/>
      </w:r>
    </w:p>
    <w:p w14:paraId="2D44DA18" w14:textId="77777777" w:rsidR="00632038" w:rsidRPr="00D538C4" w:rsidRDefault="00632038">
      <w:pPr>
        <w:rPr>
          <w:rFonts w:ascii="Times New Roman" w:hAnsi="Times New Roman"/>
          <w:color w:val="000000"/>
          <w:szCs w:val="24"/>
        </w:rPr>
      </w:pPr>
    </w:p>
    <w:p w14:paraId="456F8B9B" w14:textId="76043A2E" w:rsidR="00632038" w:rsidRPr="00D538C4" w:rsidRDefault="00632038">
      <w:pPr>
        <w:rPr>
          <w:rFonts w:ascii="Times New Roman" w:hAnsi="Times New Roman"/>
          <w:color w:val="000000"/>
          <w:szCs w:val="24"/>
        </w:rPr>
      </w:pPr>
      <w:r w:rsidRPr="00D538C4">
        <w:rPr>
          <w:rFonts w:ascii="Times New Roman" w:hAnsi="Times New Roman"/>
          <w:b/>
          <w:color w:val="000000"/>
          <w:szCs w:val="24"/>
        </w:rPr>
        <w:t>Entry Deadline:</w:t>
      </w:r>
      <w:r w:rsidRPr="00D538C4">
        <w:rPr>
          <w:rFonts w:ascii="Times New Roman" w:hAnsi="Times New Roman"/>
          <w:color w:val="000000"/>
          <w:szCs w:val="24"/>
        </w:rPr>
        <w:t xml:space="preserve">  The deadline for all entries will be </w:t>
      </w:r>
      <w:r w:rsidR="00DA269D" w:rsidRPr="00D538C4">
        <w:rPr>
          <w:rFonts w:ascii="Times New Roman" w:hAnsi="Times New Roman"/>
          <w:color w:val="000000"/>
          <w:szCs w:val="24"/>
        </w:rPr>
        <w:t>Tuesday</w:t>
      </w:r>
      <w:r w:rsidRPr="00D538C4">
        <w:rPr>
          <w:rFonts w:ascii="Times New Roman" w:hAnsi="Times New Roman"/>
          <w:color w:val="000000"/>
          <w:szCs w:val="24"/>
        </w:rPr>
        <w:t xml:space="preserve">, </w:t>
      </w:r>
      <w:r w:rsidR="00BC5B13" w:rsidRPr="00D538C4">
        <w:rPr>
          <w:rFonts w:ascii="Times New Roman" w:hAnsi="Times New Roman"/>
          <w:color w:val="000000"/>
          <w:szCs w:val="24"/>
        </w:rPr>
        <w:t>January 2</w:t>
      </w:r>
      <w:r w:rsidR="003E391C">
        <w:rPr>
          <w:rFonts w:ascii="Times New Roman" w:hAnsi="Times New Roman"/>
          <w:color w:val="000000"/>
          <w:szCs w:val="24"/>
        </w:rPr>
        <w:t>4</w:t>
      </w:r>
      <w:r w:rsidR="007770F2">
        <w:rPr>
          <w:rFonts w:ascii="Times New Roman" w:hAnsi="Times New Roman"/>
          <w:color w:val="000000"/>
          <w:szCs w:val="24"/>
        </w:rPr>
        <w:t>, 2016</w:t>
      </w:r>
      <w:r w:rsidRPr="00D538C4">
        <w:rPr>
          <w:rFonts w:ascii="Times New Roman" w:hAnsi="Times New Roman"/>
          <w:color w:val="000000"/>
          <w:szCs w:val="24"/>
        </w:rPr>
        <w:t xml:space="preserve"> at 5:00 p.m.  The deadline for changes (late adds or drops) will be Wednesday, </w:t>
      </w:r>
      <w:r w:rsidR="00815CCD" w:rsidRPr="00D538C4">
        <w:rPr>
          <w:rFonts w:ascii="Times New Roman" w:hAnsi="Times New Roman"/>
          <w:color w:val="000000"/>
          <w:szCs w:val="24"/>
        </w:rPr>
        <w:t xml:space="preserve">January </w:t>
      </w:r>
      <w:r w:rsidR="003E391C">
        <w:rPr>
          <w:rFonts w:ascii="Times New Roman" w:hAnsi="Times New Roman"/>
          <w:color w:val="000000"/>
          <w:szCs w:val="24"/>
        </w:rPr>
        <w:t>25</w:t>
      </w:r>
      <w:r w:rsidRPr="00D538C4">
        <w:rPr>
          <w:rFonts w:ascii="Times New Roman" w:hAnsi="Times New Roman"/>
          <w:color w:val="000000"/>
          <w:szCs w:val="24"/>
        </w:rPr>
        <w:t xml:space="preserve">, </w:t>
      </w:r>
      <w:r w:rsidR="007770F2">
        <w:rPr>
          <w:rFonts w:ascii="Times New Roman" w:hAnsi="Times New Roman"/>
          <w:color w:val="000000"/>
          <w:szCs w:val="24"/>
        </w:rPr>
        <w:t>2016</w:t>
      </w:r>
      <w:r w:rsidR="00B267B0">
        <w:rPr>
          <w:rFonts w:ascii="Times New Roman" w:hAnsi="Times New Roman"/>
          <w:color w:val="000000"/>
          <w:szCs w:val="24"/>
        </w:rPr>
        <w:t xml:space="preserve"> </w:t>
      </w:r>
      <w:r w:rsidR="00BC5B13" w:rsidRPr="00D538C4">
        <w:rPr>
          <w:rFonts w:ascii="Times New Roman" w:hAnsi="Times New Roman"/>
          <w:color w:val="000000"/>
          <w:szCs w:val="24"/>
        </w:rPr>
        <w:t>at NOON</w:t>
      </w:r>
      <w:r w:rsidRPr="00D538C4">
        <w:rPr>
          <w:rFonts w:ascii="Times New Roman" w:hAnsi="Times New Roman"/>
          <w:color w:val="000000"/>
          <w:szCs w:val="24"/>
        </w:rPr>
        <w:t>.  Late adds and drops wil</w:t>
      </w:r>
      <w:r w:rsidR="00626F8A" w:rsidRPr="00D538C4">
        <w:rPr>
          <w:rFonts w:ascii="Times New Roman" w:hAnsi="Times New Roman"/>
          <w:color w:val="000000"/>
          <w:szCs w:val="24"/>
        </w:rPr>
        <w:t>l incur a $</w:t>
      </w:r>
      <w:r w:rsidR="00DA269D" w:rsidRPr="00D538C4">
        <w:rPr>
          <w:rFonts w:ascii="Times New Roman" w:hAnsi="Times New Roman"/>
          <w:color w:val="000000"/>
          <w:szCs w:val="24"/>
        </w:rPr>
        <w:t>10</w:t>
      </w:r>
      <w:r w:rsidR="00626F8A" w:rsidRPr="00D538C4">
        <w:rPr>
          <w:rFonts w:ascii="Times New Roman" w:hAnsi="Times New Roman"/>
          <w:color w:val="000000"/>
          <w:szCs w:val="24"/>
        </w:rPr>
        <w:t xml:space="preserve"> per change fee</w:t>
      </w:r>
      <w:r w:rsidRPr="00D538C4">
        <w:rPr>
          <w:rFonts w:ascii="Times New Roman" w:hAnsi="Times New Roman"/>
          <w:color w:val="000000"/>
          <w:szCs w:val="24"/>
        </w:rPr>
        <w:t xml:space="preserve">. </w:t>
      </w:r>
      <w:r w:rsidR="00E5165C" w:rsidRPr="00D538C4">
        <w:rPr>
          <w:rFonts w:ascii="Times New Roman" w:hAnsi="Times New Roman"/>
          <w:color w:val="000000"/>
          <w:szCs w:val="24"/>
        </w:rPr>
        <w:t>Drops at registration are $25/slot.</w:t>
      </w:r>
    </w:p>
    <w:p w14:paraId="634B9EAF" w14:textId="77777777" w:rsidR="00632038" w:rsidRPr="00D538C4" w:rsidRDefault="00632038">
      <w:pPr>
        <w:rPr>
          <w:rFonts w:ascii="Times New Roman" w:hAnsi="Times New Roman"/>
          <w:b/>
          <w:color w:val="000000"/>
          <w:szCs w:val="24"/>
        </w:rPr>
      </w:pPr>
    </w:p>
    <w:p w14:paraId="6713968F" w14:textId="7DB80DD6" w:rsidR="00632038" w:rsidRPr="00D538C4" w:rsidRDefault="00632038">
      <w:pPr>
        <w:rPr>
          <w:rFonts w:ascii="Times New Roman" w:hAnsi="Times New Roman"/>
          <w:color w:val="000000"/>
          <w:szCs w:val="24"/>
        </w:rPr>
      </w:pPr>
      <w:r w:rsidRPr="00D538C4">
        <w:rPr>
          <w:rFonts w:ascii="Times New Roman" w:hAnsi="Times New Roman"/>
          <w:b/>
          <w:color w:val="000000"/>
          <w:szCs w:val="24"/>
        </w:rPr>
        <w:t>Judges:</w:t>
      </w:r>
      <w:r w:rsidRPr="00D538C4">
        <w:rPr>
          <w:rFonts w:ascii="Times New Roman" w:hAnsi="Times New Roman"/>
          <w:color w:val="000000"/>
          <w:szCs w:val="24"/>
        </w:rPr>
        <w:t xml:space="preserve">  Each school is required to provide one judge for every </w:t>
      </w:r>
      <w:r w:rsidR="00626F8A" w:rsidRPr="00D538C4">
        <w:rPr>
          <w:rFonts w:ascii="Times New Roman" w:hAnsi="Times New Roman"/>
          <w:color w:val="000000"/>
          <w:szCs w:val="24"/>
        </w:rPr>
        <w:t>six</w:t>
      </w:r>
      <w:r w:rsidR="00981F1E" w:rsidRPr="00D538C4">
        <w:rPr>
          <w:rFonts w:ascii="Times New Roman" w:hAnsi="Times New Roman"/>
          <w:color w:val="000000"/>
          <w:szCs w:val="24"/>
        </w:rPr>
        <w:t xml:space="preserve"> individual events entries, </w:t>
      </w:r>
      <w:r w:rsidRPr="00D538C4">
        <w:rPr>
          <w:rFonts w:ascii="Times New Roman" w:hAnsi="Times New Roman"/>
          <w:color w:val="000000"/>
          <w:szCs w:val="24"/>
        </w:rPr>
        <w:t xml:space="preserve">and one judge for every two debate entries or portion thereof.  </w:t>
      </w:r>
      <w:r w:rsidR="00E7225A">
        <w:rPr>
          <w:rFonts w:ascii="Times New Roman" w:hAnsi="Times New Roman"/>
          <w:color w:val="000000"/>
          <w:szCs w:val="24"/>
        </w:rPr>
        <w:t xml:space="preserve">Judges cannot cover entries for both the IIET and the OFA tournaments.  </w:t>
      </w:r>
      <w:r w:rsidRPr="00D538C4">
        <w:rPr>
          <w:rFonts w:ascii="Times New Roman" w:hAnsi="Times New Roman"/>
          <w:color w:val="000000"/>
          <w:szCs w:val="24"/>
        </w:rPr>
        <w:t xml:space="preserve">Please attempt to cover your judging </w:t>
      </w:r>
      <w:r w:rsidR="00E5165C" w:rsidRPr="00D538C4">
        <w:rPr>
          <w:rFonts w:ascii="Times New Roman" w:hAnsi="Times New Roman"/>
          <w:color w:val="000000"/>
          <w:szCs w:val="24"/>
        </w:rPr>
        <w:t>obligation;</w:t>
      </w:r>
      <w:r w:rsidRPr="00D538C4">
        <w:rPr>
          <w:rFonts w:ascii="Times New Roman" w:hAnsi="Times New Roman"/>
          <w:color w:val="000000"/>
          <w:szCs w:val="24"/>
        </w:rPr>
        <w:t xml:space="preserve"> we would rather have your judges than your money.  </w:t>
      </w:r>
      <w:r w:rsidR="00DA269D" w:rsidRPr="00D538C4">
        <w:rPr>
          <w:rFonts w:ascii="Times New Roman" w:hAnsi="Times New Roman"/>
          <w:color w:val="000000"/>
          <w:szCs w:val="24"/>
        </w:rPr>
        <w:t>Dropped judges the day of the tournament will incur a $100 nuisance charge</w:t>
      </w:r>
      <w:r w:rsidR="00BC5B13" w:rsidRPr="00D538C4">
        <w:rPr>
          <w:rFonts w:ascii="Times New Roman" w:hAnsi="Times New Roman"/>
          <w:color w:val="000000"/>
          <w:szCs w:val="24"/>
        </w:rPr>
        <w:t xml:space="preserve"> in addition to uncovered judging fees.</w:t>
      </w:r>
    </w:p>
    <w:p w14:paraId="7583D6DE" w14:textId="77777777" w:rsidR="00626F8A" w:rsidRPr="00D538C4" w:rsidRDefault="00626F8A">
      <w:pPr>
        <w:rPr>
          <w:rFonts w:ascii="Times New Roman" w:hAnsi="Times New Roman"/>
          <w:color w:val="000000"/>
          <w:szCs w:val="24"/>
        </w:rPr>
      </w:pPr>
    </w:p>
    <w:p w14:paraId="5DD70A91" w14:textId="344499D5" w:rsidR="00632038" w:rsidRDefault="00632038">
      <w:pPr>
        <w:rPr>
          <w:rFonts w:ascii="Times New Roman" w:hAnsi="Times New Roman"/>
          <w:color w:val="000000"/>
          <w:szCs w:val="24"/>
        </w:rPr>
      </w:pPr>
      <w:r w:rsidRPr="00D538C4">
        <w:rPr>
          <w:rFonts w:ascii="Times New Roman" w:hAnsi="Times New Roman"/>
          <w:b/>
          <w:color w:val="000000"/>
          <w:szCs w:val="24"/>
        </w:rPr>
        <w:t>Fees:</w:t>
      </w:r>
      <w:r w:rsidRPr="00D538C4">
        <w:rPr>
          <w:rFonts w:ascii="Times New Roman" w:hAnsi="Times New Roman"/>
          <w:color w:val="000000"/>
          <w:szCs w:val="24"/>
        </w:rPr>
        <w:t xml:space="preserve">  Entry fees</w:t>
      </w:r>
      <w:r w:rsidR="00626F8A" w:rsidRPr="00D538C4">
        <w:rPr>
          <w:rFonts w:ascii="Times New Roman" w:hAnsi="Times New Roman"/>
          <w:color w:val="000000"/>
          <w:szCs w:val="24"/>
        </w:rPr>
        <w:t xml:space="preserve"> for individual events are $</w:t>
      </w:r>
      <w:r w:rsidR="00E42589">
        <w:rPr>
          <w:rFonts w:ascii="Times New Roman" w:hAnsi="Times New Roman"/>
          <w:color w:val="000000"/>
          <w:szCs w:val="24"/>
        </w:rPr>
        <w:t>10</w:t>
      </w:r>
      <w:r w:rsidRPr="00D538C4">
        <w:rPr>
          <w:rFonts w:ascii="Times New Roman" w:hAnsi="Times New Roman"/>
          <w:color w:val="000000"/>
          <w:szCs w:val="24"/>
        </w:rPr>
        <w:t>.00 per slot per tournament.  Hired judges ar</w:t>
      </w:r>
      <w:r w:rsidR="00E42589">
        <w:rPr>
          <w:rFonts w:ascii="Times New Roman" w:hAnsi="Times New Roman"/>
          <w:color w:val="000000"/>
          <w:szCs w:val="24"/>
        </w:rPr>
        <w:t>e $12</w:t>
      </w:r>
      <w:r w:rsidRPr="00D538C4">
        <w:rPr>
          <w:rFonts w:ascii="Times New Roman" w:hAnsi="Times New Roman"/>
          <w:color w:val="000000"/>
          <w:szCs w:val="24"/>
        </w:rPr>
        <w:t>.00 per slot per tournament.  Entry fees for debat</w:t>
      </w:r>
      <w:r w:rsidR="00626F8A" w:rsidRPr="00D538C4">
        <w:rPr>
          <w:rFonts w:ascii="Times New Roman" w:hAnsi="Times New Roman"/>
          <w:color w:val="000000"/>
          <w:szCs w:val="24"/>
        </w:rPr>
        <w:t>e are $</w:t>
      </w:r>
      <w:r w:rsidR="00080D0D" w:rsidRPr="00D538C4">
        <w:rPr>
          <w:rFonts w:ascii="Times New Roman" w:hAnsi="Times New Roman"/>
          <w:color w:val="000000"/>
          <w:szCs w:val="24"/>
        </w:rPr>
        <w:t>25</w:t>
      </w:r>
      <w:r w:rsidR="00626F8A" w:rsidRPr="00D538C4">
        <w:rPr>
          <w:rFonts w:ascii="Times New Roman" w:hAnsi="Times New Roman"/>
          <w:color w:val="000000"/>
          <w:szCs w:val="24"/>
        </w:rPr>
        <w:t>.00</w:t>
      </w:r>
      <w:r w:rsidR="007770F2">
        <w:rPr>
          <w:rFonts w:ascii="Times New Roman" w:hAnsi="Times New Roman"/>
          <w:color w:val="000000"/>
          <w:szCs w:val="24"/>
        </w:rPr>
        <w:t xml:space="preserve"> for each Interviewing/Scholarly Paper</w:t>
      </w:r>
      <w:r w:rsidRPr="00D538C4">
        <w:rPr>
          <w:rFonts w:ascii="Times New Roman" w:hAnsi="Times New Roman"/>
          <w:color w:val="000000"/>
          <w:szCs w:val="24"/>
        </w:rPr>
        <w:t xml:space="preserve"> entry</w:t>
      </w:r>
      <w:r w:rsidR="00E42589">
        <w:rPr>
          <w:rFonts w:ascii="Times New Roman" w:hAnsi="Times New Roman"/>
          <w:color w:val="000000"/>
          <w:szCs w:val="24"/>
        </w:rPr>
        <w:t xml:space="preserve"> and $50 for each Impromptu Debate/PF</w:t>
      </w:r>
      <w:r w:rsidR="00703779">
        <w:rPr>
          <w:rFonts w:ascii="Times New Roman" w:hAnsi="Times New Roman"/>
          <w:color w:val="000000"/>
          <w:szCs w:val="24"/>
        </w:rPr>
        <w:t xml:space="preserve"> team</w:t>
      </w:r>
      <w:r w:rsidRPr="00D538C4">
        <w:rPr>
          <w:rFonts w:ascii="Times New Roman" w:hAnsi="Times New Roman"/>
          <w:color w:val="000000"/>
          <w:szCs w:val="24"/>
        </w:rPr>
        <w:t>.  Hired judges are $</w:t>
      </w:r>
      <w:r w:rsidR="00E42589">
        <w:rPr>
          <w:rFonts w:ascii="Times New Roman" w:hAnsi="Times New Roman"/>
          <w:color w:val="000000"/>
          <w:szCs w:val="24"/>
        </w:rPr>
        <w:t>100</w:t>
      </w:r>
      <w:r w:rsidRPr="00D538C4">
        <w:rPr>
          <w:rFonts w:ascii="Times New Roman" w:hAnsi="Times New Roman"/>
          <w:color w:val="000000"/>
          <w:szCs w:val="24"/>
        </w:rPr>
        <w:t xml:space="preserve">.00 per uncovered </w:t>
      </w:r>
      <w:proofErr w:type="spellStart"/>
      <w:r w:rsidR="00703779">
        <w:rPr>
          <w:rFonts w:ascii="Times New Roman" w:hAnsi="Times New Roman"/>
          <w:color w:val="000000"/>
          <w:szCs w:val="24"/>
        </w:rPr>
        <w:t>Parli</w:t>
      </w:r>
      <w:proofErr w:type="spellEnd"/>
      <w:r w:rsidR="00703779">
        <w:rPr>
          <w:rFonts w:ascii="Times New Roman" w:hAnsi="Times New Roman"/>
          <w:color w:val="000000"/>
          <w:szCs w:val="24"/>
        </w:rPr>
        <w:t>/</w:t>
      </w:r>
      <w:r w:rsidRPr="00D538C4">
        <w:rPr>
          <w:rFonts w:ascii="Times New Roman" w:hAnsi="Times New Roman"/>
          <w:color w:val="000000"/>
          <w:szCs w:val="24"/>
        </w:rPr>
        <w:t>LD</w:t>
      </w:r>
      <w:r w:rsidR="005F3818">
        <w:rPr>
          <w:rFonts w:ascii="Times New Roman" w:hAnsi="Times New Roman"/>
          <w:color w:val="000000"/>
          <w:szCs w:val="24"/>
        </w:rPr>
        <w:t>/PF</w:t>
      </w:r>
      <w:r w:rsidR="00E42589">
        <w:rPr>
          <w:rFonts w:ascii="Times New Roman" w:hAnsi="Times New Roman"/>
          <w:color w:val="000000"/>
          <w:szCs w:val="24"/>
        </w:rPr>
        <w:t xml:space="preserve"> and $25 per </w:t>
      </w:r>
      <w:r w:rsidR="007770F2">
        <w:rPr>
          <w:rFonts w:ascii="Times New Roman" w:hAnsi="Times New Roman"/>
          <w:color w:val="000000"/>
          <w:szCs w:val="24"/>
        </w:rPr>
        <w:t>Interviewing/Scholarly Paper</w:t>
      </w:r>
      <w:r w:rsidR="00E42589">
        <w:rPr>
          <w:rFonts w:ascii="Times New Roman" w:hAnsi="Times New Roman"/>
          <w:color w:val="000000"/>
          <w:szCs w:val="24"/>
        </w:rPr>
        <w:t xml:space="preserve"> entry</w:t>
      </w:r>
      <w:r w:rsidRPr="00D538C4">
        <w:rPr>
          <w:rFonts w:ascii="Times New Roman" w:hAnsi="Times New Roman"/>
          <w:color w:val="000000"/>
          <w:szCs w:val="24"/>
        </w:rPr>
        <w:t>.</w:t>
      </w:r>
    </w:p>
    <w:p w14:paraId="46CE587F" w14:textId="77777777" w:rsidR="007770F2" w:rsidRDefault="007770F2">
      <w:pPr>
        <w:rPr>
          <w:rFonts w:ascii="Times New Roman" w:hAnsi="Times New Roman"/>
          <w:color w:val="000000"/>
          <w:szCs w:val="24"/>
        </w:rPr>
      </w:pPr>
    </w:p>
    <w:p w14:paraId="7525CAFD" w14:textId="18F7D177" w:rsidR="007770F2" w:rsidRPr="00D538C4" w:rsidRDefault="007770F2">
      <w:pPr>
        <w:rPr>
          <w:rFonts w:ascii="Times New Roman" w:hAnsi="Times New Roman"/>
          <w:color w:val="000000"/>
          <w:szCs w:val="24"/>
        </w:rPr>
      </w:pPr>
      <w:r w:rsidRPr="007770F2">
        <w:rPr>
          <w:rFonts w:ascii="Times New Roman" w:hAnsi="Times New Roman"/>
          <w:b/>
          <w:color w:val="000000"/>
          <w:szCs w:val="24"/>
        </w:rPr>
        <w:t>Parking:</w:t>
      </w:r>
      <w:r>
        <w:rPr>
          <w:rFonts w:ascii="Times New Roman" w:hAnsi="Times New Roman"/>
          <w:color w:val="000000"/>
          <w:szCs w:val="24"/>
        </w:rPr>
        <w:t xml:space="preserve">  </w:t>
      </w:r>
      <w:r w:rsidRPr="00E7225A">
        <w:rPr>
          <w:rFonts w:ascii="Times New Roman" w:hAnsi="Times New Roman"/>
          <w:b/>
          <w:color w:val="000000"/>
          <w:szCs w:val="24"/>
        </w:rPr>
        <w:t>You will need to pay for parking on Friday.</w:t>
      </w:r>
      <w:r>
        <w:rPr>
          <w:rFonts w:ascii="Times New Roman" w:hAnsi="Times New Roman"/>
          <w:color w:val="000000"/>
          <w:szCs w:val="24"/>
        </w:rPr>
        <w:t xml:space="preserve">  Your two options are either the surface lot or the parking garage at the Baker University Center.  The service lot utilizes </w:t>
      </w:r>
      <w:r>
        <w:rPr>
          <w:rFonts w:ascii="Times New Roman" w:hAnsi="Times New Roman"/>
          <w:color w:val="000000"/>
          <w:szCs w:val="24"/>
        </w:rPr>
        <w:lastRenderedPageBreak/>
        <w:t xml:space="preserve">the </w:t>
      </w:r>
      <w:proofErr w:type="spellStart"/>
      <w:r>
        <w:rPr>
          <w:rFonts w:ascii="Times New Roman" w:hAnsi="Times New Roman"/>
          <w:color w:val="000000"/>
          <w:szCs w:val="24"/>
        </w:rPr>
        <w:t>ParkMoblie</w:t>
      </w:r>
      <w:proofErr w:type="spellEnd"/>
      <w:r>
        <w:rPr>
          <w:rFonts w:ascii="Times New Roman" w:hAnsi="Times New Roman"/>
          <w:color w:val="000000"/>
          <w:szCs w:val="24"/>
        </w:rPr>
        <w:t xml:space="preserve"> App (which you can download to your phone) and the parking garage has a </w:t>
      </w:r>
      <w:proofErr w:type="spellStart"/>
      <w:r>
        <w:rPr>
          <w:rFonts w:ascii="Times New Roman" w:hAnsi="Times New Roman"/>
          <w:color w:val="000000"/>
          <w:szCs w:val="24"/>
        </w:rPr>
        <w:t>paystation</w:t>
      </w:r>
      <w:proofErr w:type="spellEnd"/>
      <w:r>
        <w:rPr>
          <w:rFonts w:ascii="Times New Roman" w:hAnsi="Times New Roman"/>
          <w:color w:val="000000"/>
          <w:szCs w:val="24"/>
        </w:rPr>
        <w:t xml:space="preserve"> for cash or credit cards.  Parking in the Walter Hall Lot is free on Saturday.  Parking </w:t>
      </w:r>
      <w:r w:rsidR="00E7225A">
        <w:rPr>
          <w:rFonts w:ascii="Times New Roman" w:hAnsi="Times New Roman"/>
          <w:color w:val="000000"/>
          <w:szCs w:val="24"/>
        </w:rPr>
        <w:t xml:space="preserve">meters </w:t>
      </w:r>
      <w:r>
        <w:rPr>
          <w:rFonts w:ascii="Times New Roman" w:hAnsi="Times New Roman"/>
          <w:color w:val="000000"/>
          <w:szCs w:val="24"/>
        </w:rPr>
        <w:t xml:space="preserve">are monitored 24/7 and you will need to either pay with coins or utilizing the </w:t>
      </w:r>
      <w:proofErr w:type="spellStart"/>
      <w:r>
        <w:rPr>
          <w:rFonts w:ascii="Times New Roman" w:hAnsi="Times New Roman"/>
          <w:color w:val="000000"/>
          <w:szCs w:val="24"/>
        </w:rPr>
        <w:t>ParkMobile</w:t>
      </w:r>
      <w:proofErr w:type="spellEnd"/>
      <w:r>
        <w:rPr>
          <w:rFonts w:ascii="Times New Roman" w:hAnsi="Times New Roman"/>
          <w:color w:val="000000"/>
          <w:szCs w:val="24"/>
        </w:rPr>
        <w:t xml:space="preserve"> App.</w:t>
      </w:r>
    </w:p>
    <w:p w14:paraId="01C11686" w14:textId="77777777" w:rsidR="005F3818" w:rsidRDefault="00632038" w:rsidP="005F3818">
      <w:pPr>
        <w:spacing w:before="100" w:beforeAutospacing="1" w:after="100" w:afterAutospacing="1"/>
      </w:pPr>
      <w:r w:rsidRPr="00D538C4">
        <w:rPr>
          <w:rFonts w:ascii="Times New Roman" w:hAnsi="Times New Roman"/>
          <w:b/>
          <w:color w:val="000000"/>
          <w:szCs w:val="24"/>
        </w:rPr>
        <w:t>Lodging:</w:t>
      </w:r>
      <w:r w:rsidRPr="00D538C4">
        <w:rPr>
          <w:rFonts w:ascii="Times New Roman" w:hAnsi="Times New Roman"/>
          <w:color w:val="000000"/>
          <w:szCs w:val="24"/>
        </w:rPr>
        <w:t xml:space="preserve">  </w:t>
      </w:r>
      <w:r w:rsidR="005F3818">
        <w:t>The Ohio University Inn &amp; Conference Center is delighted to offer preferred rates to those with the Ohio University Forensics Tour</w:t>
      </w:r>
      <w:r w:rsidR="00703779">
        <w:t xml:space="preserve">nament. </w:t>
      </w:r>
    </w:p>
    <w:p w14:paraId="6789B286" w14:textId="77777777" w:rsidR="009530EE" w:rsidRPr="005F3818" w:rsidRDefault="005F3818" w:rsidP="005F3818">
      <w:pPr>
        <w:spacing w:before="100" w:beforeAutospacing="1" w:after="100" w:afterAutospacing="1"/>
      </w:pPr>
      <w:r>
        <w:t>The Inn is the closest hotel to the campus of Ohio University and is also Athens only full service hotel. Amenities include:  Complimentary Hi-Speed wireless internet, 24 hour business and fitness centers, Cutler's restaurant, Bunch of Grapes Tavern, In-room coffee makers, irons with ironing boards.  The bike- jogging path is within walking distance of the hotel as well as many uptown restaurants and shopping.</w:t>
      </w:r>
      <w:r>
        <w:br/>
      </w:r>
      <w:r>
        <w:br/>
        <w:t xml:space="preserve">For reservations under the "Ohio University Forensics Tournament " group block, please enter through the link below or you may call the hotel directly at 740-593-6661 (866-593-6661) and ask for the Ohio University Forensics Tournament rate.  For details information about The Ohio University Inn &amp; Conference Center as well as directions to Athens, please visit our website at </w:t>
      </w:r>
      <w:hyperlink r:id="rId7" w:tgtFrame="_blank" w:history="1">
        <w:r>
          <w:rPr>
            <w:rStyle w:val="Hyperlink"/>
          </w:rPr>
          <w:t>www.ouinn.com</w:t>
        </w:r>
      </w:hyperlink>
    </w:p>
    <w:p w14:paraId="2892A017" w14:textId="1B38E382" w:rsidR="000C3273" w:rsidRPr="00D538C4" w:rsidRDefault="00632038" w:rsidP="00632038">
      <w:pPr>
        <w:rPr>
          <w:rFonts w:ascii="Times New Roman" w:hAnsi="Times New Roman"/>
          <w:szCs w:val="24"/>
        </w:rPr>
      </w:pPr>
      <w:r w:rsidRPr="00D538C4">
        <w:rPr>
          <w:rFonts w:ascii="Times New Roman" w:hAnsi="Times New Roman"/>
          <w:b/>
          <w:szCs w:val="24"/>
        </w:rPr>
        <w:t>Registration:</w:t>
      </w:r>
      <w:r w:rsidRPr="00D538C4">
        <w:rPr>
          <w:rFonts w:ascii="Times New Roman" w:hAnsi="Times New Roman"/>
          <w:szCs w:val="24"/>
        </w:rPr>
        <w:t xml:space="preserve"> </w:t>
      </w:r>
      <w:r w:rsidRPr="00D538C4">
        <w:rPr>
          <w:rFonts w:ascii="Times New Roman" w:hAnsi="Times New Roman"/>
          <w:szCs w:val="24"/>
        </w:rPr>
        <w:tab/>
        <w:t xml:space="preserve">Registration </w:t>
      </w:r>
      <w:r w:rsidR="00E42589">
        <w:rPr>
          <w:rFonts w:ascii="Times New Roman" w:hAnsi="Times New Roman"/>
          <w:szCs w:val="24"/>
        </w:rPr>
        <w:t>and ballot drop will be held in the HONORS COLLEGIUM on the 4</w:t>
      </w:r>
      <w:r w:rsidR="00E42589" w:rsidRPr="00E42589">
        <w:rPr>
          <w:rFonts w:ascii="Times New Roman" w:hAnsi="Times New Roman"/>
          <w:szCs w:val="24"/>
          <w:vertAlign w:val="superscript"/>
        </w:rPr>
        <w:t>th</w:t>
      </w:r>
      <w:r w:rsidR="00E42589">
        <w:rPr>
          <w:rFonts w:ascii="Times New Roman" w:hAnsi="Times New Roman"/>
          <w:szCs w:val="24"/>
        </w:rPr>
        <w:t xml:space="preserve"> floor of</w:t>
      </w:r>
      <w:r w:rsidR="008B3497" w:rsidRPr="00D538C4">
        <w:rPr>
          <w:rFonts w:ascii="Times New Roman" w:hAnsi="Times New Roman"/>
          <w:szCs w:val="24"/>
        </w:rPr>
        <w:t xml:space="preserve"> the </w:t>
      </w:r>
      <w:r w:rsidR="00E5165C" w:rsidRPr="00D538C4">
        <w:rPr>
          <w:rFonts w:ascii="Times New Roman" w:hAnsi="Times New Roman"/>
          <w:szCs w:val="24"/>
        </w:rPr>
        <w:t>Baker University Center</w:t>
      </w:r>
      <w:r w:rsidRPr="00D538C4">
        <w:rPr>
          <w:rFonts w:ascii="Times New Roman" w:hAnsi="Times New Roman"/>
          <w:szCs w:val="24"/>
        </w:rPr>
        <w:t xml:space="preserve"> on the Ohio University Campus. </w:t>
      </w:r>
      <w:r w:rsidR="00E42589">
        <w:rPr>
          <w:rFonts w:ascii="Times New Roman" w:hAnsi="Times New Roman"/>
          <w:szCs w:val="24"/>
        </w:rPr>
        <w:t xml:space="preserve"> PL</w:t>
      </w:r>
      <w:r w:rsidR="007770F2">
        <w:rPr>
          <w:rFonts w:ascii="Times New Roman" w:hAnsi="Times New Roman"/>
          <w:szCs w:val="24"/>
        </w:rPr>
        <w:t>E</w:t>
      </w:r>
      <w:r w:rsidR="00E42589">
        <w:rPr>
          <w:rFonts w:ascii="Times New Roman" w:hAnsi="Times New Roman"/>
          <w:szCs w:val="24"/>
        </w:rPr>
        <w:t xml:space="preserve">ASE NOTE THIS IS </w:t>
      </w:r>
      <w:r w:rsidR="007770F2">
        <w:rPr>
          <w:rFonts w:ascii="Times New Roman" w:hAnsi="Times New Roman"/>
          <w:szCs w:val="24"/>
        </w:rPr>
        <w:t>THE SAME AS LAST YEAR, but different from nationals</w:t>
      </w:r>
      <w:r w:rsidR="00E42589">
        <w:rPr>
          <w:rFonts w:ascii="Times New Roman" w:hAnsi="Times New Roman"/>
          <w:szCs w:val="24"/>
        </w:rPr>
        <w:t xml:space="preserve">.  </w:t>
      </w:r>
      <w:r w:rsidR="00E5165C" w:rsidRPr="00D538C4">
        <w:rPr>
          <w:rFonts w:ascii="Times New Roman" w:hAnsi="Times New Roman"/>
          <w:szCs w:val="24"/>
        </w:rPr>
        <w:t xml:space="preserve">The facility, in addition to </w:t>
      </w:r>
      <w:r w:rsidR="00AE262E" w:rsidRPr="00D538C4">
        <w:rPr>
          <w:rFonts w:ascii="Times New Roman" w:hAnsi="Times New Roman"/>
          <w:szCs w:val="24"/>
        </w:rPr>
        <w:t xml:space="preserve">housing southeastern Ohio’s only escalators, has a food court, which will be open for lunch, as well as two coffee shops.  </w:t>
      </w:r>
      <w:r w:rsidR="003E391C" w:rsidRPr="003E391C">
        <w:rPr>
          <w:rFonts w:ascii="Times New Roman" w:hAnsi="Times New Roman"/>
          <w:b/>
          <w:szCs w:val="24"/>
        </w:rPr>
        <w:t>Neither</w:t>
      </w:r>
      <w:r w:rsidR="003E391C">
        <w:rPr>
          <w:rFonts w:ascii="Times New Roman" w:hAnsi="Times New Roman"/>
          <w:szCs w:val="24"/>
        </w:rPr>
        <w:t xml:space="preserve"> </w:t>
      </w:r>
      <w:r w:rsidR="00531E92" w:rsidRPr="00534998">
        <w:rPr>
          <w:rFonts w:ascii="Times New Roman" w:hAnsi="Times New Roman"/>
          <w:b/>
          <w:szCs w:val="24"/>
        </w:rPr>
        <w:t>The Bak</w:t>
      </w:r>
      <w:r w:rsidR="007770F2">
        <w:rPr>
          <w:rFonts w:ascii="Times New Roman" w:hAnsi="Times New Roman"/>
          <w:b/>
          <w:szCs w:val="24"/>
        </w:rPr>
        <w:t>er Center nor our classroom buildings DO NOT OPEN before 7</w:t>
      </w:r>
      <w:r w:rsidR="00531E92" w:rsidRPr="00534998">
        <w:rPr>
          <w:rFonts w:ascii="Times New Roman" w:hAnsi="Times New Roman"/>
          <w:b/>
          <w:szCs w:val="24"/>
        </w:rPr>
        <w:t xml:space="preserve"> am.</w:t>
      </w:r>
      <w:r w:rsidR="00531E92">
        <w:rPr>
          <w:rFonts w:ascii="Times New Roman" w:hAnsi="Times New Roman"/>
          <w:szCs w:val="24"/>
        </w:rPr>
        <w:t xml:space="preserve">  </w:t>
      </w:r>
      <w:r w:rsidR="007770F2">
        <w:rPr>
          <w:rFonts w:ascii="Times New Roman" w:hAnsi="Times New Roman"/>
          <w:szCs w:val="24"/>
        </w:rPr>
        <w:t>Additionally, we are sharing our campus with a number of events this weekend.  As such, we will assign each school a warm up room prior to your arrival on campus</w:t>
      </w:r>
    </w:p>
    <w:p w14:paraId="255DBF1D" w14:textId="77777777" w:rsidR="009530EE" w:rsidRPr="009530EE" w:rsidRDefault="009530EE" w:rsidP="00632038">
      <w:pPr>
        <w:rPr>
          <w:rFonts w:ascii="Times New Roman" w:hAnsi="Times New Roman"/>
          <w:szCs w:val="24"/>
        </w:rPr>
      </w:pPr>
    </w:p>
    <w:p w14:paraId="18797CCD" w14:textId="7D320AEA" w:rsidR="000C3273" w:rsidRPr="00D538C4" w:rsidRDefault="000C3273" w:rsidP="00632038">
      <w:pPr>
        <w:rPr>
          <w:rFonts w:ascii="Times New Roman" w:hAnsi="Times New Roman"/>
          <w:szCs w:val="24"/>
        </w:rPr>
      </w:pPr>
      <w:r w:rsidRPr="00D538C4">
        <w:rPr>
          <w:rFonts w:ascii="Times New Roman" w:hAnsi="Times New Roman"/>
          <w:b/>
          <w:szCs w:val="24"/>
        </w:rPr>
        <w:t xml:space="preserve">Hospitality:  </w:t>
      </w:r>
      <w:r w:rsidRPr="00D538C4">
        <w:rPr>
          <w:rFonts w:ascii="Times New Roman" w:hAnsi="Times New Roman"/>
          <w:szCs w:val="24"/>
        </w:rPr>
        <w:t>A continental</w:t>
      </w:r>
      <w:r w:rsidR="003E391C">
        <w:rPr>
          <w:rFonts w:ascii="Times New Roman" w:hAnsi="Times New Roman"/>
          <w:szCs w:val="24"/>
        </w:rPr>
        <w:t xml:space="preserve"> breakfast will be provided Saturday</w:t>
      </w:r>
      <w:r w:rsidRPr="00D538C4">
        <w:rPr>
          <w:rFonts w:ascii="Times New Roman" w:hAnsi="Times New Roman"/>
          <w:szCs w:val="24"/>
        </w:rPr>
        <w:t xml:space="preserve"> morning, and snacks will be provided each afternoon.  There is a $3 per person charge for hospitality each day.</w:t>
      </w:r>
    </w:p>
    <w:p w14:paraId="07B57FF8" w14:textId="77777777" w:rsidR="00626F8A" w:rsidRPr="00D538C4" w:rsidRDefault="00626F8A">
      <w:pPr>
        <w:rPr>
          <w:rFonts w:ascii="Times New Roman" w:hAnsi="Times New Roman"/>
          <w:color w:val="000000"/>
          <w:szCs w:val="24"/>
        </w:rPr>
      </w:pPr>
    </w:p>
    <w:p w14:paraId="58FB091C" w14:textId="2561E11B" w:rsidR="007272DE" w:rsidRPr="00D538C4" w:rsidRDefault="00632038" w:rsidP="00815CCD">
      <w:pPr>
        <w:rPr>
          <w:rFonts w:ascii="Times New Roman" w:hAnsi="Times New Roman"/>
          <w:color w:val="000000"/>
          <w:szCs w:val="24"/>
        </w:rPr>
      </w:pPr>
      <w:r w:rsidRPr="00D538C4">
        <w:rPr>
          <w:rFonts w:ascii="Times New Roman" w:hAnsi="Times New Roman"/>
          <w:b/>
          <w:color w:val="000000"/>
          <w:szCs w:val="24"/>
        </w:rPr>
        <w:t>Awards:</w:t>
      </w:r>
      <w:r w:rsidRPr="00D538C4">
        <w:rPr>
          <w:rFonts w:ascii="Times New Roman" w:hAnsi="Times New Roman"/>
          <w:color w:val="000000"/>
          <w:szCs w:val="24"/>
        </w:rPr>
        <w:t xml:space="preserve">  </w:t>
      </w:r>
      <w:r w:rsidR="00080D0D" w:rsidRPr="00D538C4">
        <w:rPr>
          <w:rFonts w:ascii="Times New Roman" w:hAnsi="Times New Roman"/>
          <w:color w:val="000000"/>
          <w:szCs w:val="24"/>
        </w:rPr>
        <w:t xml:space="preserve">Trophies will be awarded to </w:t>
      </w:r>
      <w:r w:rsidR="00CB46DB" w:rsidRPr="00D538C4">
        <w:rPr>
          <w:rFonts w:ascii="Times New Roman" w:hAnsi="Times New Roman"/>
          <w:color w:val="000000"/>
          <w:szCs w:val="24"/>
        </w:rPr>
        <w:t xml:space="preserve">all students placing </w:t>
      </w:r>
      <w:r w:rsidRPr="00D538C4">
        <w:rPr>
          <w:rFonts w:ascii="Times New Roman" w:hAnsi="Times New Roman"/>
          <w:color w:val="000000"/>
          <w:szCs w:val="24"/>
        </w:rPr>
        <w:t xml:space="preserve">in </w:t>
      </w:r>
      <w:r w:rsidR="000C3273" w:rsidRPr="00D538C4">
        <w:rPr>
          <w:rFonts w:ascii="Times New Roman" w:hAnsi="Times New Roman"/>
          <w:color w:val="000000"/>
          <w:szCs w:val="24"/>
        </w:rPr>
        <w:t xml:space="preserve">varsity </w:t>
      </w:r>
      <w:r w:rsidRPr="00D538C4">
        <w:rPr>
          <w:rFonts w:ascii="Times New Roman" w:hAnsi="Times New Roman"/>
          <w:color w:val="000000"/>
          <w:szCs w:val="24"/>
        </w:rPr>
        <w:t>individual events and all students who advan</w:t>
      </w:r>
      <w:r w:rsidR="00080D0D" w:rsidRPr="00D538C4">
        <w:rPr>
          <w:rFonts w:ascii="Times New Roman" w:hAnsi="Times New Roman"/>
          <w:color w:val="000000"/>
          <w:szCs w:val="24"/>
        </w:rPr>
        <w:t xml:space="preserve">ce to debate elimination rounds.  </w:t>
      </w:r>
      <w:r w:rsidR="0098484D">
        <w:rPr>
          <w:rFonts w:ascii="Times New Roman" w:hAnsi="Times New Roman"/>
          <w:color w:val="000000"/>
          <w:szCs w:val="24"/>
        </w:rPr>
        <w:t xml:space="preserve">Medals will be awarded to all students placing in </w:t>
      </w:r>
      <w:r w:rsidR="007770F2">
        <w:rPr>
          <w:rFonts w:ascii="Times New Roman" w:hAnsi="Times New Roman"/>
          <w:color w:val="000000"/>
          <w:szCs w:val="24"/>
        </w:rPr>
        <w:t>Novice</w:t>
      </w:r>
      <w:r w:rsidR="0098484D">
        <w:rPr>
          <w:rFonts w:ascii="Times New Roman" w:hAnsi="Times New Roman"/>
          <w:color w:val="000000"/>
          <w:szCs w:val="24"/>
        </w:rPr>
        <w:t xml:space="preserve"> events.  </w:t>
      </w:r>
      <w:r w:rsidR="00CB46DB" w:rsidRPr="00D538C4">
        <w:rPr>
          <w:rFonts w:ascii="Times New Roman" w:hAnsi="Times New Roman"/>
          <w:color w:val="000000"/>
          <w:szCs w:val="24"/>
        </w:rPr>
        <w:t xml:space="preserve">Sweepstakes </w:t>
      </w:r>
      <w:r w:rsidR="00080D0D" w:rsidRPr="00D538C4">
        <w:rPr>
          <w:rFonts w:ascii="Times New Roman" w:hAnsi="Times New Roman"/>
          <w:color w:val="000000"/>
          <w:szCs w:val="24"/>
        </w:rPr>
        <w:t>Awards</w:t>
      </w:r>
      <w:r w:rsidR="00CB46DB" w:rsidRPr="00D538C4">
        <w:rPr>
          <w:rFonts w:ascii="Times New Roman" w:hAnsi="Times New Roman"/>
          <w:color w:val="000000"/>
          <w:szCs w:val="24"/>
        </w:rPr>
        <w:t xml:space="preserve"> will be awarde</w:t>
      </w:r>
      <w:r w:rsidR="00E42589">
        <w:rPr>
          <w:rFonts w:ascii="Times New Roman" w:hAnsi="Times New Roman"/>
          <w:color w:val="000000"/>
          <w:szCs w:val="24"/>
        </w:rPr>
        <w:t>d to the top three schools in Debate</w:t>
      </w:r>
      <w:r w:rsidR="00CB46DB" w:rsidRPr="00D538C4">
        <w:rPr>
          <w:rFonts w:ascii="Times New Roman" w:hAnsi="Times New Roman"/>
          <w:color w:val="000000"/>
          <w:szCs w:val="24"/>
        </w:rPr>
        <w:t xml:space="preserve">, the top three </w:t>
      </w:r>
      <w:r w:rsidR="00E42589">
        <w:rPr>
          <w:rFonts w:ascii="Times New Roman" w:hAnsi="Times New Roman"/>
          <w:color w:val="000000"/>
          <w:szCs w:val="24"/>
        </w:rPr>
        <w:t>Open</w:t>
      </w:r>
      <w:r w:rsidR="00815CCD" w:rsidRPr="00D538C4">
        <w:rPr>
          <w:rFonts w:ascii="Times New Roman" w:hAnsi="Times New Roman"/>
          <w:color w:val="000000"/>
          <w:szCs w:val="24"/>
        </w:rPr>
        <w:t xml:space="preserve"> Entry IE Schools, the top</w:t>
      </w:r>
      <w:r w:rsidR="00E42589">
        <w:rPr>
          <w:rFonts w:ascii="Times New Roman" w:hAnsi="Times New Roman"/>
          <w:color w:val="000000"/>
          <w:szCs w:val="24"/>
        </w:rPr>
        <w:t xml:space="preserve"> three Focused</w:t>
      </w:r>
      <w:r w:rsidR="002A7FB8">
        <w:rPr>
          <w:rFonts w:ascii="Times New Roman" w:hAnsi="Times New Roman"/>
          <w:color w:val="000000"/>
          <w:szCs w:val="24"/>
        </w:rPr>
        <w:t xml:space="preserve"> Entry Schools, </w:t>
      </w:r>
      <w:r w:rsidR="006D6C78" w:rsidRPr="00D538C4">
        <w:rPr>
          <w:rFonts w:ascii="Times New Roman" w:hAnsi="Times New Roman"/>
          <w:color w:val="000000"/>
          <w:szCs w:val="24"/>
        </w:rPr>
        <w:t>and the top overall School</w:t>
      </w:r>
      <w:r w:rsidR="007770F2">
        <w:rPr>
          <w:rFonts w:ascii="Times New Roman" w:hAnsi="Times New Roman"/>
          <w:color w:val="000000"/>
          <w:szCs w:val="24"/>
        </w:rPr>
        <w:t>s entered in both Speech and Debate</w:t>
      </w:r>
      <w:r w:rsidR="006D6C78" w:rsidRPr="00D538C4">
        <w:rPr>
          <w:rFonts w:ascii="Times New Roman" w:hAnsi="Times New Roman"/>
          <w:color w:val="000000"/>
          <w:szCs w:val="24"/>
        </w:rPr>
        <w:t>.</w:t>
      </w:r>
      <w:r w:rsidR="00CF3A21">
        <w:rPr>
          <w:rFonts w:ascii="Times New Roman" w:hAnsi="Times New Roman"/>
          <w:color w:val="000000"/>
          <w:szCs w:val="24"/>
        </w:rPr>
        <w:t xml:space="preserve">  Individual Sweepstakes awards will also be presented to the top competitors</w:t>
      </w:r>
      <w:r w:rsidR="002A7FB8">
        <w:rPr>
          <w:rFonts w:ascii="Times New Roman" w:hAnsi="Times New Roman"/>
          <w:color w:val="000000"/>
          <w:szCs w:val="24"/>
        </w:rPr>
        <w:t xml:space="preserve"> entered in four or more events (speech and/or debate)</w:t>
      </w:r>
    </w:p>
    <w:p w14:paraId="319963F8" w14:textId="77777777" w:rsidR="007272DE" w:rsidRPr="00D538C4" w:rsidRDefault="007272DE" w:rsidP="00815CCD">
      <w:pPr>
        <w:rPr>
          <w:rFonts w:ascii="Times New Roman" w:hAnsi="Times New Roman"/>
          <w:color w:val="000000"/>
          <w:szCs w:val="24"/>
        </w:rPr>
      </w:pPr>
    </w:p>
    <w:p w14:paraId="649CF10A" w14:textId="77777777" w:rsidR="00632038" w:rsidRPr="00D538C4" w:rsidRDefault="00D538C4" w:rsidP="00815CCD">
      <w:pPr>
        <w:rPr>
          <w:rFonts w:ascii="Times New Roman" w:hAnsi="Times New Roman"/>
          <w:color w:val="000000"/>
          <w:szCs w:val="24"/>
        </w:rPr>
      </w:pPr>
      <w:r w:rsidRPr="00D538C4">
        <w:rPr>
          <w:rFonts w:ascii="Times New Roman" w:hAnsi="Times New Roman"/>
          <w:b/>
          <w:color w:val="000000"/>
          <w:szCs w:val="24"/>
        </w:rPr>
        <w:t>Entries</w:t>
      </w:r>
      <w:r w:rsidR="007272DE" w:rsidRPr="00D538C4">
        <w:rPr>
          <w:rFonts w:ascii="Times New Roman" w:hAnsi="Times New Roman"/>
          <w:b/>
          <w:color w:val="000000"/>
          <w:szCs w:val="24"/>
        </w:rPr>
        <w:t>:</w:t>
      </w:r>
      <w:r w:rsidR="007272DE" w:rsidRPr="00D538C4">
        <w:rPr>
          <w:rFonts w:ascii="Times New Roman" w:hAnsi="Times New Roman"/>
          <w:color w:val="000000"/>
          <w:szCs w:val="24"/>
        </w:rPr>
        <w:t xml:space="preserve">  Please register for the tournament </w:t>
      </w:r>
      <w:r w:rsidRPr="00D538C4">
        <w:rPr>
          <w:rFonts w:ascii="Times New Roman" w:hAnsi="Times New Roman"/>
          <w:color w:val="000000"/>
          <w:szCs w:val="24"/>
        </w:rPr>
        <w:t xml:space="preserve">at </w:t>
      </w:r>
      <w:hyperlink r:id="rId8" w:tgtFrame="_blank" w:history="1">
        <w:r w:rsidR="007272DE" w:rsidRPr="00D538C4">
          <w:rPr>
            <w:rStyle w:val="Hyperlink"/>
            <w:rFonts w:ascii="Times New Roman" w:hAnsi="Times New Roman"/>
            <w:szCs w:val="24"/>
          </w:rPr>
          <w:t>forensicstournament.net</w:t>
        </w:r>
      </w:hyperlink>
      <w:r w:rsidRPr="00D538C4">
        <w:rPr>
          <w:rFonts w:ascii="Times New Roman" w:hAnsi="Times New Roman"/>
          <w:szCs w:val="24"/>
        </w:rPr>
        <w:t>.  If you have not used this site before, you will need to create an account before you will be able to register.  You will need to register for each tournament separately.</w:t>
      </w:r>
      <w:r w:rsidR="00632038" w:rsidRPr="00D538C4">
        <w:rPr>
          <w:rFonts w:ascii="Times New Roman" w:hAnsi="Times New Roman"/>
          <w:color w:val="000000"/>
          <w:szCs w:val="24"/>
        </w:rPr>
        <w:br w:type="page"/>
      </w:r>
    </w:p>
    <w:p w14:paraId="73D80590" w14:textId="77777777" w:rsidR="00632038" w:rsidRPr="00D538C4" w:rsidRDefault="00632038">
      <w:pPr>
        <w:rPr>
          <w:rFonts w:ascii="Times New Roman" w:hAnsi="Times New Roman"/>
          <w:color w:val="000000"/>
          <w:szCs w:val="24"/>
        </w:rPr>
      </w:pPr>
    </w:p>
    <w:p w14:paraId="415A6BF5" w14:textId="359C7300" w:rsidR="00632038" w:rsidRPr="00D538C4" w:rsidRDefault="003E391C">
      <w:pPr>
        <w:rPr>
          <w:rFonts w:ascii="Times New Roman" w:hAnsi="Times New Roman"/>
          <w:b/>
          <w:color w:val="000000"/>
          <w:szCs w:val="24"/>
        </w:rPr>
      </w:pPr>
      <w:r>
        <w:rPr>
          <w:rFonts w:ascii="Times New Roman" w:hAnsi="Times New Roman"/>
          <w:b/>
          <w:color w:val="000000"/>
          <w:szCs w:val="24"/>
        </w:rPr>
        <w:t xml:space="preserve">2017 </w:t>
      </w:r>
      <w:r w:rsidR="007770F2">
        <w:rPr>
          <w:rFonts w:ascii="Times New Roman" w:hAnsi="Times New Roman"/>
          <w:b/>
          <w:color w:val="000000"/>
          <w:szCs w:val="24"/>
        </w:rPr>
        <w:t>Ohio University IIET</w:t>
      </w:r>
    </w:p>
    <w:p w14:paraId="44EC7F94" w14:textId="6291BC39" w:rsidR="00632038" w:rsidRPr="00D538C4" w:rsidRDefault="00AE262E">
      <w:pPr>
        <w:rPr>
          <w:rFonts w:ascii="Times New Roman" w:hAnsi="Times New Roman"/>
          <w:color w:val="000000"/>
          <w:szCs w:val="24"/>
        </w:rPr>
      </w:pPr>
      <w:r w:rsidRPr="00D538C4">
        <w:rPr>
          <w:rFonts w:ascii="Times New Roman" w:hAnsi="Times New Roman"/>
          <w:b/>
          <w:color w:val="000000"/>
          <w:szCs w:val="24"/>
        </w:rPr>
        <w:t xml:space="preserve">January </w:t>
      </w:r>
      <w:r w:rsidR="003E391C">
        <w:rPr>
          <w:rFonts w:ascii="Times New Roman" w:hAnsi="Times New Roman"/>
          <w:b/>
          <w:color w:val="000000"/>
          <w:szCs w:val="24"/>
        </w:rPr>
        <w:t xml:space="preserve">27-28, 2017 </w:t>
      </w:r>
      <w:r w:rsidR="00CB46DB" w:rsidRPr="00D538C4">
        <w:rPr>
          <w:rFonts w:ascii="Times New Roman" w:hAnsi="Times New Roman"/>
          <w:b/>
          <w:color w:val="000000"/>
          <w:szCs w:val="24"/>
        </w:rPr>
        <w:t>–</w:t>
      </w:r>
      <w:r w:rsidR="00632038" w:rsidRPr="00D538C4">
        <w:rPr>
          <w:rFonts w:ascii="Times New Roman" w:hAnsi="Times New Roman"/>
          <w:b/>
          <w:color w:val="000000"/>
          <w:szCs w:val="24"/>
        </w:rPr>
        <w:t xml:space="preserve"> </w:t>
      </w:r>
      <w:r w:rsidR="00CB46DB" w:rsidRPr="00D538C4">
        <w:rPr>
          <w:rFonts w:ascii="Times New Roman" w:hAnsi="Times New Roman"/>
          <w:b/>
          <w:color w:val="000000"/>
          <w:szCs w:val="24"/>
        </w:rPr>
        <w:t>Athens, Ohio</w:t>
      </w:r>
    </w:p>
    <w:p w14:paraId="3FE727FC" w14:textId="77777777" w:rsidR="00632038" w:rsidRPr="00D538C4" w:rsidRDefault="00632038">
      <w:pPr>
        <w:rPr>
          <w:rFonts w:ascii="Times New Roman" w:hAnsi="Times New Roman"/>
          <w:color w:val="000000"/>
          <w:szCs w:val="24"/>
        </w:rPr>
      </w:pPr>
    </w:p>
    <w:p w14:paraId="21F5B282" w14:textId="3E075B8D" w:rsidR="00531E92" w:rsidRPr="00531E92" w:rsidRDefault="00A20C83" w:rsidP="00531E92">
      <w:pPr>
        <w:rPr>
          <w:b/>
          <w:color w:val="000000"/>
        </w:rPr>
      </w:pPr>
      <w:r>
        <w:rPr>
          <w:b/>
          <w:color w:val="000000"/>
        </w:rPr>
        <w:t xml:space="preserve">Friday, January </w:t>
      </w:r>
      <w:r w:rsidR="003E391C">
        <w:rPr>
          <w:b/>
          <w:color w:val="000000"/>
        </w:rPr>
        <w:t>27, 2017</w:t>
      </w:r>
    </w:p>
    <w:p w14:paraId="69CDF566" w14:textId="347AD84C" w:rsidR="00531E92" w:rsidRDefault="007770F2" w:rsidP="00531E92">
      <w:pPr>
        <w:rPr>
          <w:color w:val="000000"/>
        </w:rPr>
      </w:pPr>
      <w:r>
        <w:rPr>
          <w:color w:val="000000"/>
        </w:rPr>
        <w:t>11</w:t>
      </w:r>
      <w:r w:rsidR="009007FE">
        <w:rPr>
          <w:color w:val="000000"/>
        </w:rPr>
        <w:t>:00 am</w:t>
      </w:r>
      <w:r w:rsidR="009007FE">
        <w:rPr>
          <w:color w:val="000000"/>
        </w:rPr>
        <w:tab/>
      </w:r>
      <w:r w:rsidR="009007FE">
        <w:rPr>
          <w:color w:val="000000"/>
        </w:rPr>
        <w:tab/>
      </w:r>
      <w:r w:rsidR="00E42589">
        <w:rPr>
          <w:color w:val="000000"/>
        </w:rPr>
        <w:t>Registration for Impromptu Debate, Public Forum and Congress</w:t>
      </w:r>
    </w:p>
    <w:p w14:paraId="1D4C3188" w14:textId="165C5731" w:rsidR="00F40ADB" w:rsidRDefault="007770F2" w:rsidP="00F40ADB">
      <w:pPr>
        <w:rPr>
          <w:color w:val="000000"/>
        </w:rPr>
      </w:pPr>
      <w:r>
        <w:rPr>
          <w:color w:val="000000"/>
        </w:rPr>
        <w:t>11</w:t>
      </w:r>
      <w:r w:rsidR="009007FE">
        <w:rPr>
          <w:color w:val="000000"/>
        </w:rPr>
        <w:t>:45 am</w:t>
      </w:r>
      <w:r w:rsidR="009007FE">
        <w:rPr>
          <w:color w:val="000000"/>
        </w:rPr>
        <w:tab/>
      </w:r>
      <w:r w:rsidR="009007FE">
        <w:rPr>
          <w:color w:val="000000"/>
        </w:rPr>
        <w:tab/>
        <w:t>Topic Announcement - Impromptu Debate</w:t>
      </w:r>
    </w:p>
    <w:p w14:paraId="0F150254" w14:textId="22601B3A" w:rsidR="009007FE" w:rsidRDefault="007770F2" w:rsidP="007770F2">
      <w:pPr>
        <w:ind w:left="2160" w:hanging="2160"/>
        <w:rPr>
          <w:color w:val="000000"/>
        </w:rPr>
      </w:pPr>
      <w:r>
        <w:rPr>
          <w:color w:val="000000"/>
        </w:rPr>
        <w:t>Noon</w:t>
      </w:r>
      <w:r>
        <w:rPr>
          <w:color w:val="000000"/>
        </w:rPr>
        <w:tab/>
      </w:r>
      <w:r w:rsidR="009007FE">
        <w:rPr>
          <w:color w:val="000000"/>
        </w:rPr>
        <w:t>Round 1 –</w:t>
      </w:r>
      <w:r w:rsidR="00215DD6">
        <w:rPr>
          <w:color w:val="000000"/>
        </w:rPr>
        <w:t xml:space="preserve"> Impromptu Debate, </w:t>
      </w:r>
      <w:r w:rsidR="009007FE">
        <w:rPr>
          <w:color w:val="000000"/>
        </w:rPr>
        <w:t>Public Forum</w:t>
      </w:r>
      <w:r>
        <w:rPr>
          <w:color w:val="000000"/>
        </w:rPr>
        <w:t>, Scholarly Paper &amp; Interviewing</w:t>
      </w:r>
    </w:p>
    <w:p w14:paraId="0EB4DBFB" w14:textId="1EED444C" w:rsidR="009007FE" w:rsidRDefault="00837124" w:rsidP="009007FE">
      <w:pPr>
        <w:rPr>
          <w:color w:val="000000"/>
        </w:rPr>
      </w:pPr>
      <w:r>
        <w:rPr>
          <w:color w:val="000000"/>
        </w:rPr>
        <w:t>1:00 pm</w:t>
      </w:r>
      <w:r>
        <w:rPr>
          <w:color w:val="000000"/>
        </w:rPr>
        <w:tab/>
      </w:r>
      <w:r w:rsidR="009007FE">
        <w:rPr>
          <w:color w:val="000000"/>
        </w:rPr>
        <w:tab/>
        <w:t>Topic Announcement - Impromptu Debate</w:t>
      </w:r>
    </w:p>
    <w:p w14:paraId="6A8EECFA" w14:textId="31711B6C" w:rsidR="009007FE" w:rsidRDefault="00837124" w:rsidP="009007FE">
      <w:pPr>
        <w:rPr>
          <w:color w:val="000000"/>
        </w:rPr>
      </w:pPr>
      <w:r>
        <w:rPr>
          <w:color w:val="000000"/>
        </w:rPr>
        <w:t>1:15</w:t>
      </w:r>
      <w:r w:rsidR="009007FE">
        <w:rPr>
          <w:color w:val="000000"/>
        </w:rPr>
        <w:t xml:space="preserve"> pm</w:t>
      </w:r>
      <w:r w:rsidR="009007FE">
        <w:rPr>
          <w:color w:val="000000"/>
        </w:rPr>
        <w:tab/>
      </w:r>
      <w:r>
        <w:rPr>
          <w:color w:val="000000"/>
        </w:rPr>
        <w:tab/>
        <w:t>Round 2</w:t>
      </w:r>
    </w:p>
    <w:p w14:paraId="082635B9" w14:textId="376AD3B8" w:rsidR="009007FE" w:rsidRDefault="00837124" w:rsidP="009007FE">
      <w:pPr>
        <w:rPr>
          <w:color w:val="000000"/>
        </w:rPr>
      </w:pPr>
      <w:r>
        <w:rPr>
          <w:color w:val="000000"/>
        </w:rPr>
        <w:t>2:15</w:t>
      </w:r>
      <w:r w:rsidR="009007FE">
        <w:rPr>
          <w:color w:val="000000"/>
        </w:rPr>
        <w:t xml:space="preserve"> pm</w:t>
      </w:r>
      <w:r w:rsidR="009007FE">
        <w:rPr>
          <w:color w:val="000000"/>
        </w:rPr>
        <w:tab/>
      </w:r>
      <w:r w:rsidR="009007FE">
        <w:rPr>
          <w:color w:val="000000"/>
        </w:rPr>
        <w:tab/>
        <w:t>Topic Announcement - Impromptu Debate</w:t>
      </w:r>
    </w:p>
    <w:p w14:paraId="3CE7BA32" w14:textId="2D5C51D9" w:rsidR="009007FE" w:rsidRDefault="00837124" w:rsidP="009007FE">
      <w:pPr>
        <w:rPr>
          <w:color w:val="000000"/>
        </w:rPr>
      </w:pPr>
      <w:r>
        <w:rPr>
          <w:color w:val="000000"/>
        </w:rPr>
        <w:t>2:30</w:t>
      </w:r>
      <w:r w:rsidR="009007FE">
        <w:rPr>
          <w:color w:val="000000"/>
        </w:rPr>
        <w:t xml:space="preserve"> pm</w:t>
      </w:r>
      <w:r w:rsidR="009007FE">
        <w:rPr>
          <w:color w:val="000000"/>
        </w:rPr>
        <w:tab/>
      </w:r>
      <w:r w:rsidR="00215DD6">
        <w:rPr>
          <w:color w:val="000000"/>
        </w:rPr>
        <w:tab/>
        <w:t xml:space="preserve">Round 3 </w:t>
      </w:r>
    </w:p>
    <w:p w14:paraId="20DEEEA7" w14:textId="1101A226" w:rsidR="009007FE" w:rsidRDefault="00837124" w:rsidP="009007FE">
      <w:pPr>
        <w:rPr>
          <w:color w:val="000000"/>
        </w:rPr>
      </w:pPr>
      <w:r>
        <w:rPr>
          <w:color w:val="000000"/>
        </w:rPr>
        <w:t>3:30</w:t>
      </w:r>
      <w:r w:rsidR="009007FE">
        <w:rPr>
          <w:color w:val="000000"/>
        </w:rPr>
        <w:t xml:space="preserve"> pm</w:t>
      </w:r>
      <w:r w:rsidR="009007FE">
        <w:rPr>
          <w:color w:val="000000"/>
        </w:rPr>
        <w:tab/>
      </w:r>
      <w:r w:rsidR="009007FE">
        <w:rPr>
          <w:color w:val="000000"/>
        </w:rPr>
        <w:tab/>
        <w:t>Topic Announcement - Impromptu Debate</w:t>
      </w:r>
    </w:p>
    <w:p w14:paraId="0869A9E2" w14:textId="66550B67" w:rsidR="009007FE" w:rsidRDefault="00837124" w:rsidP="009007FE">
      <w:pPr>
        <w:rPr>
          <w:color w:val="000000"/>
        </w:rPr>
      </w:pPr>
      <w:r>
        <w:rPr>
          <w:color w:val="000000"/>
        </w:rPr>
        <w:t>3:45</w:t>
      </w:r>
      <w:r w:rsidR="009007FE">
        <w:rPr>
          <w:color w:val="000000"/>
        </w:rPr>
        <w:t xml:space="preserve"> pm</w:t>
      </w:r>
      <w:r w:rsidR="009007FE">
        <w:rPr>
          <w:color w:val="000000"/>
        </w:rPr>
        <w:tab/>
      </w:r>
      <w:r w:rsidR="00215DD6">
        <w:rPr>
          <w:color w:val="000000"/>
        </w:rPr>
        <w:tab/>
        <w:t xml:space="preserve">Round </w:t>
      </w:r>
      <w:r>
        <w:rPr>
          <w:color w:val="000000"/>
        </w:rPr>
        <w:t>4</w:t>
      </w:r>
    </w:p>
    <w:p w14:paraId="58A70231" w14:textId="46235247" w:rsidR="009007FE" w:rsidRDefault="00837124" w:rsidP="009007FE">
      <w:pPr>
        <w:rPr>
          <w:color w:val="000000"/>
        </w:rPr>
      </w:pPr>
      <w:r>
        <w:rPr>
          <w:color w:val="000000"/>
        </w:rPr>
        <w:t>5:00</w:t>
      </w:r>
      <w:r w:rsidR="009007FE">
        <w:rPr>
          <w:color w:val="000000"/>
        </w:rPr>
        <w:t xml:space="preserve"> pm</w:t>
      </w:r>
      <w:r w:rsidR="009007FE">
        <w:rPr>
          <w:color w:val="000000"/>
        </w:rPr>
        <w:tab/>
      </w:r>
      <w:r w:rsidR="009007FE">
        <w:rPr>
          <w:color w:val="000000"/>
        </w:rPr>
        <w:tab/>
        <w:t>Topic Announcement - Impromptu Debate</w:t>
      </w:r>
    </w:p>
    <w:p w14:paraId="56058821" w14:textId="6F393C6E" w:rsidR="009007FE" w:rsidRDefault="00837124" w:rsidP="00837124">
      <w:pPr>
        <w:rPr>
          <w:color w:val="000000"/>
        </w:rPr>
      </w:pPr>
      <w:r>
        <w:rPr>
          <w:color w:val="000000"/>
        </w:rPr>
        <w:t>5:15 pm</w:t>
      </w:r>
      <w:r>
        <w:rPr>
          <w:color w:val="000000"/>
        </w:rPr>
        <w:tab/>
      </w:r>
      <w:r>
        <w:rPr>
          <w:color w:val="000000"/>
        </w:rPr>
        <w:tab/>
      </w:r>
      <w:proofErr w:type="spellStart"/>
      <w:r w:rsidR="009007FE">
        <w:rPr>
          <w:color w:val="000000"/>
        </w:rPr>
        <w:t>Elim</w:t>
      </w:r>
      <w:proofErr w:type="spellEnd"/>
      <w:r w:rsidR="009007FE">
        <w:rPr>
          <w:color w:val="000000"/>
        </w:rPr>
        <w:t xml:space="preserve"> Round 1 </w:t>
      </w:r>
    </w:p>
    <w:p w14:paraId="2D443BEC" w14:textId="77777777" w:rsidR="009007FE" w:rsidRDefault="009007FE" w:rsidP="009007FE">
      <w:pPr>
        <w:ind w:left="2160"/>
        <w:rPr>
          <w:color w:val="000000"/>
        </w:rPr>
      </w:pPr>
      <w:r>
        <w:rPr>
          <w:color w:val="000000"/>
        </w:rPr>
        <w:t>*Please note - we only advance 25% of the field to elimination rounds in debate but award through 6</w:t>
      </w:r>
      <w:r w:rsidRPr="009007FE">
        <w:rPr>
          <w:color w:val="000000"/>
          <w:vertAlign w:val="superscript"/>
        </w:rPr>
        <w:t>th</w:t>
      </w:r>
      <w:r>
        <w:rPr>
          <w:color w:val="000000"/>
        </w:rPr>
        <w:t xml:space="preserve"> place.</w:t>
      </w:r>
    </w:p>
    <w:p w14:paraId="2A17B6ED" w14:textId="6AD16DED" w:rsidR="00837124" w:rsidRDefault="00837124" w:rsidP="00837124">
      <w:pPr>
        <w:rPr>
          <w:color w:val="000000"/>
        </w:rPr>
      </w:pPr>
      <w:r>
        <w:rPr>
          <w:color w:val="000000"/>
        </w:rPr>
        <w:t>ASAP</w:t>
      </w:r>
      <w:r>
        <w:rPr>
          <w:color w:val="000000"/>
        </w:rPr>
        <w:tab/>
      </w:r>
      <w:r>
        <w:rPr>
          <w:color w:val="000000"/>
        </w:rPr>
        <w:tab/>
      </w:r>
      <w:r>
        <w:rPr>
          <w:color w:val="000000"/>
        </w:rPr>
        <w:tab/>
        <w:t>Awards</w:t>
      </w:r>
    </w:p>
    <w:p w14:paraId="2DBB8FB9" w14:textId="77777777" w:rsidR="00531E92" w:rsidRDefault="00531E92" w:rsidP="00531E92">
      <w:pPr>
        <w:rPr>
          <w:color w:val="000000"/>
        </w:rPr>
      </w:pPr>
      <w:r>
        <w:rPr>
          <w:color w:val="000000"/>
        </w:rPr>
        <w:tab/>
      </w:r>
      <w:r w:rsidRPr="00D538C4">
        <w:rPr>
          <w:color w:val="000000"/>
        </w:rPr>
        <w:t xml:space="preserve"> </w:t>
      </w:r>
    </w:p>
    <w:p w14:paraId="0F856E86" w14:textId="77777777" w:rsidR="00531E92" w:rsidRDefault="00531E92">
      <w:pPr>
        <w:pStyle w:val="Heading1"/>
        <w:rPr>
          <w:szCs w:val="24"/>
        </w:rPr>
      </w:pPr>
    </w:p>
    <w:p w14:paraId="0CEDB4A5" w14:textId="34057FC2" w:rsidR="009007FE" w:rsidRPr="00D538C4" w:rsidRDefault="009007FE" w:rsidP="009007FE">
      <w:pPr>
        <w:pStyle w:val="Heading1"/>
        <w:rPr>
          <w:szCs w:val="24"/>
        </w:rPr>
      </w:pPr>
      <w:r w:rsidRPr="00D538C4">
        <w:rPr>
          <w:szCs w:val="24"/>
        </w:rPr>
        <w:t xml:space="preserve">Saturday, January </w:t>
      </w:r>
      <w:r w:rsidR="003E391C">
        <w:rPr>
          <w:szCs w:val="24"/>
        </w:rPr>
        <w:t>28</w:t>
      </w:r>
      <w:r w:rsidRPr="00D538C4">
        <w:rPr>
          <w:szCs w:val="24"/>
        </w:rPr>
        <w:t>, 20</w:t>
      </w:r>
      <w:r w:rsidR="003E391C">
        <w:rPr>
          <w:szCs w:val="24"/>
        </w:rPr>
        <w:t>17</w:t>
      </w:r>
      <w:r>
        <w:rPr>
          <w:szCs w:val="24"/>
        </w:rPr>
        <w:t xml:space="preserve"> - </w:t>
      </w:r>
      <w:r w:rsidRPr="00D538C4">
        <w:rPr>
          <w:szCs w:val="24"/>
        </w:rPr>
        <w:t>Ohio University IIET</w:t>
      </w:r>
    </w:p>
    <w:p w14:paraId="1637C6A1" w14:textId="77777777" w:rsidR="009007FE" w:rsidRPr="00D538C4" w:rsidRDefault="009007FE" w:rsidP="009007FE">
      <w:pPr>
        <w:rPr>
          <w:color w:val="000000"/>
        </w:rPr>
      </w:pPr>
      <w:r w:rsidRPr="00D538C4">
        <w:rPr>
          <w:color w:val="000000"/>
        </w:rPr>
        <w:t xml:space="preserve">  7:00 – 8:00 am</w:t>
      </w:r>
      <w:r w:rsidRPr="00D538C4">
        <w:rPr>
          <w:color w:val="000000"/>
        </w:rPr>
        <w:tab/>
        <w:t>Registration for IE’s Baker University Center</w:t>
      </w:r>
    </w:p>
    <w:p w14:paraId="74CBDA2A" w14:textId="77777777" w:rsidR="009007FE" w:rsidRPr="00D538C4" w:rsidRDefault="009007FE" w:rsidP="009007FE">
      <w:pPr>
        <w:rPr>
          <w:color w:val="000000"/>
        </w:rPr>
      </w:pPr>
      <w:r w:rsidRPr="00D538C4">
        <w:rPr>
          <w:color w:val="000000"/>
        </w:rPr>
        <w:t xml:space="preserve">  8:00</w:t>
      </w:r>
      <w:r w:rsidRPr="00D538C4">
        <w:rPr>
          <w:color w:val="000000"/>
        </w:rPr>
        <w:tab/>
      </w:r>
      <w:r w:rsidRPr="00D538C4">
        <w:rPr>
          <w:color w:val="000000"/>
        </w:rPr>
        <w:tab/>
      </w:r>
      <w:r w:rsidRPr="00D538C4">
        <w:rPr>
          <w:color w:val="000000"/>
        </w:rPr>
        <w:tab/>
      </w:r>
      <w:proofErr w:type="spellStart"/>
      <w:r w:rsidRPr="00D538C4">
        <w:rPr>
          <w:color w:val="000000"/>
        </w:rPr>
        <w:t>Extemp</w:t>
      </w:r>
      <w:proofErr w:type="spellEnd"/>
      <w:r w:rsidRPr="00D538C4">
        <w:rPr>
          <w:color w:val="000000"/>
        </w:rPr>
        <w:t xml:space="preserve"> Draw</w:t>
      </w:r>
    </w:p>
    <w:p w14:paraId="69920EC9" w14:textId="4D746B95" w:rsidR="00E56C3D" w:rsidRPr="00D538C4" w:rsidRDefault="003E391C" w:rsidP="009007FE">
      <w:pPr>
        <w:rPr>
          <w:color w:val="000000"/>
        </w:rPr>
      </w:pPr>
      <w:r>
        <w:rPr>
          <w:color w:val="000000"/>
        </w:rPr>
        <w:t xml:space="preserve">  8:30 – 10:00</w:t>
      </w:r>
      <w:r w:rsidR="009007FE" w:rsidRPr="00D538C4">
        <w:rPr>
          <w:color w:val="000000"/>
        </w:rPr>
        <w:t xml:space="preserve"> am</w:t>
      </w:r>
      <w:r w:rsidR="00837124">
        <w:rPr>
          <w:color w:val="000000"/>
        </w:rPr>
        <w:tab/>
        <w:t>Round I Pattern A</w:t>
      </w:r>
    </w:p>
    <w:p w14:paraId="234E306E" w14:textId="492DCAD5" w:rsidR="009007FE" w:rsidRPr="00D538C4" w:rsidRDefault="009007FE" w:rsidP="009007FE">
      <w:pPr>
        <w:rPr>
          <w:color w:val="000000"/>
        </w:rPr>
      </w:pPr>
      <w:r w:rsidRPr="00D538C4">
        <w:rPr>
          <w:color w:val="000000"/>
        </w:rPr>
        <w:t>10:</w:t>
      </w:r>
      <w:r w:rsidR="003E391C">
        <w:rPr>
          <w:color w:val="000000"/>
        </w:rPr>
        <w:t>00</w:t>
      </w:r>
      <w:r>
        <w:rPr>
          <w:color w:val="000000"/>
        </w:rPr>
        <w:t xml:space="preserve"> -- 11:30</w:t>
      </w:r>
      <w:r w:rsidRPr="00D538C4">
        <w:rPr>
          <w:color w:val="000000"/>
        </w:rPr>
        <w:tab/>
        <w:t>am</w:t>
      </w:r>
      <w:r w:rsidRPr="00D538C4">
        <w:rPr>
          <w:color w:val="000000"/>
        </w:rPr>
        <w:tab/>
        <w:t>Round I Patter</w:t>
      </w:r>
      <w:r w:rsidR="00837124">
        <w:rPr>
          <w:color w:val="000000"/>
        </w:rPr>
        <w:t>n B</w:t>
      </w:r>
    </w:p>
    <w:p w14:paraId="09A4A5A9" w14:textId="77777777" w:rsidR="009007FE" w:rsidRPr="00D538C4" w:rsidRDefault="009007FE" w:rsidP="009007FE">
      <w:pPr>
        <w:rPr>
          <w:color w:val="000000"/>
        </w:rPr>
      </w:pPr>
      <w:r w:rsidRPr="00D538C4">
        <w:rPr>
          <w:color w:val="000000"/>
        </w:rPr>
        <w:t>11:30</w:t>
      </w:r>
      <w:r w:rsidRPr="00D538C4">
        <w:rPr>
          <w:color w:val="000000"/>
        </w:rPr>
        <w:tab/>
      </w:r>
      <w:r w:rsidRPr="00D538C4">
        <w:rPr>
          <w:color w:val="000000"/>
        </w:rPr>
        <w:tab/>
      </w:r>
      <w:r w:rsidRPr="00D538C4">
        <w:rPr>
          <w:color w:val="000000"/>
        </w:rPr>
        <w:tab/>
      </w:r>
      <w:proofErr w:type="spellStart"/>
      <w:r w:rsidRPr="00D538C4">
        <w:rPr>
          <w:color w:val="000000"/>
        </w:rPr>
        <w:t>Extemp</w:t>
      </w:r>
      <w:proofErr w:type="spellEnd"/>
      <w:r w:rsidRPr="00D538C4">
        <w:rPr>
          <w:color w:val="000000"/>
        </w:rPr>
        <w:t xml:space="preserve"> Draw</w:t>
      </w:r>
    </w:p>
    <w:p w14:paraId="0C73F2A1" w14:textId="1A1690B9" w:rsidR="009007FE" w:rsidRDefault="009007FE" w:rsidP="009007FE">
      <w:pPr>
        <w:rPr>
          <w:color w:val="000000"/>
        </w:rPr>
      </w:pPr>
      <w:r w:rsidRPr="00D538C4">
        <w:rPr>
          <w:color w:val="000000"/>
        </w:rPr>
        <w:t>Noon</w:t>
      </w:r>
      <w:r w:rsidR="003E391C">
        <w:rPr>
          <w:color w:val="000000"/>
        </w:rPr>
        <w:t xml:space="preserve"> – 1:30</w:t>
      </w:r>
      <w:r w:rsidRPr="00D538C4">
        <w:rPr>
          <w:color w:val="000000"/>
        </w:rPr>
        <w:t xml:space="preserve"> pm</w:t>
      </w:r>
      <w:r w:rsidRPr="00D538C4">
        <w:rPr>
          <w:color w:val="000000"/>
        </w:rPr>
        <w:tab/>
        <w:t>Round II Pattern A</w:t>
      </w:r>
    </w:p>
    <w:p w14:paraId="5E01D99E" w14:textId="18A711CE" w:rsidR="009007FE" w:rsidRPr="00D538C4" w:rsidRDefault="003E391C" w:rsidP="009007FE">
      <w:pPr>
        <w:rPr>
          <w:color w:val="000000"/>
        </w:rPr>
      </w:pPr>
      <w:r>
        <w:rPr>
          <w:color w:val="000000"/>
        </w:rPr>
        <w:t xml:space="preserve"> </w:t>
      </w:r>
      <w:r w:rsidR="009007FE" w:rsidRPr="00D538C4">
        <w:rPr>
          <w:color w:val="000000"/>
        </w:rPr>
        <w:t>1:</w:t>
      </w:r>
      <w:r>
        <w:rPr>
          <w:color w:val="000000"/>
        </w:rPr>
        <w:t>30</w:t>
      </w:r>
      <w:r w:rsidR="009007FE">
        <w:rPr>
          <w:color w:val="000000"/>
        </w:rPr>
        <w:t xml:space="preserve"> – 3:00</w:t>
      </w:r>
      <w:r w:rsidR="009007FE" w:rsidRPr="00D538C4">
        <w:rPr>
          <w:color w:val="000000"/>
        </w:rPr>
        <w:t xml:space="preserve"> pm</w:t>
      </w:r>
      <w:r w:rsidR="009007FE" w:rsidRPr="00D538C4">
        <w:rPr>
          <w:color w:val="000000"/>
        </w:rPr>
        <w:tab/>
        <w:t>Round II Pattern B</w:t>
      </w:r>
    </w:p>
    <w:p w14:paraId="772180EC" w14:textId="485877E8" w:rsidR="00215DD6" w:rsidRPr="00D538C4" w:rsidRDefault="009007FE" w:rsidP="009007FE">
      <w:pPr>
        <w:rPr>
          <w:color w:val="000000"/>
        </w:rPr>
      </w:pPr>
      <w:r w:rsidRPr="00D538C4">
        <w:rPr>
          <w:color w:val="000000"/>
        </w:rPr>
        <w:t xml:space="preserve">  </w:t>
      </w:r>
      <w:r>
        <w:rPr>
          <w:color w:val="000000"/>
        </w:rPr>
        <w:t>3:00</w:t>
      </w:r>
      <w:r w:rsidRPr="00D538C4">
        <w:rPr>
          <w:color w:val="000000"/>
        </w:rPr>
        <w:tab/>
      </w:r>
      <w:r w:rsidRPr="00D538C4">
        <w:rPr>
          <w:color w:val="000000"/>
        </w:rPr>
        <w:tab/>
      </w:r>
      <w:r w:rsidRPr="00D538C4">
        <w:rPr>
          <w:color w:val="000000"/>
        </w:rPr>
        <w:tab/>
      </w:r>
      <w:proofErr w:type="spellStart"/>
      <w:r w:rsidRPr="00D538C4">
        <w:rPr>
          <w:color w:val="000000"/>
        </w:rPr>
        <w:t>Extemp</w:t>
      </w:r>
      <w:proofErr w:type="spellEnd"/>
      <w:r w:rsidRPr="00D538C4">
        <w:rPr>
          <w:color w:val="000000"/>
        </w:rPr>
        <w:t xml:space="preserve"> Draw</w:t>
      </w:r>
    </w:p>
    <w:p w14:paraId="203DF9F9" w14:textId="1F98C437" w:rsidR="00215DD6" w:rsidRPr="00D538C4" w:rsidRDefault="009007FE" w:rsidP="009007FE">
      <w:pPr>
        <w:rPr>
          <w:color w:val="000000"/>
        </w:rPr>
      </w:pPr>
      <w:r>
        <w:rPr>
          <w:color w:val="000000"/>
        </w:rPr>
        <w:t xml:space="preserve">  3:30</w:t>
      </w:r>
      <w:r w:rsidR="003E391C">
        <w:rPr>
          <w:color w:val="000000"/>
        </w:rPr>
        <w:t xml:space="preserve"> – 4:45</w:t>
      </w:r>
      <w:r w:rsidRPr="00D538C4">
        <w:rPr>
          <w:color w:val="000000"/>
        </w:rPr>
        <w:t xml:space="preserve"> pm</w:t>
      </w:r>
      <w:r w:rsidRPr="00D538C4">
        <w:rPr>
          <w:color w:val="000000"/>
        </w:rPr>
        <w:tab/>
        <w:t xml:space="preserve">Finals/Round III Pattern A </w:t>
      </w:r>
    </w:p>
    <w:p w14:paraId="04AB9B07" w14:textId="607F40A2" w:rsidR="009007FE" w:rsidRDefault="009007FE" w:rsidP="009007FE">
      <w:pPr>
        <w:rPr>
          <w:color w:val="000000"/>
        </w:rPr>
      </w:pPr>
      <w:r>
        <w:rPr>
          <w:color w:val="000000"/>
        </w:rPr>
        <w:t xml:space="preserve">  5:00 – 6:15</w:t>
      </w:r>
      <w:r w:rsidRPr="00D538C4">
        <w:rPr>
          <w:color w:val="000000"/>
        </w:rPr>
        <w:t xml:space="preserve"> pm</w:t>
      </w:r>
      <w:r w:rsidRPr="00D538C4">
        <w:rPr>
          <w:color w:val="000000"/>
        </w:rPr>
        <w:tab/>
        <w:t>Finals/Round III Pattern B</w:t>
      </w:r>
    </w:p>
    <w:p w14:paraId="46671FA7" w14:textId="0CDF7034" w:rsidR="00E56C3D" w:rsidRPr="00D538C4" w:rsidRDefault="00E56C3D" w:rsidP="009007FE">
      <w:pPr>
        <w:rPr>
          <w:color w:val="000000"/>
        </w:rPr>
      </w:pPr>
      <w:r>
        <w:rPr>
          <w:color w:val="000000"/>
        </w:rPr>
        <w:tab/>
      </w:r>
      <w:r>
        <w:rPr>
          <w:color w:val="000000"/>
        </w:rPr>
        <w:tab/>
      </w:r>
      <w:r>
        <w:rPr>
          <w:color w:val="000000"/>
        </w:rPr>
        <w:tab/>
      </w:r>
    </w:p>
    <w:p w14:paraId="7D3627C6" w14:textId="77777777" w:rsidR="009007FE" w:rsidRPr="00D538C4" w:rsidRDefault="009007FE" w:rsidP="009007FE">
      <w:pPr>
        <w:ind w:left="1440" w:firstLine="720"/>
        <w:rPr>
          <w:color w:val="000000"/>
        </w:rPr>
      </w:pPr>
    </w:p>
    <w:p w14:paraId="21A0DC87" w14:textId="77777777" w:rsidR="009007FE" w:rsidRPr="00D538C4" w:rsidRDefault="009007FE" w:rsidP="009007FE">
      <w:pPr>
        <w:rPr>
          <w:color w:val="000000"/>
        </w:rPr>
      </w:pPr>
      <w:r w:rsidRPr="00D538C4">
        <w:rPr>
          <w:color w:val="000000"/>
        </w:rPr>
        <w:t xml:space="preserve">  </w:t>
      </w:r>
      <w:r>
        <w:rPr>
          <w:color w:val="000000"/>
        </w:rPr>
        <w:t xml:space="preserve"> 7:00</w:t>
      </w:r>
      <w:r w:rsidRPr="00D538C4">
        <w:rPr>
          <w:color w:val="000000"/>
        </w:rPr>
        <w:t xml:space="preserve"> pm</w:t>
      </w:r>
      <w:r w:rsidRPr="00D538C4">
        <w:rPr>
          <w:color w:val="000000"/>
        </w:rPr>
        <w:tab/>
      </w:r>
      <w:r w:rsidRPr="00D538C4">
        <w:rPr>
          <w:color w:val="000000"/>
        </w:rPr>
        <w:tab/>
        <w:t>Awards Ceremony</w:t>
      </w:r>
    </w:p>
    <w:p w14:paraId="3338FBCA" w14:textId="77777777" w:rsidR="009007FE" w:rsidRDefault="009007FE" w:rsidP="009007FE">
      <w:pPr>
        <w:rPr>
          <w:b/>
          <w:bCs/>
        </w:rPr>
      </w:pPr>
    </w:p>
    <w:p w14:paraId="2C203892" w14:textId="77777777" w:rsidR="00E56C3D" w:rsidRPr="006810F7" w:rsidRDefault="00E56C3D" w:rsidP="00E56C3D">
      <w:pPr>
        <w:rPr>
          <w:b/>
          <w:bCs/>
        </w:rPr>
      </w:pPr>
      <w:r>
        <w:rPr>
          <w:b/>
          <w:bCs/>
        </w:rPr>
        <w:t>Please note that the Saturday schedule may need to be adjusted to meet the needs of two tournaments running at the same time.</w:t>
      </w:r>
    </w:p>
    <w:p w14:paraId="2CAEF983" w14:textId="77777777" w:rsidR="002839EF" w:rsidRDefault="00806DA2" w:rsidP="00697B86">
      <w:pPr>
        <w:rPr>
          <w:rFonts w:ascii="Times New Roman" w:hAnsi="Times New Roman"/>
          <w:color w:val="000000"/>
          <w:szCs w:val="24"/>
        </w:rPr>
      </w:pPr>
      <w:r>
        <w:rPr>
          <w:rFonts w:ascii="Times New Roman" w:hAnsi="Times New Roman"/>
          <w:color w:val="000000"/>
          <w:szCs w:val="24"/>
        </w:rPr>
        <w:t xml:space="preserve">                                                                                                                        </w:t>
      </w:r>
    </w:p>
    <w:p w14:paraId="5220609B" w14:textId="77777777" w:rsidR="002839EF" w:rsidRDefault="002839EF" w:rsidP="00697B86">
      <w:pPr>
        <w:rPr>
          <w:rFonts w:ascii="Times New Roman" w:hAnsi="Times New Roman"/>
          <w:color w:val="000000"/>
          <w:szCs w:val="24"/>
        </w:rPr>
      </w:pPr>
    </w:p>
    <w:p w14:paraId="2940BFD8" w14:textId="3F2705C2" w:rsidR="005F3818" w:rsidRPr="002839EF" w:rsidRDefault="002839EF" w:rsidP="00697B86">
      <w:pPr>
        <w:rPr>
          <w:rFonts w:ascii="Times New Roman" w:hAnsi="Times New Roman"/>
          <w:color w:val="000000"/>
          <w:szCs w:val="24"/>
        </w:rPr>
      </w:pPr>
      <w:r>
        <w:rPr>
          <w:rFonts w:ascii="Times New Roman" w:hAnsi="Times New Roman"/>
          <w:color w:val="000000"/>
          <w:szCs w:val="24"/>
        </w:rPr>
        <w:t>Event descriptions for PCSDL Events can be found in a separate document on the ForensicsTournament.net website.</w:t>
      </w:r>
      <w:r w:rsidR="00806DA2">
        <w:rPr>
          <w:rFonts w:ascii="Times New Roman" w:hAnsi="Times New Roman"/>
          <w:color w:val="000000"/>
          <w:szCs w:val="24"/>
        </w:rPr>
        <w:t xml:space="preserve">                                                                    </w:t>
      </w:r>
      <w:bookmarkStart w:id="0" w:name="_GoBack"/>
      <w:bookmarkEnd w:id="0"/>
      <w:r w:rsidR="00806DA2">
        <w:rPr>
          <w:rFonts w:ascii="Times New Roman" w:hAnsi="Times New Roman"/>
          <w:color w:val="000000"/>
          <w:szCs w:val="24"/>
        </w:rPr>
        <w:t xml:space="preserve">                                                                                                                                                                                                                                                                                                                                                                                                                                                                                                                                                                                                                                                                                                                                                                                                                                                                                                                                                                                                                                                                                                                                                                                                                                                                                                                                                                                                                                                                                                                                                                                                                                                                                                                                                                                                                     </w:t>
      </w:r>
    </w:p>
    <w:sectPr w:rsidR="005F3818" w:rsidRPr="002839EF" w:rsidSect="000D15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63CE"/>
    <w:multiLevelType w:val="hybridMultilevel"/>
    <w:tmpl w:val="5044B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22F2D"/>
    <w:multiLevelType w:val="hybridMultilevel"/>
    <w:tmpl w:val="221CE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41B22"/>
    <w:multiLevelType w:val="hybridMultilevel"/>
    <w:tmpl w:val="35D8E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486FDB"/>
    <w:multiLevelType w:val="hybridMultilevel"/>
    <w:tmpl w:val="54E06F1E"/>
    <w:lvl w:ilvl="0" w:tplc="E362E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7C37F0"/>
    <w:multiLevelType w:val="hybridMultilevel"/>
    <w:tmpl w:val="614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8A"/>
    <w:rsid w:val="000373DF"/>
    <w:rsid w:val="00080D0D"/>
    <w:rsid w:val="000C3273"/>
    <w:rsid w:val="000D15E7"/>
    <w:rsid w:val="000E1D36"/>
    <w:rsid w:val="00156A80"/>
    <w:rsid w:val="001836B4"/>
    <w:rsid w:val="00185DF4"/>
    <w:rsid w:val="001A0B23"/>
    <w:rsid w:val="001F7C1C"/>
    <w:rsid w:val="00215DD6"/>
    <w:rsid w:val="0025760B"/>
    <w:rsid w:val="002839EF"/>
    <w:rsid w:val="002A7FB8"/>
    <w:rsid w:val="00345D10"/>
    <w:rsid w:val="00381405"/>
    <w:rsid w:val="003A68EE"/>
    <w:rsid w:val="003E391C"/>
    <w:rsid w:val="003E7DF8"/>
    <w:rsid w:val="003F277F"/>
    <w:rsid w:val="004317F0"/>
    <w:rsid w:val="00463E0A"/>
    <w:rsid w:val="004A4072"/>
    <w:rsid w:val="00503361"/>
    <w:rsid w:val="00510811"/>
    <w:rsid w:val="00531E92"/>
    <w:rsid w:val="00534998"/>
    <w:rsid w:val="005376E2"/>
    <w:rsid w:val="005952B3"/>
    <w:rsid w:val="005C574A"/>
    <w:rsid w:val="005C6E5B"/>
    <w:rsid w:val="005C7A36"/>
    <w:rsid w:val="005F3818"/>
    <w:rsid w:val="00626F8A"/>
    <w:rsid w:val="00632038"/>
    <w:rsid w:val="00697B86"/>
    <w:rsid w:val="006B0055"/>
    <w:rsid w:val="006B3011"/>
    <w:rsid w:val="006D6C78"/>
    <w:rsid w:val="00703779"/>
    <w:rsid w:val="007272DE"/>
    <w:rsid w:val="00761E55"/>
    <w:rsid w:val="007770F2"/>
    <w:rsid w:val="007E0D58"/>
    <w:rsid w:val="00806DA2"/>
    <w:rsid w:val="00807026"/>
    <w:rsid w:val="00815CCD"/>
    <w:rsid w:val="0083709F"/>
    <w:rsid w:val="00837124"/>
    <w:rsid w:val="008738D2"/>
    <w:rsid w:val="008B3497"/>
    <w:rsid w:val="009007FE"/>
    <w:rsid w:val="009530EE"/>
    <w:rsid w:val="00981F1E"/>
    <w:rsid w:val="0098484D"/>
    <w:rsid w:val="00995587"/>
    <w:rsid w:val="00A20C83"/>
    <w:rsid w:val="00A25126"/>
    <w:rsid w:val="00AA7B6D"/>
    <w:rsid w:val="00AB4666"/>
    <w:rsid w:val="00AC74DA"/>
    <w:rsid w:val="00AE262E"/>
    <w:rsid w:val="00B267B0"/>
    <w:rsid w:val="00BA0DB1"/>
    <w:rsid w:val="00BC5B13"/>
    <w:rsid w:val="00C02837"/>
    <w:rsid w:val="00CB46DB"/>
    <w:rsid w:val="00CF3A21"/>
    <w:rsid w:val="00D15359"/>
    <w:rsid w:val="00D538C4"/>
    <w:rsid w:val="00D6543D"/>
    <w:rsid w:val="00D845AF"/>
    <w:rsid w:val="00D93D9D"/>
    <w:rsid w:val="00D94C75"/>
    <w:rsid w:val="00DA269D"/>
    <w:rsid w:val="00DE6F85"/>
    <w:rsid w:val="00E42589"/>
    <w:rsid w:val="00E5165C"/>
    <w:rsid w:val="00E56C3D"/>
    <w:rsid w:val="00E7225A"/>
    <w:rsid w:val="00EA6D35"/>
    <w:rsid w:val="00F01553"/>
    <w:rsid w:val="00F26899"/>
    <w:rsid w:val="00F40ADB"/>
    <w:rsid w:val="00F74671"/>
    <w:rsid w:val="00FA1FD5"/>
    <w:rsid w:val="00FA6551"/>
    <w:rsid w:val="00FD3DE5"/>
    <w:rsid w:val="5521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2C2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D15E7"/>
    <w:rPr>
      <w:sz w:val="24"/>
    </w:rPr>
  </w:style>
  <w:style w:type="paragraph" w:styleId="Heading1">
    <w:name w:val="heading 1"/>
    <w:basedOn w:val="Normal"/>
    <w:next w:val="Normal"/>
    <w:qFormat/>
    <w:rsid w:val="000D15E7"/>
    <w:pPr>
      <w:keepNext/>
      <w:outlineLvl w:val="0"/>
    </w:pPr>
    <w:rPr>
      <w:rFonts w:ascii="Times New Roman" w:hAnsi="Times New Roman"/>
      <w:b/>
      <w:color w:val="000000"/>
    </w:rPr>
  </w:style>
  <w:style w:type="paragraph" w:styleId="Heading2">
    <w:name w:val="heading 2"/>
    <w:basedOn w:val="Normal"/>
    <w:next w:val="Normal"/>
    <w:link w:val="Heading2Char"/>
    <w:semiHidden/>
    <w:unhideWhenUsed/>
    <w:qFormat/>
    <w:rsid w:val="00E56C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5E7"/>
    <w:rPr>
      <w:color w:val="0000FF"/>
      <w:u w:val="single"/>
    </w:rPr>
  </w:style>
  <w:style w:type="paragraph" w:styleId="BalloonText">
    <w:name w:val="Balloon Text"/>
    <w:basedOn w:val="Normal"/>
    <w:link w:val="BalloonTextChar"/>
    <w:rsid w:val="007E0D58"/>
    <w:rPr>
      <w:rFonts w:ascii="Tahoma" w:hAnsi="Tahoma" w:cs="Tahoma"/>
      <w:sz w:val="16"/>
      <w:szCs w:val="16"/>
    </w:rPr>
  </w:style>
  <w:style w:type="character" w:customStyle="1" w:styleId="BalloonTextChar">
    <w:name w:val="Balloon Text Char"/>
    <w:basedOn w:val="DefaultParagraphFont"/>
    <w:link w:val="BalloonText"/>
    <w:rsid w:val="007E0D58"/>
    <w:rPr>
      <w:rFonts w:ascii="Tahoma" w:hAnsi="Tahoma" w:cs="Tahoma"/>
      <w:sz w:val="16"/>
      <w:szCs w:val="16"/>
    </w:rPr>
  </w:style>
  <w:style w:type="paragraph" w:styleId="ListParagraph">
    <w:name w:val="List Paragraph"/>
    <w:basedOn w:val="Normal"/>
    <w:uiPriority w:val="34"/>
    <w:qFormat/>
    <w:rsid w:val="005F3818"/>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F74671"/>
    <w:rPr>
      <w:color w:val="800080" w:themeColor="followedHyperlink"/>
      <w:u w:val="single"/>
    </w:rPr>
  </w:style>
  <w:style w:type="character" w:customStyle="1" w:styleId="Heading2Char">
    <w:name w:val="Heading 2 Char"/>
    <w:basedOn w:val="DefaultParagraphFont"/>
    <w:link w:val="Heading2"/>
    <w:semiHidden/>
    <w:rsid w:val="00E56C3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56C3D"/>
    <w:pPr>
      <w:spacing w:before="100" w:beforeAutospacing="1" w:after="100" w:afterAutospacing="1"/>
    </w:pPr>
    <w:rPr>
      <w:rFonts w:eastAsiaTheme="minorEastAsia"/>
      <w:sz w:val="20"/>
    </w:rPr>
  </w:style>
  <w:style w:type="character" w:customStyle="1" w:styleId="apple-converted-space">
    <w:name w:val="apple-converted-space"/>
    <w:basedOn w:val="DefaultParagraphFont"/>
    <w:rsid w:val="00E56C3D"/>
  </w:style>
  <w:style w:type="paragraph" w:customStyle="1" w:styleId="heading2blue">
    <w:name w:val="heading2blue"/>
    <w:basedOn w:val="Normal"/>
    <w:rsid w:val="00E56C3D"/>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E56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8903">
      <w:bodyDiv w:val="1"/>
      <w:marLeft w:val="0"/>
      <w:marRight w:val="0"/>
      <w:marTop w:val="0"/>
      <w:marBottom w:val="0"/>
      <w:divBdr>
        <w:top w:val="none" w:sz="0" w:space="0" w:color="auto"/>
        <w:left w:val="none" w:sz="0" w:space="0" w:color="auto"/>
        <w:bottom w:val="none" w:sz="0" w:space="0" w:color="auto"/>
        <w:right w:val="none" w:sz="0" w:space="0" w:color="auto"/>
      </w:divBdr>
    </w:div>
    <w:div w:id="1909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Westd1@ohio.edu" TargetMode="External"/><Relationship Id="rId7" Type="http://schemas.openxmlformats.org/officeDocument/2006/relationships/hyperlink" Target="http://www.ouinn.com" TargetMode="External"/><Relationship Id="rId8" Type="http://schemas.openxmlformats.org/officeDocument/2006/relationships/hyperlink" Target="http://forensicstournament.ne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1562</Words>
  <Characters>8905</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Dear Colleagues:</vt:lpstr>
    </vt:vector>
  </TitlesOfParts>
  <Company>Rice University</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Dan West</dc:creator>
  <cp:lastModifiedBy>West, Daniel</cp:lastModifiedBy>
  <cp:revision>3</cp:revision>
  <cp:lastPrinted>2012-01-26T18:07:00Z</cp:lastPrinted>
  <dcterms:created xsi:type="dcterms:W3CDTF">2017-01-17T01:57:00Z</dcterms:created>
  <dcterms:modified xsi:type="dcterms:W3CDTF">2017-01-17T01:58:00Z</dcterms:modified>
</cp:coreProperties>
</file>