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7A" w:rsidRPr="00A113F7" w:rsidRDefault="007C677A" w:rsidP="007C677A">
      <w:pPr>
        <w:pStyle w:val="Default"/>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pPr>
    </w:p>
    <w:p w:rsidR="007C677A" w:rsidRPr="00A113F7" w:rsidRDefault="007C677A" w:rsidP="007C677A">
      <w:pPr>
        <w:pStyle w:val="Default"/>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201</w:t>
      </w:r>
      <w:r w:rsidR="003C76E9"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4</w:t>
      </w:r>
      <w:r w:rsidR="00EC1533"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 xml:space="preserve"> </w:t>
      </w:r>
      <w:r w:rsidR="004D2C4F"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 xml:space="preserve">HBCU </w:t>
      </w:r>
      <w:r w:rsidR="002F3D14"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 xml:space="preserve">National </w:t>
      </w:r>
      <w:r w:rsidR="003C76E9"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Speech and Debate</w:t>
      </w:r>
      <w:r w:rsidR="004D2C4F"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 xml:space="preserve"> Championship</w:t>
      </w:r>
    </w:p>
    <w:p w:rsidR="007C677A" w:rsidRDefault="007C677A" w:rsidP="007C677A">
      <w:pPr>
        <w:pStyle w:val="Default"/>
      </w:pPr>
    </w:p>
    <w:p w:rsidR="002F3D14" w:rsidRDefault="007C677A" w:rsidP="002F3D14">
      <w:pPr>
        <w:rPr>
          <w:sz w:val="23"/>
          <w:szCs w:val="23"/>
        </w:rPr>
      </w:pPr>
      <w:r>
        <w:rPr>
          <w:sz w:val="23"/>
          <w:szCs w:val="23"/>
        </w:rPr>
        <w:t>Wiley College</w:t>
      </w:r>
      <w:r w:rsidR="00D070EF">
        <w:rPr>
          <w:sz w:val="23"/>
          <w:szCs w:val="23"/>
        </w:rPr>
        <w:t>, The Home of The Great Debaters,</w:t>
      </w:r>
      <w:r w:rsidR="00A069D2">
        <w:rPr>
          <w:sz w:val="23"/>
          <w:szCs w:val="23"/>
        </w:rPr>
        <w:t xml:space="preserve"> is proud to invite you to </w:t>
      </w:r>
      <w:r>
        <w:rPr>
          <w:sz w:val="23"/>
          <w:szCs w:val="23"/>
        </w:rPr>
        <w:t xml:space="preserve">first </w:t>
      </w:r>
      <w:r w:rsidR="002F3D14">
        <w:rPr>
          <w:sz w:val="23"/>
          <w:szCs w:val="23"/>
        </w:rPr>
        <w:t>HBCU National Speech and Debate Championship.  This undertaking has been the culmination of three years of hard work.  This tournament represents an opportunity for HBCU students to compete against their peers</w:t>
      </w:r>
      <w:r w:rsidR="00093E55">
        <w:rPr>
          <w:sz w:val="23"/>
          <w:szCs w:val="23"/>
        </w:rPr>
        <w:t>.</w:t>
      </w:r>
      <w:r w:rsidR="002F3D14">
        <w:rPr>
          <w:sz w:val="23"/>
          <w:szCs w:val="23"/>
        </w:rPr>
        <w:t xml:space="preserve">  In addition, this is an opportunity for </w:t>
      </w:r>
      <w:r w:rsidR="00093E55">
        <w:rPr>
          <w:sz w:val="23"/>
          <w:szCs w:val="23"/>
        </w:rPr>
        <w:t>represented schools</w:t>
      </w:r>
      <w:r w:rsidR="002F3D14">
        <w:rPr>
          <w:sz w:val="23"/>
          <w:szCs w:val="23"/>
        </w:rPr>
        <w:t xml:space="preserve"> to come together and create </w:t>
      </w:r>
      <w:proofErr w:type="gramStart"/>
      <w:r w:rsidR="002F3D14">
        <w:rPr>
          <w:sz w:val="23"/>
          <w:szCs w:val="23"/>
        </w:rPr>
        <w:t>an</w:t>
      </w:r>
      <w:proofErr w:type="gramEnd"/>
      <w:r w:rsidR="002F3D14">
        <w:rPr>
          <w:sz w:val="23"/>
          <w:szCs w:val="23"/>
        </w:rPr>
        <w:t xml:space="preserve"> Forensics Organization</w:t>
      </w:r>
      <w:r w:rsidR="00093E55">
        <w:rPr>
          <w:sz w:val="23"/>
          <w:szCs w:val="23"/>
        </w:rPr>
        <w:t xml:space="preserve"> for HBCUs</w:t>
      </w:r>
      <w:r w:rsidR="002F3D14">
        <w:rPr>
          <w:sz w:val="23"/>
          <w:szCs w:val="23"/>
        </w:rPr>
        <w:t xml:space="preserve">.  </w:t>
      </w:r>
    </w:p>
    <w:p w:rsidR="002F3D14" w:rsidRDefault="002F3D14" w:rsidP="002F3D14">
      <w:pPr>
        <w:rPr>
          <w:sz w:val="23"/>
          <w:szCs w:val="23"/>
        </w:rPr>
      </w:pPr>
      <w:r>
        <w:rPr>
          <w:sz w:val="23"/>
          <w:szCs w:val="23"/>
        </w:rPr>
        <w:t>The organization we seek to create will have oversight of this tournament and also se</w:t>
      </w:r>
      <w:r w:rsidR="00093E55">
        <w:rPr>
          <w:sz w:val="23"/>
          <w:szCs w:val="23"/>
        </w:rPr>
        <w:t>ek to spread speech and debate education and competition to</w:t>
      </w:r>
      <w:r>
        <w:rPr>
          <w:sz w:val="23"/>
          <w:szCs w:val="23"/>
        </w:rPr>
        <w:t xml:space="preserve"> HBCUs all over the country.  The skills that are learned in speech and debate are valuable tools for students in the classroom.  For this reason, this newly formed organization will seek to promote forensics education in all HBCUs.</w:t>
      </w:r>
    </w:p>
    <w:p w:rsidR="002F3D14" w:rsidRDefault="002F3D14" w:rsidP="002F3D14">
      <w:pPr>
        <w:rPr>
          <w:sz w:val="23"/>
          <w:szCs w:val="23"/>
        </w:rPr>
      </w:pPr>
      <w:r>
        <w:rPr>
          <w:sz w:val="23"/>
          <w:szCs w:val="23"/>
        </w:rPr>
        <w:t xml:space="preserve">The tournament </w:t>
      </w:r>
      <w:r w:rsidR="00093E55">
        <w:rPr>
          <w:sz w:val="23"/>
          <w:szCs w:val="23"/>
        </w:rPr>
        <w:t xml:space="preserve">itself </w:t>
      </w:r>
      <w:r>
        <w:rPr>
          <w:sz w:val="23"/>
          <w:szCs w:val="23"/>
        </w:rPr>
        <w:t xml:space="preserve">will feature two types of debate and twelve individual events.  In addition to NPDA Debate, IPDA Debate, and the eleven American Forensics Association Events, this tournament will also feature a Slam </w:t>
      </w:r>
      <w:r w:rsidR="00093E55">
        <w:rPr>
          <w:sz w:val="23"/>
          <w:szCs w:val="23"/>
        </w:rPr>
        <w:t>Poetry event.  The finals of S</w:t>
      </w:r>
      <w:r>
        <w:rPr>
          <w:sz w:val="23"/>
          <w:szCs w:val="23"/>
        </w:rPr>
        <w:t xml:space="preserve">lam </w:t>
      </w:r>
      <w:r w:rsidR="00093E55">
        <w:rPr>
          <w:sz w:val="23"/>
          <w:szCs w:val="23"/>
        </w:rPr>
        <w:t xml:space="preserve">Poetry </w:t>
      </w:r>
      <w:r>
        <w:rPr>
          <w:sz w:val="23"/>
          <w:szCs w:val="23"/>
        </w:rPr>
        <w:t>will be held at the banquet, with the awards ceremony immediately following</w:t>
      </w:r>
      <w:r w:rsidR="00093E55">
        <w:rPr>
          <w:sz w:val="23"/>
          <w:szCs w:val="23"/>
        </w:rPr>
        <w:t xml:space="preserve"> the round</w:t>
      </w:r>
      <w:r>
        <w:rPr>
          <w:sz w:val="23"/>
          <w:szCs w:val="23"/>
        </w:rPr>
        <w:t>.</w:t>
      </w:r>
    </w:p>
    <w:p w:rsidR="009E7B24" w:rsidRDefault="002F3D14" w:rsidP="002F3D14">
      <w:pPr>
        <w:rPr>
          <w:sz w:val="23"/>
          <w:szCs w:val="23"/>
        </w:rPr>
      </w:pPr>
      <w:r>
        <w:rPr>
          <w:sz w:val="23"/>
          <w:szCs w:val="23"/>
        </w:rPr>
        <w:t xml:space="preserve">The administration of Wiley College should be commended for their commitment to this endeavor.  This tournament, through </w:t>
      </w:r>
      <w:r w:rsidR="00DB2F23">
        <w:rPr>
          <w:sz w:val="23"/>
          <w:szCs w:val="23"/>
        </w:rPr>
        <w:t xml:space="preserve">Wiley’s administrative </w:t>
      </w:r>
      <w:r>
        <w:rPr>
          <w:sz w:val="23"/>
          <w:szCs w:val="23"/>
        </w:rPr>
        <w:t>support and other sponsorships, will present this tournament with no entry fees</w:t>
      </w:r>
      <w:r w:rsidR="00DB2F23">
        <w:rPr>
          <w:sz w:val="23"/>
          <w:szCs w:val="23"/>
        </w:rPr>
        <w:t>, which includes a free banquet at the conclusion of the tournament.</w:t>
      </w:r>
    </w:p>
    <w:p w:rsidR="00DB2F23" w:rsidRDefault="00DB2F23" w:rsidP="002F3D14">
      <w:pPr>
        <w:rPr>
          <w:sz w:val="23"/>
          <w:szCs w:val="23"/>
        </w:rPr>
      </w:pPr>
      <w:r>
        <w:rPr>
          <w:sz w:val="23"/>
          <w:szCs w:val="23"/>
        </w:rPr>
        <w:t>Finalists in all events will receive trophies.  Sweepstakes trophies for Individual Events, Debate and Overall will also be awarded.  The overall champion trophy has b</w:t>
      </w:r>
      <w:r w:rsidR="00CC739C">
        <w:rPr>
          <w:sz w:val="23"/>
          <w:szCs w:val="23"/>
        </w:rPr>
        <w:t>een designed by David Newton</w:t>
      </w:r>
      <w:proofErr w:type="gramStart"/>
      <w:r w:rsidR="00CC739C">
        <w:rPr>
          <w:sz w:val="23"/>
          <w:szCs w:val="23"/>
        </w:rPr>
        <w:t xml:space="preserve">, </w:t>
      </w:r>
      <w:r>
        <w:rPr>
          <w:sz w:val="23"/>
          <w:szCs w:val="23"/>
        </w:rPr>
        <w:t xml:space="preserve"> the</w:t>
      </w:r>
      <w:proofErr w:type="gramEnd"/>
      <w:r>
        <w:rPr>
          <w:sz w:val="23"/>
          <w:szCs w:val="23"/>
        </w:rPr>
        <w:t xml:space="preserve"> sculptor who designed the sculptures in Dallas’s Freedmen’s Park.</w:t>
      </w:r>
    </w:p>
    <w:p w:rsidR="00DB2F23" w:rsidRDefault="00DB2F23" w:rsidP="002F3D14">
      <w:pPr>
        <w:rPr>
          <w:sz w:val="23"/>
          <w:szCs w:val="23"/>
        </w:rPr>
      </w:pPr>
      <w:r>
        <w:rPr>
          <w:sz w:val="23"/>
          <w:szCs w:val="23"/>
        </w:rPr>
        <w:t>Lastly, this tournament will see the creation of a Hall of Fame.  The inductees will be honored at the awards banquet for their years of service and promotion of, and excellence in, Speech and Debate.</w:t>
      </w:r>
    </w:p>
    <w:p w:rsidR="00DB2F23" w:rsidRDefault="00DB2F23" w:rsidP="002F3D14">
      <w:pPr>
        <w:rPr>
          <w:sz w:val="23"/>
          <w:szCs w:val="23"/>
        </w:rPr>
      </w:pPr>
      <w:r>
        <w:rPr>
          <w:sz w:val="23"/>
          <w:szCs w:val="23"/>
        </w:rPr>
        <w:t>If you have any questions, please do not hesitate to contact me.  We are very excited about this tournament and look forward to hosting this event.</w:t>
      </w:r>
    </w:p>
    <w:p w:rsidR="00DB2F23" w:rsidRDefault="00DB2F23" w:rsidP="002F3D14">
      <w:pPr>
        <w:rPr>
          <w:sz w:val="23"/>
          <w:szCs w:val="23"/>
        </w:rPr>
      </w:pPr>
      <w:r>
        <w:rPr>
          <w:sz w:val="23"/>
          <w:szCs w:val="23"/>
        </w:rPr>
        <w:t>Respectfully,</w:t>
      </w:r>
    </w:p>
    <w:p w:rsidR="00DB2F23" w:rsidRDefault="00DB2F23" w:rsidP="002F3D14">
      <w:pPr>
        <w:rPr>
          <w:sz w:val="23"/>
          <w:szCs w:val="23"/>
        </w:rPr>
      </w:pPr>
    </w:p>
    <w:p w:rsidR="009E7B24" w:rsidRDefault="009E7B24" w:rsidP="007C677A">
      <w:pPr>
        <w:rPr>
          <w:sz w:val="23"/>
          <w:szCs w:val="23"/>
        </w:rPr>
      </w:pPr>
      <w:r>
        <w:rPr>
          <w:noProof/>
          <w:sz w:val="23"/>
          <w:szCs w:val="23"/>
        </w:rPr>
        <w:drawing>
          <wp:inline distT="0" distB="0" distL="0" distR="0">
            <wp:extent cx="1171575" cy="800100"/>
            <wp:effectExtent l="19050" t="0" r="9525" b="0"/>
            <wp:docPr id="3" name="Picture 2" descr="Ch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png"/>
                    <pic:cNvPicPr/>
                  </pic:nvPicPr>
                  <pic:blipFill>
                    <a:blip r:embed="rId9" cstate="print"/>
                    <a:stretch>
                      <a:fillRect/>
                    </a:stretch>
                  </pic:blipFill>
                  <pic:spPr>
                    <a:xfrm>
                      <a:off x="0" y="0"/>
                      <a:ext cx="1172676" cy="800852"/>
                    </a:xfrm>
                    <a:prstGeom prst="rect">
                      <a:avLst/>
                    </a:prstGeom>
                  </pic:spPr>
                </pic:pic>
              </a:graphicData>
            </a:graphic>
          </wp:inline>
        </w:drawing>
      </w:r>
    </w:p>
    <w:p w:rsidR="009E7B24" w:rsidRDefault="009E7B24" w:rsidP="009E7B24">
      <w:pPr>
        <w:spacing w:after="0" w:line="240" w:lineRule="auto"/>
        <w:rPr>
          <w:sz w:val="23"/>
          <w:szCs w:val="23"/>
        </w:rPr>
      </w:pPr>
      <w:r>
        <w:rPr>
          <w:sz w:val="23"/>
          <w:szCs w:val="23"/>
        </w:rPr>
        <w:t>Christopher Medina</w:t>
      </w:r>
    </w:p>
    <w:p w:rsidR="009E7B24" w:rsidRDefault="009E7B24" w:rsidP="009E7B24">
      <w:pPr>
        <w:spacing w:after="0" w:line="240" w:lineRule="auto"/>
        <w:rPr>
          <w:sz w:val="23"/>
          <w:szCs w:val="23"/>
        </w:rPr>
      </w:pPr>
      <w:r>
        <w:rPr>
          <w:sz w:val="23"/>
          <w:szCs w:val="23"/>
        </w:rPr>
        <w:t>Director of Forensics</w:t>
      </w:r>
    </w:p>
    <w:p w:rsidR="009E7B24" w:rsidRDefault="009E7B24" w:rsidP="009E7B24">
      <w:pPr>
        <w:spacing w:after="0" w:line="240" w:lineRule="auto"/>
        <w:rPr>
          <w:sz w:val="23"/>
          <w:szCs w:val="23"/>
        </w:rPr>
      </w:pPr>
      <w:r>
        <w:rPr>
          <w:sz w:val="23"/>
          <w:szCs w:val="23"/>
        </w:rPr>
        <w:t>Wiley College</w:t>
      </w:r>
    </w:p>
    <w:p w:rsidR="00DB2F23" w:rsidRDefault="00AD52FC" w:rsidP="009E7B24">
      <w:pPr>
        <w:spacing w:after="0" w:line="240" w:lineRule="auto"/>
        <w:rPr>
          <w:sz w:val="23"/>
          <w:szCs w:val="23"/>
        </w:rPr>
      </w:pPr>
      <w:hyperlink r:id="rId10" w:history="1">
        <w:r w:rsidR="00DB2F23" w:rsidRPr="00444F7F">
          <w:rPr>
            <w:rStyle w:val="Hyperlink"/>
            <w:sz w:val="23"/>
            <w:szCs w:val="23"/>
          </w:rPr>
          <w:t>cmedina@wileyc.edu</w:t>
        </w:r>
      </w:hyperlink>
    </w:p>
    <w:p w:rsidR="00DB2F23" w:rsidRPr="007C677A" w:rsidRDefault="00DB2F23" w:rsidP="009E7B24">
      <w:pPr>
        <w:spacing w:after="0" w:line="240" w:lineRule="auto"/>
        <w:rPr>
          <w:sz w:val="23"/>
          <w:szCs w:val="23"/>
        </w:rPr>
      </w:pPr>
      <w:r>
        <w:rPr>
          <w:sz w:val="23"/>
          <w:szCs w:val="23"/>
        </w:rPr>
        <w:t>972-439-5684 cell</w:t>
      </w:r>
    </w:p>
    <w:p w:rsidR="00D070EF" w:rsidRDefault="00D070EF" w:rsidP="007C677A"/>
    <w:p w:rsidR="00D070EF" w:rsidRDefault="00D070EF" w:rsidP="007C677A"/>
    <w:p w:rsidR="00D070EF" w:rsidRDefault="00D070EF" w:rsidP="00D070EF">
      <w:pPr>
        <w:spacing w:after="0" w:line="240" w:lineRule="auto"/>
        <w:rPr>
          <w:rFonts w:ascii="Arial" w:eastAsia="Times New Roman" w:hAnsi="Arial" w:cs="Arial"/>
          <w:b/>
          <w:bCs/>
          <w:color w:val="000000"/>
          <w:sz w:val="18"/>
        </w:rPr>
      </w:pPr>
    </w:p>
    <w:p w:rsidR="00D070EF" w:rsidRPr="00A113F7" w:rsidRDefault="00D070EF" w:rsidP="00D070EF">
      <w:pPr>
        <w:spacing w:after="0" w:line="240" w:lineRule="auto"/>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t>Directions to Wiley</w:t>
      </w:r>
    </w:p>
    <w:p w:rsidR="00D070EF" w:rsidRPr="00A113F7" w:rsidRDefault="00D070EF" w:rsidP="00D070EF">
      <w:pPr>
        <w:spacing w:after="0" w:line="240" w:lineRule="auto"/>
        <w:rPr>
          <w:rFonts w:ascii="Copperplate Gothic Bold" w:eastAsia="Times New Roman" w:hAnsi="Copperplate Gothic Bold"/>
          <w:b/>
          <w:bCs/>
          <w:color w:val="5F497A" w:themeColor="accent4" w:themeShade="BF"/>
          <w:sz w:val="28"/>
          <w:szCs w:val="28"/>
          <w14:shadow w14:blurRad="50800" w14:dist="38100" w14:dir="2700000" w14:sx="100000" w14:sy="100000" w14:kx="0" w14:ky="0" w14:algn="tl">
            <w14:srgbClr w14:val="000000">
              <w14:alpha w14:val="60000"/>
            </w14:srgbClr>
          </w14:shadow>
        </w:rPr>
      </w:pPr>
    </w:p>
    <w:p w:rsidR="00D070EF" w:rsidRDefault="00D070EF" w:rsidP="00D070EF">
      <w:pPr>
        <w:spacing w:after="0" w:line="240" w:lineRule="auto"/>
        <w:rPr>
          <w:rFonts w:ascii="Arial" w:eastAsia="Times New Roman" w:hAnsi="Arial" w:cs="Arial"/>
          <w:b/>
          <w:bCs/>
          <w:color w:val="000000"/>
          <w:sz w:val="18"/>
        </w:rPr>
      </w:pPr>
    </w:p>
    <w:p w:rsidR="00D070EF" w:rsidRDefault="00D070EF" w:rsidP="00D070EF">
      <w:pPr>
        <w:spacing w:after="0" w:line="240" w:lineRule="auto"/>
        <w:rPr>
          <w:rFonts w:ascii="Arial" w:eastAsia="Times New Roman" w:hAnsi="Arial" w:cs="Arial"/>
          <w:b/>
          <w:bCs/>
          <w:color w:val="000000"/>
          <w:sz w:val="18"/>
        </w:rPr>
      </w:pPr>
    </w:p>
    <w:p w:rsidR="00D070EF" w:rsidRPr="00D070EF" w:rsidRDefault="00D070EF" w:rsidP="00D070EF">
      <w:pPr>
        <w:spacing w:after="0" w:line="240" w:lineRule="auto"/>
        <w:rPr>
          <w:rFonts w:ascii="Times New Roman" w:eastAsia="Times New Roman" w:hAnsi="Times New Roman"/>
          <w:sz w:val="24"/>
          <w:szCs w:val="24"/>
        </w:rPr>
      </w:pPr>
      <w:r w:rsidRPr="00D070EF">
        <w:rPr>
          <w:rFonts w:ascii="Arial" w:eastAsia="Times New Roman" w:hAnsi="Arial" w:cs="Arial"/>
          <w:b/>
          <w:bCs/>
          <w:color w:val="000000"/>
          <w:sz w:val="18"/>
        </w:rPr>
        <w:t>FROM SHREVEPORT</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Head southeast on LA-1/Market St/US-71 toward Milam St 0.1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Slight left to stay on LA-1/Market St/US-71 0.2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the ramp onto I-20 W</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Entering Texas 37.7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exit 617 for US-59 toward Marshall/Carthage 0.3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Turn right at Carthage Rd/E End Blvd S/US-59 S</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Continue to follow E End Blvd S/US-59 S 2.4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 xml:space="preserve">Turn left at E </w:t>
      </w:r>
      <w:proofErr w:type="spellStart"/>
      <w:r w:rsidRPr="00D070EF">
        <w:rPr>
          <w:rFonts w:ascii="Arial" w:eastAsia="Times New Roman" w:hAnsi="Arial" w:cs="Arial"/>
          <w:color w:val="000000"/>
          <w:sz w:val="18"/>
          <w:szCs w:val="18"/>
        </w:rPr>
        <w:t>Pinecrest</w:t>
      </w:r>
      <w:proofErr w:type="spellEnd"/>
      <w:r w:rsidRPr="00D070EF">
        <w:rPr>
          <w:rFonts w:ascii="Arial" w:eastAsia="Times New Roman" w:hAnsi="Arial" w:cs="Arial"/>
          <w:color w:val="000000"/>
          <w:sz w:val="18"/>
          <w:szCs w:val="18"/>
        </w:rPr>
        <w:t xml:space="preserve"> Dr/TX-43 1.4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 xml:space="preserve">Turn right at </w:t>
      </w:r>
      <w:proofErr w:type="spellStart"/>
      <w:r w:rsidRPr="00D070EF">
        <w:rPr>
          <w:rFonts w:ascii="Arial" w:eastAsia="Times New Roman" w:hAnsi="Arial" w:cs="Arial"/>
          <w:color w:val="000000"/>
          <w:sz w:val="18"/>
          <w:szCs w:val="18"/>
        </w:rPr>
        <w:t>Rosborough</w:t>
      </w:r>
      <w:proofErr w:type="spellEnd"/>
      <w:r w:rsidRPr="00D070EF">
        <w:rPr>
          <w:rFonts w:ascii="Arial" w:eastAsia="Times New Roman" w:hAnsi="Arial" w:cs="Arial"/>
          <w:color w:val="000000"/>
          <w:sz w:val="18"/>
          <w:szCs w:val="18"/>
        </w:rPr>
        <w:t xml:space="preserve"> Springs Rd 0.5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Continue on Wiley Ave</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Destination will be on the left 0.3 mi</w:t>
      </w:r>
    </w:p>
    <w:p w:rsidR="00D070EF" w:rsidRPr="00D070EF" w:rsidRDefault="00D070EF" w:rsidP="00D070EF">
      <w:pPr>
        <w:numPr>
          <w:ilvl w:val="0"/>
          <w:numId w:val="1"/>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711 Wiley Ave</w:t>
      </w:r>
      <w:r w:rsidR="00CC739C">
        <w:rPr>
          <w:rFonts w:ascii="Arial" w:eastAsia="Times New Roman" w:hAnsi="Arial" w:cs="Arial"/>
          <w:color w:val="000000"/>
          <w:sz w:val="18"/>
          <w:szCs w:val="18"/>
        </w:rPr>
        <w:t xml:space="preserve">. </w:t>
      </w:r>
      <w:r w:rsidRPr="00D070EF">
        <w:rPr>
          <w:rFonts w:ascii="Arial" w:eastAsia="Times New Roman" w:hAnsi="Arial" w:cs="Arial"/>
          <w:color w:val="000000"/>
          <w:sz w:val="18"/>
          <w:szCs w:val="18"/>
        </w:rPr>
        <w:t>Marshall, TX 75670</w:t>
      </w:r>
    </w:p>
    <w:p w:rsidR="00D070EF" w:rsidRPr="00D070EF" w:rsidRDefault="00D070EF" w:rsidP="00D070EF">
      <w:pPr>
        <w:spacing w:after="0" w:line="240" w:lineRule="auto"/>
        <w:rPr>
          <w:rFonts w:ascii="Times New Roman" w:eastAsia="Times New Roman" w:hAnsi="Times New Roman"/>
          <w:sz w:val="24"/>
          <w:szCs w:val="24"/>
        </w:rPr>
      </w:pPr>
      <w:r w:rsidRPr="00D070EF">
        <w:rPr>
          <w:rFonts w:ascii="Arial" w:eastAsia="Times New Roman" w:hAnsi="Arial" w:cs="Arial"/>
          <w:b/>
          <w:bCs/>
          <w:color w:val="000000"/>
          <w:sz w:val="18"/>
        </w:rPr>
        <w:t>FROM DALLAS</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Head east on Main St toward S St Paul St 0.4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the ramp onto I-30 E/US-67 N/US-80 E 6.7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exit 53B toward US-80/Terrell 0.2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Keep left at the fork to continue toward US-80 E and merge onto US-80 E 18.9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Continue on TX-557 Spur E (signs for I-20/Shreveport/Tyler) 4.4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the exit onto I-20 E 114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Take exit 614 for TX-43 toward Marshall 0.3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Turn left at TX-43 S 3.8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 xml:space="preserve">Turn left at </w:t>
      </w:r>
      <w:proofErr w:type="spellStart"/>
      <w:r w:rsidRPr="00D070EF">
        <w:rPr>
          <w:rFonts w:ascii="Arial" w:eastAsia="Times New Roman" w:hAnsi="Arial" w:cs="Arial"/>
          <w:color w:val="000000"/>
          <w:sz w:val="18"/>
          <w:szCs w:val="18"/>
        </w:rPr>
        <w:t>Rosborough</w:t>
      </w:r>
      <w:proofErr w:type="spellEnd"/>
      <w:r w:rsidRPr="00D070EF">
        <w:rPr>
          <w:rFonts w:ascii="Arial" w:eastAsia="Times New Roman" w:hAnsi="Arial" w:cs="Arial"/>
          <w:color w:val="000000"/>
          <w:sz w:val="18"/>
          <w:szCs w:val="18"/>
        </w:rPr>
        <w:t xml:space="preserve"> Springs Rd 0.5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Continue on Wiley Ave</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Destination will be on the left 0.3 mi</w:t>
      </w:r>
    </w:p>
    <w:p w:rsidR="00D070EF" w:rsidRPr="00D070EF" w:rsidRDefault="00D070EF" w:rsidP="00D070EF">
      <w:pPr>
        <w:numPr>
          <w:ilvl w:val="0"/>
          <w:numId w:val="2"/>
        </w:numPr>
        <w:shd w:val="clear" w:color="auto" w:fill="FFFFFF"/>
        <w:spacing w:before="100" w:beforeAutospacing="1" w:after="100" w:afterAutospacing="1" w:line="240" w:lineRule="atLeast"/>
        <w:rPr>
          <w:rFonts w:ascii="Arial" w:eastAsia="Times New Roman" w:hAnsi="Arial" w:cs="Arial"/>
          <w:color w:val="000000"/>
          <w:sz w:val="18"/>
          <w:szCs w:val="18"/>
        </w:rPr>
      </w:pPr>
      <w:r w:rsidRPr="00D070EF">
        <w:rPr>
          <w:rFonts w:ascii="Arial" w:eastAsia="Times New Roman" w:hAnsi="Arial" w:cs="Arial"/>
          <w:color w:val="000000"/>
          <w:sz w:val="18"/>
          <w:szCs w:val="18"/>
        </w:rPr>
        <w:t>711 Wiley Ave</w:t>
      </w:r>
      <w:r w:rsidR="00CC739C">
        <w:rPr>
          <w:rFonts w:ascii="Arial" w:eastAsia="Times New Roman" w:hAnsi="Arial" w:cs="Arial"/>
          <w:color w:val="000000"/>
          <w:sz w:val="18"/>
          <w:szCs w:val="18"/>
        </w:rPr>
        <w:t xml:space="preserve">. </w:t>
      </w:r>
      <w:r w:rsidRPr="00D070EF">
        <w:rPr>
          <w:rFonts w:ascii="Arial" w:eastAsia="Times New Roman" w:hAnsi="Arial" w:cs="Arial"/>
          <w:color w:val="000000"/>
          <w:sz w:val="18"/>
          <w:szCs w:val="18"/>
        </w:rPr>
        <w:t>Marshall, TX 75670</w:t>
      </w:r>
    </w:p>
    <w:p w:rsidR="007C677A" w:rsidRDefault="007C677A" w:rsidP="007C677A">
      <w:pPr>
        <w:rPr>
          <w:rFonts w:eastAsia="Times New Roman"/>
          <w:sz w:val="28"/>
          <w:szCs w:val="28"/>
        </w:rPr>
      </w:pPr>
      <w:r>
        <w:br w:type="page"/>
      </w:r>
    </w:p>
    <w:p w:rsidR="009D063F" w:rsidRPr="00A113F7" w:rsidRDefault="007733C7" w:rsidP="009D063F">
      <w:pPr>
        <w:pStyle w:val="Heading1"/>
        <w:spacing w:before="240" w:after="240"/>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pPr>
      <w:r>
        <w:rPr>
          <w:rFonts w:ascii="Copperplate Gothic Bold" w:hAnsi="Copperplate Gothic Bold"/>
          <w:noProof/>
          <w:color w:val="5F497A" w:themeColor="accent4" w:themeShade="BF"/>
        </w:rPr>
        <w:lastRenderedPageBreak/>
        <w:drawing>
          <wp:anchor distT="0" distB="0" distL="114300" distR="114300" simplePos="0" relativeHeight="251657216" behindDoc="0" locked="0" layoutInCell="1" allowOverlap="1">
            <wp:simplePos x="0" y="0"/>
            <wp:positionH relativeFrom="column">
              <wp:posOffset>4528820</wp:posOffset>
            </wp:positionH>
            <wp:positionV relativeFrom="paragraph">
              <wp:posOffset>-695325</wp:posOffset>
            </wp:positionV>
            <wp:extent cx="1957705" cy="1060450"/>
            <wp:effectExtent l="19050" t="0" r="4445"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cstate="print"/>
                    <a:srcRect/>
                    <a:stretch>
                      <a:fillRect/>
                    </a:stretch>
                  </pic:blipFill>
                  <pic:spPr bwMode="auto">
                    <a:xfrm>
                      <a:off x="0" y="0"/>
                      <a:ext cx="1957705" cy="1060450"/>
                    </a:xfrm>
                    <a:prstGeom prst="rect">
                      <a:avLst/>
                    </a:prstGeom>
                    <a:noFill/>
                    <a:ln w="9525">
                      <a:noFill/>
                      <a:miter lim="800000"/>
                      <a:headEnd/>
                      <a:tailEnd/>
                    </a:ln>
                  </pic:spPr>
                </pic:pic>
              </a:graphicData>
            </a:graphic>
          </wp:anchor>
        </w:drawing>
      </w:r>
      <w:r w:rsidR="007915E0"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Friday</w:t>
      </w:r>
      <w:r w:rsidR="009D063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 xml:space="preserve">, </w:t>
      </w:r>
      <w:r w:rsidR="004D2C4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February 28</w:t>
      </w:r>
      <w:r w:rsidR="00957C4E"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w:t>
      </w:r>
      <w:r w:rsidR="009D063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 xml:space="preserve"> 20</w:t>
      </w:r>
      <w:r w:rsidR="00302BBC"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1</w:t>
      </w:r>
      <w:r w:rsidR="004D2C4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4</w:t>
      </w:r>
    </w:p>
    <w:p w:rsidR="009D063F" w:rsidRDefault="00141486" w:rsidP="00CC739C">
      <w:pPr>
        <w:spacing w:after="0"/>
        <w:jc w:val="both"/>
      </w:pPr>
      <w:r>
        <w:t>8</w:t>
      </w:r>
      <w:r w:rsidR="009D063F">
        <w:t>:00...................</w:t>
      </w:r>
      <w:r w:rsidR="004D2C4F">
        <w:t>...............................</w:t>
      </w:r>
      <w:r w:rsidR="009D063F">
        <w:t>...</w:t>
      </w:r>
      <w:r w:rsidR="007915E0">
        <w:t>..............</w:t>
      </w:r>
      <w:r w:rsidR="00F8729E">
        <w:t>..................</w:t>
      </w:r>
      <w:r w:rsidR="004D2C4F">
        <w:t>...</w:t>
      </w:r>
      <w:r w:rsidR="00CC739C">
        <w:t>..</w:t>
      </w:r>
      <w:r w:rsidR="004D2C4F">
        <w:t>......</w:t>
      </w:r>
      <w:r w:rsidR="009D063F">
        <w:t xml:space="preserve"> Registration, </w:t>
      </w:r>
      <w:r w:rsidR="007915E0">
        <w:t>Hodge</w:t>
      </w:r>
      <w:r w:rsidR="009D063F">
        <w:t xml:space="preserve"> Center Lobby</w:t>
      </w:r>
    </w:p>
    <w:p w:rsidR="009D063F" w:rsidRDefault="00A113F7" w:rsidP="00CC739C">
      <w:pPr>
        <w:spacing w:after="0"/>
        <w:jc w:val="both"/>
      </w:pPr>
      <w:r>
        <w:rPr>
          <w:rFonts w:ascii="Survivant" w:hAnsi="Survivant"/>
          <w:noProof/>
          <w:color w:val="4A442A"/>
        </w:rPr>
        <mc:AlternateContent>
          <mc:Choice Requires="wps">
            <w:drawing>
              <wp:anchor distT="0" distB="0" distL="114300" distR="114300" simplePos="0" relativeHeight="251658240" behindDoc="1" locked="0" layoutInCell="1" allowOverlap="1" wp14:anchorId="38A8B4E4" wp14:editId="3B305A35">
                <wp:simplePos x="0" y="0"/>
                <wp:positionH relativeFrom="column">
                  <wp:posOffset>5805170</wp:posOffset>
                </wp:positionH>
                <wp:positionV relativeFrom="paragraph">
                  <wp:posOffset>63500</wp:posOffset>
                </wp:positionV>
                <wp:extent cx="819150" cy="9744075"/>
                <wp:effectExtent l="13970" t="10795"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744075"/>
                        </a:xfrm>
                        <a:prstGeom prst="rect">
                          <a:avLst/>
                        </a:prstGeom>
                        <a:solidFill>
                          <a:srgbClr val="FFFFFF"/>
                        </a:solidFill>
                        <a:ln w="9525">
                          <a:solidFill>
                            <a:srgbClr val="FFFFFF"/>
                          </a:solidFill>
                          <a:miter lim="800000"/>
                          <a:headEnd/>
                          <a:tailEnd/>
                        </a:ln>
                      </wps:spPr>
                      <wps:txbx>
                        <w:txbxContent>
                          <w:p w:rsidR="00F44129" w:rsidRPr="00A113F7" w:rsidRDefault="00F44129">
                            <w:pPr>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201</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4   </w:t>
                            </w:r>
                            <w:r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HBCU   </w:t>
                            </w:r>
                            <w:proofErr w:type="gramStart"/>
                            <w:r w:rsidR="002F3D14"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Nationals  </w:t>
                            </w:r>
                            <w:r w:rsidR="003C76E9"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Speech</w:t>
                            </w:r>
                            <w:proofErr w:type="gramEnd"/>
                            <w:r w:rsidR="003C76E9"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and Debate</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1pt;margin-top:5pt;width:64.5pt;height:7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" strokecolor="white">
                <v:textbox style="layout-flow:vertical">
                  <w:txbxContent>
                    <w:p w:rsidR="00F44129" w:rsidRPr="00A113F7" w:rsidRDefault="00F44129">
                      <w:pPr>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201</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4   </w:t>
                      </w:r>
                      <w:r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HBCU   </w:t>
                      </w:r>
                      <w:proofErr w:type="gramStart"/>
                      <w:r w:rsidR="002F3D14"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Nationals  </w:t>
                      </w:r>
                      <w:r w:rsidR="003C76E9"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Speech</w:t>
                      </w:r>
                      <w:proofErr w:type="gramEnd"/>
                      <w:r w:rsidR="003C76E9"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and Debate</w:t>
                      </w:r>
                      <w:r w:rsidR="00715208" w:rsidRPr="00A113F7">
                        <w:rPr>
                          <w:rFonts w:ascii="Copperplate Gothic Bold" w:hAnsi="Copperplate Gothic Bold"/>
                          <w:color w:val="5F497A" w:themeColor="accent4" w:themeShade="BF"/>
                          <w:spacing w:val="-20"/>
                          <w:w w:val="150"/>
                          <w:sz w:val="36"/>
                          <w:szCs w:val="36"/>
                          <w14:shadow w14:blurRad="50800" w14:dist="38100" w14:dir="2700000" w14:sx="100000" w14:sy="100000" w14:kx="0" w14:ky="0" w14:algn="tl">
                            <w14:srgbClr w14:val="000000">
                              <w14:alpha w14:val="60000"/>
                            </w14:srgbClr>
                          </w14:shadow>
                        </w:rPr>
                        <w:t xml:space="preserve">   </w:t>
                      </w:r>
                    </w:p>
                  </w:txbxContent>
                </v:textbox>
              </v:shape>
            </w:pict>
          </mc:Fallback>
        </mc:AlternateContent>
      </w:r>
      <w:r w:rsidR="00141486">
        <w:t>9</w:t>
      </w:r>
      <w:r w:rsidR="009D063F">
        <w:t>:00..........................................................</w:t>
      </w:r>
      <w:r w:rsidR="00141486">
        <w:t>......................</w:t>
      </w:r>
      <w:r w:rsidR="009D063F">
        <w:t>.</w:t>
      </w:r>
      <w:r w:rsidR="005B0D81">
        <w:t>.......</w:t>
      </w:r>
      <w:r w:rsidR="00F8729E">
        <w:t>............</w:t>
      </w:r>
      <w:r w:rsidR="00CC739C">
        <w:t>..</w:t>
      </w:r>
      <w:r w:rsidR="00F8729E">
        <w:t>.</w:t>
      </w:r>
      <w:r w:rsidR="00CC739C">
        <w:t>...</w:t>
      </w:r>
      <w:r w:rsidR="00F8729E">
        <w:t>...........</w:t>
      </w:r>
      <w:r w:rsidR="004D2C4F">
        <w:t>NPDA/IPDA Round 1</w:t>
      </w:r>
    </w:p>
    <w:p w:rsidR="009D063F" w:rsidRDefault="004D2C4F" w:rsidP="00CC739C">
      <w:pPr>
        <w:spacing w:after="0"/>
        <w:jc w:val="both"/>
      </w:pPr>
      <w:r>
        <w:t>10:15</w:t>
      </w:r>
      <w:r w:rsidR="009D063F">
        <w:t>.......................................</w:t>
      </w:r>
      <w:r>
        <w:t>.............................</w:t>
      </w:r>
      <w:r w:rsidR="009D063F">
        <w:t>.....................</w:t>
      </w:r>
      <w:r w:rsidR="00CC739C">
        <w:t>..</w:t>
      </w:r>
      <w:r w:rsidR="009D063F">
        <w:t>....</w:t>
      </w:r>
      <w:r>
        <w:t>..</w:t>
      </w:r>
      <w:r w:rsidR="00CC739C">
        <w:t>...</w:t>
      </w:r>
      <w:r>
        <w:t>...............</w:t>
      </w:r>
      <w:r w:rsidRPr="004D2C4F">
        <w:t xml:space="preserve"> </w:t>
      </w:r>
      <w:r>
        <w:t>NPDA/IPDA Round 2</w:t>
      </w:r>
    </w:p>
    <w:p w:rsidR="00141486" w:rsidRDefault="004D2C4F" w:rsidP="00CC739C">
      <w:pPr>
        <w:spacing w:after="0"/>
        <w:jc w:val="both"/>
      </w:pPr>
      <w:r>
        <w:t>11:30</w:t>
      </w:r>
      <w:r w:rsidR="00141486">
        <w:t>............................................................</w:t>
      </w:r>
      <w:r w:rsidR="00813A00">
        <w:t>.......................</w:t>
      </w:r>
      <w:r>
        <w:t>.......</w:t>
      </w:r>
      <w:r w:rsidR="00CC739C">
        <w:t>.....</w:t>
      </w:r>
      <w:r>
        <w:t>................</w:t>
      </w:r>
      <w:r w:rsidR="00813A00">
        <w:t>...</w:t>
      </w:r>
      <w:r w:rsidR="00141486">
        <w:t>.</w:t>
      </w:r>
      <w:r w:rsidRPr="004D2C4F">
        <w:t xml:space="preserve"> </w:t>
      </w:r>
      <w:r>
        <w:t>NPDA/IPDA Round 3</w:t>
      </w:r>
    </w:p>
    <w:p w:rsidR="009D063F" w:rsidRDefault="00786831" w:rsidP="00CC739C">
      <w:pPr>
        <w:spacing w:after="0"/>
        <w:jc w:val="both"/>
      </w:pPr>
      <w:r>
        <w:t>2</w:t>
      </w:r>
      <w:r w:rsidR="009D063F">
        <w:t>:00.................</w:t>
      </w:r>
      <w:r w:rsidR="004D2C4F">
        <w:t>.............................</w:t>
      </w:r>
      <w:r w:rsidR="009D063F">
        <w:t>................................................</w:t>
      </w:r>
      <w:r w:rsidR="00CC739C">
        <w:t>.....</w:t>
      </w:r>
      <w:r w:rsidR="009D063F">
        <w:t>..........</w:t>
      </w:r>
      <w:r w:rsidR="004D2C4F">
        <w:t>.......</w:t>
      </w:r>
      <w:r w:rsidR="00813A00">
        <w:t>.</w:t>
      </w:r>
      <w:r w:rsidR="004D2C4F" w:rsidRPr="004D2C4F">
        <w:t xml:space="preserve"> </w:t>
      </w:r>
      <w:r w:rsidR="004D2C4F">
        <w:t>NPDA/IPDA Round 4</w:t>
      </w:r>
    </w:p>
    <w:p w:rsidR="009D063F" w:rsidRDefault="00786831" w:rsidP="00CC739C">
      <w:pPr>
        <w:spacing w:after="0"/>
        <w:jc w:val="both"/>
      </w:pPr>
      <w:r>
        <w:t>3</w:t>
      </w:r>
      <w:r w:rsidR="009D063F">
        <w:t>:</w:t>
      </w:r>
      <w:r w:rsidR="004D2C4F">
        <w:t>15</w:t>
      </w:r>
      <w:r w:rsidR="009D063F">
        <w:t>...........................</w:t>
      </w:r>
      <w:r w:rsidR="005B0D81">
        <w:t>................................................</w:t>
      </w:r>
      <w:r w:rsidR="004D2C4F">
        <w:t>....................</w:t>
      </w:r>
      <w:r w:rsidR="00CC739C">
        <w:t>.....</w:t>
      </w:r>
      <w:r w:rsidR="004D2C4F">
        <w:t>..</w:t>
      </w:r>
      <w:r w:rsidR="005B0D81">
        <w:t>...........</w:t>
      </w:r>
      <w:r w:rsidR="00813A00">
        <w:t>..</w:t>
      </w:r>
      <w:r w:rsidR="005B0D81">
        <w:t>..</w:t>
      </w:r>
      <w:r w:rsidR="004D2C4F" w:rsidRPr="004D2C4F">
        <w:t xml:space="preserve"> </w:t>
      </w:r>
      <w:r w:rsidR="004D2C4F">
        <w:t>NPDA/IPDA Round 5</w:t>
      </w:r>
    </w:p>
    <w:p w:rsidR="009D063F" w:rsidRDefault="00786831" w:rsidP="00CC739C">
      <w:pPr>
        <w:spacing w:after="0"/>
        <w:jc w:val="both"/>
      </w:pPr>
      <w:r>
        <w:t>4</w:t>
      </w:r>
      <w:r w:rsidR="009D063F">
        <w:t>:</w:t>
      </w:r>
      <w:r w:rsidR="004D2C4F">
        <w:t>3</w:t>
      </w:r>
      <w:r w:rsidR="005B0D81">
        <w:t>0</w:t>
      </w:r>
      <w:r w:rsidR="009D063F">
        <w:t>........................................................</w:t>
      </w:r>
      <w:r w:rsidR="004E1DED">
        <w:t>....................</w:t>
      </w:r>
      <w:r w:rsidR="002C0069">
        <w:t>..</w:t>
      </w:r>
      <w:r w:rsidR="00141486">
        <w:t>......</w:t>
      </w:r>
      <w:r w:rsidR="005B0D81">
        <w:t>...</w:t>
      </w:r>
      <w:r w:rsidR="00715208">
        <w:t>..................</w:t>
      </w:r>
      <w:r w:rsidR="00CC739C">
        <w:t>.......</w:t>
      </w:r>
      <w:r w:rsidR="00715208">
        <w:t>..............NPDA/IPDA QF</w:t>
      </w:r>
    </w:p>
    <w:p w:rsidR="009D063F" w:rsidRDefault="00786831" w:rsidP="00CC739C">
      <w:pPr>
        <w:spacing w:after="0"/>
        <w:jc w:val="both"/>
      </w:pPr>
      <w:r>
        <w:t>6</w:t>
      </w:r>
      <w:r w:rsidR="00141486">
        <w:t>:00</w:t>
      </w:r>
      <w:r w:rsidR="00715208">
        <w:t>..........................................................................................................</w:t>
      </w:r>
      <w:r w:rsidR="00CC739C">
        <w:t>........</w:t>
      </w:r>
      <w:r w:rsidR="00715208">
        <w:t>.............NPDA/IPDA SF</w:t>
      </w:r>
    </w:p>
    <w:p w:rsidR="000F5B97" w:rsidRDefault="00786831" w:rsidP="00CC739C">
      <w:pPr>
        <w:spacing w:after="0"/>
        <w:jc w:val="both"/>
      </w:pPr>
      <w:r>
        <w:t>7</w:t>
      </w:r>
      <w:r w:rsidR="00715208">
        <w:t>:15</w:t>
      </w:r>
      <w:r w:rsidR="009D063F">
        <w:t>...........................................................</w:t>
      </w:r>
      <w:r w:rsidR="00E944D3">
        <w:t>.......</w:t>
      </w:r>
      <w:r w:rsidR="004E1DED">
        <w:t>.</w:t>
      </w:r>
      <w:r w:rsidR="002C0069">
        <w:t>.</w:t>
      </w:r>
      <w:r w:rsidR="00715208">
        <w:t>...............................</w:t>
      </w:r>
      <w:r w:rsidR="002C0069">
        <w:t>.....</w:t>
      </w:r>
      <w:r w:rsidR="004E1DED">
        <w:t>.</w:t>
      </w:r>
      <w:r w:rsidR="002C0069">
        <w:t>..</w:t>
      </w:r>
      <w:r w:rsidR="009D063F">
        <w:t>.</w:t>
      </w:r>
      <w:r w:rsidR="00CC739C">
        <w:t>.......</w:t>
      </w:r>
      <w:r w:rsidR="00813A00">
        <w:t>......</w:t>
      </w:r>
      <w:r w:rsidR="002C0069" w:rsidRPr="002C0069">
        <w:t xml:space="preserve"> </w:t>
      </w:r>
      <w:r w:rsidR="00715208">
        <w:t>NPDA/IPDA Finals</w:t>
      </w:r>
    </w:p>
    <w:p w:rsidR="009D063F" w:rsidRPr="00A113F7" w:rsidRDefault="00B72503" w:rsidP="009D063F">
      <w:pPr>
        <w:pStyle w:val="Heading1"/>
        <w:spacing w:before="240" w:after="240"/>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 xml:space="preserve">Saturday, </w:t>
      </w:r>
      <w:r w:rsidR="004D2C4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March 1</w:t>
      </w:r>
      <w:r w:rsidR="007915E0"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 201</w:t>
      </w:r>
      <w:r w:rsidR="004D2C4F"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4</w:t>
      </w:r>
    </w:p>
    <w:p w:rsidR="009D063F" w:rsidRDefault="00715208" w:rsidP="002C0069">
      <w:pPr>
        <w:spacing w:after="0"/>
        <w:jc w:val="both"/>
      </w:pPr>
      <w:r>
        <w:t>7</w:t>
      </w:r>
      <w:r w:rsidR="009D063F">
        <w:t>:00...................................................................</w:t>
      </w:r>
      <w:r w:rsidR="00E944D3">
        <w:t>.....</w:t>
      </w:r>
      <w:r w:rsidR="007915E0">
        <w:t>.......................</w:t>
      </w:r>
      <w:r w:rsidR="00E944D3">
        <w:t xml:space="preserve">IE </w:t>
      </w:r>
      <w:r w:rsidR="009D063F">
        <w:t xml:space="preserve">Registration, </w:t>
      </w:r>
      <w:r w:rsidR="007915E0">
        <w:t>Hodge</w:t>
      </w:r>
      <w:r w:rsidR="009D063F">
        <w:t xml:space="preserve"> Center Lobby</w:t>
      </w:r>
    </w:p>
    <w:p w:rsidR="009D063F" w:rsidRDefault="00715208" w:rsidP="002C0069">
      <w:pPr>
        <w:spacing w:after="0"/>
        <w:jc w:val="both"/>
      </w:pPr>
      <w:r>
        <w:t>7:3</w:t>
      </w:r>
      <w:r w:rsidR="009D063F">
        <w:t>0...................................................................</w:t>
      </w:r>
      <w:r w:rsidR="00E944D3">
        <w:t>............</w:t>
      </w:r>
      <w:r w:rsidR="004E1DED">
        <w:t>...</w:t>
      </w:r>
      <w:r w:rsidR="00E944D3">
        <w:t>..........</w:t>
      </w:r>
      <w:r w:rsidR="00CC739C">
        <w:t>..........</w:t>
      </w:r>
      <w:r>
        <w:t>.......</w:t>
      </w:r>
      <w:r w:rsidR="00E944D3">
        <w:t>........</w:t>
      </w:r>
      <w:r w:rsidR="007915E0">
        <w:t>...........</w:t>
      </w:r>
      <w:r w:rsidR="00E944D3">
        <w:t>..</w:t>
      </w:r>
      <w:r>
        <w:t>Extemp Draw</w:t>
      </w:r>
    </w:p>
    <w:p w:rsidR="009D063F" w:rsidRDefault="00715208" w:rsidP="002C0069">
      <w:pPr>
        <w:spacing w:after="0"/>
        <w:jc w:val="both"/>
      </w:pPr>
      <w:r>
        <w:t>8:0</w:t>
      </w:r>
      <w:r w:rsidR="007915E0">
        <w:t>0</w:t>
      </w:r>
      <w:r w:rsidR="009D063F">
        <w:t>.............................................................................</w:t>
      </w:r>
      <w:r>
        <w:t>..............</w:t>
      </w:r>
      <w:r w:rsidR="00CC739C">
        <w:t>.......</w:t>
      </w:r>
      <w:r>
        <w:t>............</w:t>
      </w:r>
      <w:r w:rsidR="009D063F">
        <w:t>...........</w:t>
      </w:r>
      <w:r>
        <w:t xml:space="preserve">Pattern </w:t>
      </w:r>
      <w:proofErr w:type="gramStart"/>
      <w:r>
        <w:t>A</w:t>
      </w:r>
      <w:proofErr w:type="gramEnd"/>
      <w:r>
        <w:t>, Round 1</w:t>
      </w:r>
    </w:p>
    <w:p w:rsidR="009D063F" w:rsidRDefault="007915E0" w:rsidP="002C0069">
      <w:pPr>
        <w:spacing w:after="0"/>
        <w:jc w:val="both"/>
      </w:pPr>
      <w:r>
        <w:t>9</w:t>
      </w:r>
      <w:r w:rsidR="00715208">
        <w:t>:3</w:t>
      </w:r>
      <w:r w:rsidR="009D063F">
        <w:t>0</w:t>
      </w:r>
      <w:r>
        <w:t>.........................................................................................</w:t>
      </w:r>
      <w:r w:rsidR="00CC739C">
        <w:t>......</w:t>
      </w:r>
      <w:r>
        <w:t>....................</w:t>
      </w:r>
      <w:r w:rsidR="00715208">
        <w:t>......Pattern B, Round 1</w:t>
      </w:r>
    </w:p>
    <w:p w:rsidR="009D063F" w:rsidRDefault="007915E0" w:rsidP="002C0069">
      <w:pPr>
        <w:spacing w:after="0"/>
        <w:jc w:val="both"/>
      </w:pPr>
      <w:r>
        <w:t>11:0</w:t>
      </w:r>
      <w:r w:rsidR="009D063F">
        <w:t>0..................................................................................</w:t>
      </w:r>
      <w:r w:rsidR="00CC739C">
        <w:t>......</w:t>
      </w:r>
      <w:r w:rsidR="009D063F">
        <w:t>...........</w:t>
      </w:r>
      <w:r w:rsidR="00715208">
        <w:t>.......</w:t>
      </w:r>
      <w:r>
        <w:t>............</w:t>
      </w:r>
      <w:r w:rsidR="009D063F">
        <w:t>.</w:t>
      </w:r>
      <w:r w:rsidR="00715208">
        <w:t xml:space="preserve">Pattern </w:t>
      </w:r>
      <w:proofErr w:type="gramStart"/>
      <w:r w:rsidR="00715208">
        <w:t>A</w:t>
      </w:r>
      <w:proofErr w:type="gramEnd"/>
      <w:r w:rsidR="00715208">
        <w:t>, Round 2</w:t>
      </w:r>
    </w:p>
    <w:p w:rsidR="009D063F" w:rsidRDefault="00715208" w:rsidP="002C0069">
      <w:pPr>
        <w:spacing w:after="0"/>
        <w:jc w:val="both"/>
      </w:pPr>
      <w:r>
        <w:t>1</w:t>
      </w:r>
      <w:r w:rsidR="007915E0">
        <w:t>:</w:t>
      </w:r>
      <w:r>
        <w:t>00</w:t>
      </w:r>
      <w:r w:rsidR="009D063F">
        <w:t>........................................................................................</w:t>
      </w:r>
      <w:r w:rsidR="00CC739C">
        <w:t>......</w:t>
      </w:r>
      <w:r w:rsidR="009D063F">
        <w:t>.......................</w:t>
      </w:r>
      <w:r>
        <w:t>....Pattern B, Round 2</w:t>
      </w:r>
    </w:p>
    <w:p w:rsidR="009D063F" w:rsidRDefault="00715208" w:rsidP="002C0069">
      <w:pPr>
        <w:spacing w:after="0"/>
        <w:jc w:val="both"/>
      </w:pPr>
      <w:r>
        <w:t>2:3</w:t>
      </w:r>
      <w:r w:rsidR="009D063F">
        <w:t>0......................................................................................</w:t>
      </w:r>
      <w:r>
        <w:t>......</w:t>
      </w:r>
      <w:r w:rsidR="00CC739C">
        <w:t>........</w:t>
      </w:r>
      <w:r>
        <w:t>.......................Pattern A, Round 3 4</w:t>
      </w:r>
      <w:r w:rsidR="009D063F">
        <w:t>:</w:t>
      </w:r>
      <w:r>
        <w:t>00</w:t>
      </w:r>
      <w:r w:rsidR="009D063F">
        <w:t>................................................................................................</w:t>
      </w:r>
      <w:r w:rsidR="00CC739C">
        <w:t>......</w:t>
      </w:r>
      <w:r w:rsidR="009D063F">
        <w:t>.............</w:t>
      </w:r>
      <w:r>
        <w:t>......Pattern B, Round 3</w:t>
      </w:r>
    </w:p>
    <w:p w:rsidR="009D063F" w:rsidRDefault="00715208" w:rsidP="00715208">
      <w:pPr>
        <w:spacing w:after="0"/>
        <w:jc w:val="both"/>
      </w:pPr>
      <w:r>
        <w:t>6</w:t>
      </w:r>
      <w:r w:rsidR="009D063F">
        <w:t>:</w:t>
      </w:r>
      <w:r>
        <w:t>0</w:t>
      </w:r>
      <w:r w:rsidR="009D063F">
        <w:t>0...............................</w:t>
      </w:r>
      <w:r>
        <w:t>.......................</w:t>
      </w:r>
      <w:r w:rsidR="009D063F">
        <w:t>..</w:t>
      </w:r>
      <w:r>
        <w:t>................................</w:t>
      </w:r>
      <w:r w:rsidR="009D063F">
        <w:t>..</w:t>
      </w:r>
      <w:r>
        <w:t>.</w:t>
      </w:r>
      <w:r w:rsidR="009D063F">
        <w:t>.........</w:t>
      </w:r>
      <w:r w:rsidR="00CC739C">
        <w:t>.........</w:t>
      </w:r>
      <w:r w:rsidR="009D063F">
        <w:t>................................</w:t>
      </w:r>
      <w:r w:rsidR="007915E0">
        <w:t>Finals</w:t>
      </w:r>
    </w:p>
    <w:p w:rsidR="00DD3781" w:rsidRDefault="00715208" w:rsidP="00715208">
      <w:pPr>
        <w:spacing w:after="0"/>
        <w:jc w:val="both"/>
      </w:pPr>
      <w:r>
        <w:t>8</w:t>
      </w:r>
      <w:r w:rsidR="007915E0">
        <w:t xml:space="preserve">:00pm </w:t>
      </w:r>
      <w:r>
        <w:t>..........................................................................................</w:t>
      </w:r>
      <w:r w:rsidR="00CC739C">
        <w:t>....</w:t>
      </w:r>
      <w:r>
        <w:t>.......Banquet/Slam Poetry Finals</w:t>
      </w:r>
    </w:p>
    <w:p w:rsidR="00D877FD" w:rsidRDefault="00D877FD" w:rsidP="00D877FD">
      <w:pPr>
        <w:spacing w:after="0"/>
      </w:pPr>
    </w:p>
    <w:p w:rsidR="009D063F" w:rsidRPr="00A113F7" w:rsidRDefault="00813A00" w:rsidP="00813A00">
      <w:pPr>
        <w:spacing w:after="0"/>
        <w:jc w:val="both"/>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14:shadow w14:blurRad="50800" w14:dist="38100" w14:dir="2700000" w14:sx="100000" w14:sy="100000" w14:kx="0" w14:ky="0" w14:algn="tl">
            <w14:srgbClr w14:val="000000">
              <w14:alpha w14:val="60000"/>
            </w14:srgbClr>
          </w14:shadow>
        </w:rPr>
        <w:t>Info</w:t>
      </w:r>
    </w:p>
    <w:p w:rsidR="00813A00" w:rsidRDefault="00813A00" w:rsidP="00813A00">
      <w:pPr>
        <w:spacing w:after="0"/>
        <w:jc w:val="both"/>
        <w:rPr>
          <w:rFonts w:asciiTheme="minorHAnsi" w:hAnsiTheme="minorHAnsi" w:cstheme="minorHAnsi"/>
          <w:color w:val="003300"/>
        </w:rPr>
      </w:pPr>
    </w:p>
    <w:p w:rsidR="00813A00" w:rsidRPr="00813A00" w:rsidRDefault="00813A00" w:rsidP="00813A00">
      <w:pPr>
        <w:spacing w:after="0"/>
        <w:jc w:val="both"/>
        <w:rPr>
          <w:rFonts w:asciiTheme="minorHAnsi" w:hAnsiTheme="minorHAnsi" w:cstheme="minorHAnsi"/>
          <w:color w:val="003300"/>
          <w:u w:val="single"/>
        </w:rPr>
      </w:pPr>
      <w:r w:rsidRPr="00813A00">
        <w:rPr>
          <w:rFonts w:asciiTheme="minorHAnsi" w:hAnsiTheme="minorHAnsi" w:cstheme="minorHAnsi"/>
          <w:color w:val="003300"/>
          <w:u w:val="single"/>
        </w:rPr>
        <w:t>Fees</w:t>
      </w:r>
    </w:p>
    <w:p w:rsidR="00813A00" w:rsidRDefault="00813A00" w:rsidP="00813A00">
      <w:pPr>
        <w:spacing w:after="0"/>
        <w:jc w:val="both"/>
        <w:rPr>
          <w:rFonts w:asciiTheme="minorHAnsi" w:hAnsiTheme="minorHAnsi" w:cstheme="minorHAnsi"/>
          <w:color w:val="003300"/>
        </w:rPr>
      </w:pPr>
      <w:r>
        <w:rPr>
          <w:rFonts w:asciiTheme="minorHAnsi" w:hAnsiTheme="minorHAnsi" w:cstheme="minorHAnsi"/>
          <w:color w:val="003300"/>
        </w:rPr>
        <w:t xml:space="preserve">Debate </w:t>
      </w:r>
      <w:r w:rsidRPr="00093E55">
        <w:rPr>
          <w:rFonts w:asciiTheme="minorHAnsi" w:hAnsiTheme="minorHAnsi" w:cstheme="minorHAnsi"/>
          <w:color w:val="FF0000"/>
        </w:rPr>
        <w:t>$</w:t>
      </w:r>
      <w:r w:rsidR="00786831" w:rsidRPr="00093E55">
        <w:rPr>
          <w:rFonts w:asciiTheme="minorHAnsi" w:hAnsiTheme="minorHAnsi" w:cstheme="minorHAnsi"/>
          <w:color w:val="FF0000"/>
        </w:rPr>
        <w:t>0</w:t>
      </w:r>
      <w:r>
        <w:rPr>
          <w:rFonts w:asciiTheme="minorHAnsi" w:hAnsiTheme="minorHAnsi" w:cstheme="minorHAnsi"/>
          <w:color w:val="003300"/>
        </w:rPr>
        <w:t xml:space="preserve"> per team</w:t>
      </w:r>
    </w:p>
    <w:p w:rsidR="00813A00" w:rsidRDefault="00786831" w:rsidP="00813A00">
      <w:pPr>
        <w:spacing w:after="0"/>
        <w:jc w:val="both"/>
        <w:rPr>
          <w:rFonts w:asciiTheme="minorHAnsi" w:hAnsiTheme="minorHAnsi" w:cstheme="minorHAnsi"/>
          <w:color w:val="003300"/>
        </w:rPr>
      </w:pPr>
      <w:r>
        <w:rPr>
          <w:rFonts w:asciiTheme="minorHAnsi" w:hAnsiTheme="minorHAnsi" w:cstheme="minorHAnsi"/>
          <w:color w:val="003300"/>
        </w:rPr>
        <w:t xml:space="preserve">IEs </w:t>
      </w:r>
      <w:r w:rsidRPr="00093E55">
        <w:rPr>
          <w:rFonts w:asciiTheme="minorHAnsi" w:hAnsiTheme="minorHAnsi" w:cstheme="minorHAnsi"/>
          <w:color w:val="FF0000"/>
        </w:rPr>
        <w:t>$0</w:t>
      </w:r>
      <w:r>
        <w:rPr>
          <w:rFonts w:asciiTheme="minorHAnsi" w:hAnsiTheme="minorHAnsi" w:cstheme="minorHAnsi"/>
          <w:color w:val="003300"/>
        </w:rPr>
        <w:t xml:space="preserve"> </w:t>
      </w:r>
      <w:r w:rsidR="00813A00">
        <w:rPr>
          <w:rFonts w:asciiTheme="minorHAnsi" w:hAnsiTheme="minorHAnsi" w:cstheme="minorHAnsi"/>
          <w:color w:val="003300"/>
        </w:rPr>
        <w:t xml:space="preserve">per entry </w:t>
      </w:r>
    </w:p>
    <w:p w:rsidR="00786831" w:rsidRDefault="00786831" w:rsidP="00813A00">
      <w:pPr>
        <w:spacing w:after="0"/>
        <w:jc w:val="both"/>
        <w:rPr>
          <w:rFonts w:asciiTheme="minorHAnsi" w:hAnsiTheme="minorHAnsi" w:cstheme="minorHAnsi"/>
          <w:color w:val="003300"/>
        </w:rPr>
      </w:pPr>
      <w:r w:rsidRPr="00F54D71">
        <w:rPr>
          <w:rFonts w:asciiTheme="minorHAnsi" w:hAnsiTheme="minorHAnsi" w:cstheme="minorHAnsi"/>
          <w:color w:val="FF0000"/>
        </w:rPr>
        <w:t xml:space="preserve">Yes, all entries are free.  </w:t>
      </w:r>
      <w:r>
        <w:rPr>
          <w:rFonts w:asciiTheme="minorHAnsi" w:hAnsiTheme="minorHAnsi" w:cstheme="minorHAnsi"/>
          <w:color w:val="003300"/>
        </w:rPr>
        <w:t>We would like to encourage participation from as many HBCUs as possible.  So, we have planned and budgeted to hold this event without entry fees!</w:t>
      </w:r>
    </w:p>
    <w:p w:rsidR="00813A00" w:rsidRDefault="00813A00" w:rsidP="00813A00">
      <w:pPr>
        <w:spacing w:after="0"/>
        <w:jc w:val="both"/>
        <w:rPr>
          <w:rFonts w:asciiTheme="minorHAnsi" w:hAnsiTheme="minorHAnsi" w:cstheme="minorHAnsi"/>
          <w:color w:val="003300"/>
        </w:rPr>
      </w:pPr>
    </w:p>
    <w:p w:rsidR="00813A00" w:rsidRPr="00813A00" w:rsidRDefault="00813A00" w:rsidP="00813A00">
      <w:pPr>
        <w:spacing w:after="0"/>
        <w:jc w:val="both"/>
        <w:rPr>
          <w:rFonts w:asciiTheme="minorHAnsi" w:hAnsiTheme="minorHAnsi" w:cstheme="minorHAnsi"/>
          <w:color w:val="003300"/>
          <w:u w:val="single"/>
        </w:rPr>
      </w:pPr>
      <w:r w:rsidRPr="00813A00">
        <w:rPr>
          <w:rFonts w:asciiTheme="minorHAnsi" w:hAnsiTheme="minorHAnsi" w:cstheme="minorHAnsi"/>
          <w:color w:val="003300"/>
          <w:u w:val="single"/>
        </w:rPr>
        <w:t>Judge</w:t>
      </w:r>
      <w:r>
        <w:rPr>
          <w:rFonts w:asciiTheme="minorHAnsi" w:hAnsiTheme="minorHAnsi" w:cstheme="minorHAnsi"/>
          <w:color w:val="003300"/>
          <w:u w:val="single"/>
        </w:rPr>
        <w:t>s</w:t>
      </w:r>
    </w:p>
    <w:p w:rsidR="00813A00" w:rsidRDefault="00813A00" w:rsidP="00813A00">
      <w:pPr>
        <w:spacing w:after="0"/>
        <w:jc w:val="both"/>
        <w:rPr>
          <w:rFonts w:asciiTheme="minorHAnsi" w:hAnsiTheme="minorHAnsi" w:cstheme="minorHAnsi"/>
          <w:color w:val="003300"/>
        </w:rPr>
      </w:pPr>
      <w:proofErr w:type="gramStart"/>
      <w:r>
        <w:rPr>
          <w:rFonts w:asciiTheme="minorHAnsi" w:hAnsiTheme="minorHAnsi" w:cstheme="minorHAnsi"/>
          <w:color w:val="003300"/>
        </w:rPr>
        <w:t>Debate 1 for every 2 or portion thereof.</w:t>
      </w:r>
      <w:proofErr w:type="gramEnd"/>
    </w:p>
    <w:p w:rsidR="00813A00" w:rsidRDefault="00813A00" w:rsidP="00813A00">
      <w:pPr>
        <w:spacing w:after="0"/>
        <w:jc w:val="both"/>
        <w:rPr>
          <w:rFonts w:asciiTheme="minorHAnsi" w:hAnsiTheme="minorHAnsi" w:cstheme="minorHAnsi"/>
          <w:color w:val="003300"/>
        </w:rPr>
      </w:pPr>
      <w:r>
        <w:rPr>
          <w:rFonts w:asciiTheme="minorHAnsi" w:hAnsiTheme="minorHAnsi" w:cstheme="minorHAnsi"/>
          <w:color w:val="003300"/>
        </w:rPr>
        <w:t>Uncovered debate judge - $75.</w:t>
      </w:r>
    </w:p>
    <w:p w:rsidR="00813A00" w:rsidRDefault="00813A00" w:rsidP="00813A00">
      <w:pPr>
        <w:spacing w:after="0"/>
        <w:jc w:val="both"/>
        <w:rPr>
          <w:rFonts w:asciiTheme="minorHAnsi" w:hAnsiTheme="minorHAnsi" w:cstheme="minorHAnsi"/>
          <w:color w:val="003300"/>
        </w:rPr>
      </w:pPr>
      <w:proofErr w:type="gramStart"/>
      <w:r>
        <w:rPr>
          <w:rFonts w:asciiTheme="minorHAnsi" w:hAnsiTheme="minorHAnsi" w:cstheme="minorHAnsi"/>
          <w:color w:val="003300"/>
        </w:rPr>
        <w:t>IEs and DUO 1 for every 6 or portion thereof.</w:t>
      </w:r>
      <w:proofErr w:type="gramEnd"/>
    </w:p>
    <w:p w:rsidR="00813A00" w:rsidRDefault="00813A00" w:rsidP="00813A00">
      <w:pPr>
        <w:spacing w:after="0"/>
        <w:jc w:val="both"/>
        <w:rPr>
          <w:rFonts w:asciiTheme="minorHAnsi" w:hAnsiTheme="minorHAnsi" w:cstheme="minorHAnsi"/>
          <w:color w:val="003300"/>
        </w:rPr>
      </w:pPr>
      <w:proofErr w:type="gramStart"/>
      <w:r>
        <w:rPr>
          <w:rFonts w:asciiTheme="minorHAnsi" w:hAnsiTheme="minorHAnsi" w:cstheme="minorHAnsi"/>
          <w:color w:val="003300"/>
        </w:rPr>
        <w:t>Uncovered IE slot - $10.</w:t>
      </w:r>
      <w:proofErr w:type="gramEnd"/>
    </w:p>
    <w:p w:rsidR="00786831" w:rsidRDefault="00786831" w:rsidP="00813A00">
      <w:pPr>
        <w:spacing w:after="0"/>
        <w:jc w:val="both"/>
        <w:rPr>
          <w:rFonts w:asciiTheme="minorHAnsi" w:hAnsiTheme="minorHAnsi" w:cstheme="minorHAnsi"/>
          <w:color w:val="003300"/>
        </w:rPr>
      </w:pPr>
      <w:r>
        <w:rPr>
          <w:rFonts w:asciiTheme="minorHAnsi" w:hAnsiTheme="minorHAnsi" w:cstheme="minorHAnsi"/>
          <w:color w:val="003300"/>
        </w:rPr>
        <w:t>Though we would like to encourage participation through free entry fees, we still need to make sure we have enough judges to cover the need of the tournament.  So, judge fees will be charged.</w:t>
      </w:r>
      <w:r w:rsidR="00643977">
        <w:rPr>
          <w:rFonts w:asciiTheme="minorHAnsi" w:hAnsiTheme="minorHAnsi" w:cstheme="minorHAnsi"/>
          <w:color w:val="003300"/>
        </w:rPr>
        <w:t xml:space="preserve">  Please make checks payable to Wiley College.</w:t>
      </w:r>
    </w:p>
    <w:p w:rsidR="00813A00" w:rsidRDefault="00813A00" w:rsidP="00813A00">
      <w:pPr>
        <w:spacing w:after="0"/>
        <w:jc w:val="both"/>
        <w:rPr>
          <w:rFonts w:asciiTheme="minorHAnsi" w:hAnsiTheme="minorHAnsi" w:cstheme="minorHAnsi"/>
          <w:color w:val="003300"/>
        </w:rPr>
      </w:pPr>
    </w:p>
    <w:p w:rsidR="00ED5C0E" w:rsidRDefault="00ED5C0E" w:rsidP="00813A00">
      <w:pPr>
        <w:spacing w:after="0"/>
        <w:jc w:val="both"/>
        <w:rPr>
          <w:rFonts w:asciiTheme="minorHAnsi" w:hAnsiTheme="minorHAnsi" w:cstheme="minorHAnsi"/>
          <w:color w:val="003300"/>
        </w:rPr>
      </w:pPr>
      <w:r>
        <w:rPr>
          <w:rFonts w:asciiTheme="minorHAnsi" w:hAnsiTheme="minorHAnsi" w:cstheme="minorHAnsi"/>
          <w:color w:val="003300"/>
        </w:rPr>
        <w:t xml:space="preserve">Registration will close </w:t>
      </w:r>
      <w:r w:rsidR="00B72503">
        <w:rPr>
          <w:rFonts w:asciiTheme="minorHAnsi" w:hAnsiTheme="minorHAnsi" w:cstheme="minorHAnsi"/>
          <w:color w:val="003300"/>
        </w:rPr>
        <w:t>Friday</w:t>
      </w:r>
      <w:r>
        <w:rPr>
          <w:rFonts w:asciiTheme="minorHAnsi" w:hAnsiTheme="minorHAnsi" w:cstheme="minorHAnsi"/>
          <w:color w:val="003300"/>
        </w:rPr>
        <w:t xml:space="preserve">, </w:t>
      </w:r>
      <w:r w:rsidR="00786831">
        <w:rPr>
          <w:rFonts w:asciiTheme="minorHAnsi" w:hAnsiTheme="minorHAnsi" w:cstheme="minorHAnsi"/>
          <w:color w:val="003300"/>
        </w:rPr>
        <w:t>February 14th</w:t>
      </w:r>
      <w:r>
        <w:rPr>
          <w:rFonts w:asciiTheme="minorHAnsi" w:hAnsiTheme="minorHAnsi" w:cstheme="minorHAnsi"/>
          <w:color w:val="003300"/>
        </w:rPr>
        <w:t xml:space="preserve">, at 5:00pm.  Fees will be calculated at that time.  Drops after that time will be charged </w:t>
      </w:r>
      <w:r w:rsidR="00786831">
        <w:rPr>
          <w:rFonts w:asciiTheme="minorHAnsi" w:hAnsiTheme="minorHAnsi" w:cstheme="minorHAnsi"/>
          <w:color w:val="003300"/>
        </w:rPr>
        <w:t>$50 per drop</w:t>
      </w:r>
      <w:r w:rsidR="004D6093">
        <w:rPr>
          <w:rFonts w:asciiTheme="minorHAnsi" w:hAnsiTheme="minorHAnsi" w:cstheme="minorHAnsi"/>
          <w:color w:val="003300"/>
        </w:rPr>
        <w:t>.</w:t>
      </w:r>
    </w:p>
    <w:p w:rsidR="00786831" w:rsidRDefault="00786831" w:rsidP="00813A00">
      <w:pPr>
        <w:spacing w:after="0"/>
        <w:jc w:val="both"/>
        <w:rPr>
          <w:rFonts w:asciiTheme="minorHAnsi" w:hAnsiTheme="minorHAnsi" w:cstheme="minorHAnsi"/>
          <w:color w:val="003300"/>
        </w:rPr>
      </w:pPr>
    </w:p>
    <w:p w:rsidR="00786831" w:rsidRDefault="00A069D2" w:rsidP="00813A00">
      <w:pPr>
        <w:spacing w:after="0"/>
        <w:jc w:val="both"/>
        <w:rPr>
          <w:rFonts w:asciiTheme="minorHAnsi" w:hAnsiTheme="minorHAnsi" w:cstheme="minorHAnsi"/>
          <w:color w:val="003300"/>
        </w:rPr>
      </w:pPr>
      <w:r>
        <w:rPr>
          <w:rFonts w:asciiTheme="minorHAnsi" w:hAnsiTheme="minorHAnsi" w:cstheme="minorHAnsi"/>
          <w:color w:val="003300"/>
        </w:rPr>
        <w:t xml:space="preserve">Schools may register at </w:t>
      </w:r>
      <w:hyperlink r:id="rId12" w:history="1">
        <w:r>
          <w:rPr>
            <w:rStyle w:val="Hyperlink"/>
          </w:rPr>
          <w:t>http://www.forensicstournament.net/HBCU/14</w:t>
        </w:r>
      </w:hyperlink>
    </w:p>
    <w:p w:rsidR="00786831" w:rsidRPr="00A113F7" w:rsidRDefault="00786831" w:rsidP="00786831">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lastRenderedPageBreak/>
        <w:t>Events</w:t>
      </w:r>
    </w:p>
    <w:p w:rsidR="00786831" w:rsidRPr="00A113F7" w:rsidRDefault="00786831" w:rsidP="00786831">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p>
    <w:p w:rsidR="00643977" w:rsidRDefault="00643977" w:rsidP="00786831">
      <w:pPr>
        <w:spacing w:after="0"/>
        <w:jc w:val="both"/>
        <w:rPr>
          <w:rFonts w:ascii="Verdana" w:hAnsi="Verdana"/>
          <w:color w:val="000000"/>
          <w:sz w:val="15"/>
          <w:szCs w:val="15"/>
          <w:shd w:val="clear" w:color="auto" w:fill="FFFFFF"/>
        </w:rPr>
      </w:pPr>
      <w:r>
        <w:rPr>
          <w:rFonts w:ascii="Verdana" w:hAnsi="Verdana"/>
          <w:color w:val="000000"/>
          <w:sz w:val="15"/>
          <w:szCs w:val="15"/>
          <w:shd w:val="clear" w:color="auto" w:fill="FFFFFF"/>
        </w:rPr>
        <w:t>Debate – NPDA/IPDA – Students may only enter one type of debate.</w:t>
      </w:r>
    </w:p>
    <w:p w:rsidR="00786831" w:rsidRPr="00643977" w:rsidRDefault="00643977" w:rsidP="00786831">
      <w:pPr>
        <w:spacing w:after="0"/>
        <w:jc w:val="both"/>
        <w:rPr>
          <w:rFonts w:asciiTheme="minorHAnsi" w:hAnsiTheme="minorHAnsi" w:cstheme="minorHAnsi"/>
          <w:color w:val="003300"/>
          <w:sz w:val="28"/>
          <w:szCs w:val="28"/>
        </w:rPr>
      </w:pPr>
      <w:r>
        <w:rPr>
          <w:rFonts w:ascii="Verdana" w:hAnsi="Verdana"/>
          <w:color w:val="000000"/>
          <w:sz w:val="15"/>
          <w:szCs w:val="15"/>
          <w:shd w:val="clear" w:color="auto" w:fill="FFFFFF"/>
        </w:rPr>
        <w:t>Pattern A - (ADS, DUO, EXT, PER, POE, POI) - Students may enter up to 3 events per pattern.</w:t>
      </w:r>
    </w:p>
    <w:p w:rsidR="00643977" w:rsidRPr="00786831" w:rsidRDefault="00643977" w:rsidP="00643977">
      <w:pPr>
        <w:spacing w:after="0"/>
        <w:jc w:val="both"/>
        <w:rPr>
          <w:rFonts w:asciiTheme="minorHAnsi" w:hAnsiTheme="minorHAnsi" w:cstheme="minorHAnsi"/>
          <w:color w:val="003300"/>
          <w:sz w:val="28"/>
          <w:szCs w:val="28"/>
        </w:rPr>
      </w:pPr>
      <w:r>
        <w:rPr>
          <w:rFonts w:ascii="Verdana" w:hAnsi="Verdana"/>
          <w:color w:val="000000"/>
          <w:sz w:val="15"/>
          <w:szCs w:val="15"/>
          <w:shd w:val="clear" w:color="auto" w:fill="FFFFFF"/>
        </w:rPr>
        <w:t xml:space="preserve">Pattern B - (CA, DI, IMP, INF, PRO, </w:t>
      </w:r>
      <w:proofErr w:type="gramStart"/>
      <w:r>
        <w:rPr>
          <w:rFonts w:ascii="Verdana" w:hAnsi="Verdana"/>
          <w:color w:val="000000"/>
          <w:sz w:val="15"/>
          <w:szCs w:val="15"/>
          <w:shd w:val="clear" w:color="auto" w:fill="FFFFFF"/>
        </w:rPr>
        <w:t>SLAM</w:t>
      </w:r>
      <w:proofErr w:type="gramEnd"/>
      <w:r>
        <w:rPr>
          <w:rFonts w:ascii="Verdana" w:hAnsi="Verdana"/>
          <w:color w:val="000000"/>
          <w:sz w:val="15"/>
          <w:szCs w:val="15"/>
          <w:shd w:val="clear" w:color="auto" w:fill="FFFFFF"/>
        </w:rPr>
        <w:t xml:space="preserve"> POE) - Students may enter up to 3 events per pattern.</w:t>
      </w:r>
    </w:p>
    <w:p w:rsidR="00643977" w:rsidRDefault="00643977" w:rsidP="00786831">
      <w:pPr>
        <w:spacing w:after="0"/>
        <w:jc w:val="both"/>
        <w:rPr>
          <w:rFonts w:ascii="Verdana" w:hAnsi="Verdana"/>
          <w:color w:val="000000"/>
          <w:sz w:val="15"/>
          <w:szCs w:val="15"/>
          <w:shd w:val="clear" w:color="auto" w:fill="FFFFFF"/>
        </w:rPr>
      </w:pPr>
    </w:p>
    <w:p w:rsidR="00D21642" w:rsidRDefault="00531067" w:rsidP="00D168C3">
      <w:pPr>
        <w:spacing w:after="0"/>
        <w:jc w:val="both"/>
        <w:rPr>
          <w:rFonts w:asciiTheme="minorHAnsi" w:hAnsiTheme="minorHAnsi" w:cstheme="minorHAnsi"/>
          <w:b/>
          <w:color w:val="003300"/>
          <w:sz w:val="28"/>
          <w:szCs w:val="28"/>
        </w:rPr>
      </w:pPr>
      <w:r>
        <w:rPr>
          <w:rFonts w:asciiTheme="minorHAnsi" w:hAnsiTheme="minorHAnsi" w:cstheme="minorHAnsi"/>
          <w:b/>
          <w:color w:val="003300"/>
          <w:sz w:val="28"/>
          <w:szCs w:val="28"/>
        </w:rPr>
        <w:t>Debate</w:t>
      </w:r>
      <w:r w:rsidRPr="00D168C3">
        <w:rPr>
          <w:rFonts w:asciiTheme="minorHAnsi" w:hAnsiTheme="minorHAnsi" w:cstheme="minorHAnsi"/>
          <w:b/>
          <w:color w:val="003300"/>
          <w:sz w:val="28"/>
          <w:szCs w:val="28"/>
        </w:rPr>
        <w:t xml:space="preserve"> - </w:t>
      </w:r>
    </w:p>
    <w:p w:rsidR="00D21642" w:rsidRDefault="00531067" w:rsidP="00D21642">
      <w:pPr>
        <w:spacing w:after="0"/>
        <w:jc w:val="both"/>
        <w:rPr>
          <w:rFonts w:asciiTheme="minorHAnsi" w:hAnsiTheme="minorHAnsi" w:cstheme="minorHAnsi"/>
          <w:color w:val="003300"/>
        </w:rPr>
      </w:pPr>
      <w:r w:rsidRPr="00531067">
        <w:rPr>
          <w:rFonts w:asciiTheme="minorHAnsi" w:hAnsiTheme="minorHAnsi" w:cstheme="minorHAnsi"/>
          <w:b/>
          <w:color w:val="003300"/>
        </w:rPr>
        <w:t>NPDA:</w:t>
      </w:r>
      <w:r>
        <w:rPr>
          <w:rFonts w:asciiTheme="minorHAnsi" w:hAnsiTheme="minorHAnsi" w:cstheme="minorHAnsi"/>
          <w:color w:val="003300"/>
        </w:rPr>
        <w:t xml:space="preserve"> </w:t>
      </w:r>
      <w:r w:rsidR="00D21642" w:rsidRPr="00D21642">
        <w:rPr>
          <w:rFonts w:asciiTheme="minorHAnsi" w:hAnsiTheme="minorHAnsi" w:cstheme="minorHAnsi"/>
          <w:color w:val="003300"/>
        </w:rPr>
        <w:t>NPDA will use NPDA national tournament guidelines with</w:t>
      </w:r>
      <w:r w:rsidR="00D21642">
        <w:rPr>
          <w:rFonts w:asciiTheme="minorHAnsi" w:hAnsiTheme="minorHAnsi" w:cstheme="minorHAnsi"/>
          <w:color w:val="003300"/>
        </w:rPr>
        <w:t xml:space="preserve"> topics announced in a general </w:t>
      </w:r>
      <w:r w:rsidR="00D21642" w:rsidRPr="00D21642">
        <w:rPr>
          <w:rFonts w:asciiTheme="minorHAnsi" w:hAnsiTheme="minorHAnsi" w:cstheme="minorHAnsi"/>
          <w:color w:val="003300"/>
        </w:rPr>
        <w:t xml:space="preserve">session. </w:t>
      </w:r>
      <w:r>
        <w:rPr>
          <w:rFonts w:asciiTheme="minorHAnsi" w:hAnsiTheme="minorHAnsi" w:cstheme="minorHAnsi"/>
          <w:color w:val="003300"/>
        </w:rPr>
        <w:t>NPDA</w:t>
      </w:r>
      <w:r w:rsidR="00D21642" w:rsidRPr="00D21642">
        <w:rPr>
          <w:rFonts w:asciiTheme="minorHAnsi" w:hAnsiTheme="minorHAnsi" w:cstheme="minorHAnsi"/>
          <w:color w:val="003300"/>
        </w:rPr>
        <w:t xml:space="preserve"> will use a 7-8-8-8-4-5 format with 20 minutes pre-rou</w:t>
      </w:r>
      <w:r w:rsidR="00D21642">
        <w:rPr>
          <w:rFonts w:asciiTheme="minorHAnsi" w:hAnsiTheme="minorHAnsi" w:cstheme="minorHAnsi"/>
          <w:color w:val="003300"/>
        </w:rPr>
        <w:t xml:space="preserve">nd preparation after the topic </w:t>
      </w:r>
      <w:r w:rsidR="00D21642" w:rsidRPr="00D21642">
        <w:rPr>
          <w:rFonts w:asciiTheme="minorHAnsi" w:hAnsiTheme="minorHAnsi" w:cstheme="minorHAnsi"/>
          <w:color w:val="003300"/>
        </w:rPr>
        <w:t>has been announced. No materials should be brought into the debating chambers that w</w:t>
      </w:r>
      <w:r w:rsidR="00D21642">
        <w:rPr>
          <w:rFonts w:asciiTheme="minorHAnsi" w:hAnsiTheme="minorHAnsi" w:cstheme="minorHAnsi"/>
          <w:color w:val="003300"/>
        </w:rPr>
        <w:t xml:space="preserve">ere written </w:t>
      </w:r>
      <w:r w:rsidR="00D21642" w:rsidRPr="00D21642">
        <w:rPr>
          <w:rFonts w:asciiTheme="minorHAnsi" w:hAnsiTheme="minorHAnsi" w:cstheme="minorHAnsi"/>
          <w:color w:val="003300"/>
        </w:rPr>
        <w:t xml:space="preserve">prior to the preparation for that given round. </w:t>
      </w:r>
      <w:r w:rsidR="00D21642" w:rsidRPr="00D21642">
        <w:rPr>
          <w:rFonts w:asciiTheme="minorHAnsi" w:hAnsiTheme="minorHAnsi" w:cstheme="minorHAnsi"/>
          <w:color w:val="003300"/>
        </w:rPr>
        <w:cr/>
      </w:r>
    </w:p>
    <w:p w:rsidR="00D21642" w:rsidRPr="00531067" w:rsidRDefault="00531067" w:rsidP="00D168C3">
      <w:pPr>
        <w:spacing w:after="0"/>
        <w:jc w:val="both"/>
        <w:rPr>
          <w:rFonts w:asciiTheme="minorHAnsi" w:hAnsiTheme="minorHAnsi" w:cstheme="minorHAnsi"/>
          <w:color w:val="003300"/>
        </w:rPr>
      </w:pPr>
      <w:r w:rsidRPr="00531067">
        <w:rPr>
          <w:rFonts w:asciiTheme="minorHAnsi" w:hAnsiTheme="minorHAnsi" w:cstheme="minorHAnsi"/>
          <w:b/>
          <w:color w:val="003300"/>
        </w:rPr>
        <w:t>IPDA:</w:t>
      </w:r>
      <w:r>
        <w:rPr>
          <w:rFonts w:asciiTheme="minorHAnsi" w:hAnsiTheme="minorHAnsi" w:cstheme="minorHAnsi"/>
          <w:color w:val="003300"/>
        </w:rPr>
        <w:t xml:space="preserve"> </w:t>
      </w:r>
      <w:r w:rsidRPr="00531067">
        <w:rPr>
          <w:rFonts w:asciiTheme="minorHAnsi" w:hAnsiTheme="minorHAnsi" w:cstheme="minorHAnsi"/>
          <w:color w:val="003300"/>
        </w:rPr>
        <w:t>The IPDA division will use a 5-2-6-2-3-5-3 format with 30 min</w:t>
      </w:r>
      <w:r>
        <w:rPr>
          <w:rFonts w:asciiTheme="minorHAnsi" w:hAnsiTheme="minorHAnsi" w:cstheme="minorHAnsi"/>
          <w:color w:val="003300"/>
        </w:rPr>
        <w:t xml:space="preserve">utes of pre-round preparation. </w:t>
      </w:r>
      <w:r w:rsidRPr="00531067">
        <w:rPr>
          <w:rFonts w:asciiTheme="minorHAnsi" w:hAnsiTheme="minorHAnsi" w:cstheme="minorHAnsi"/>
          <w:color w:val="003300"/>
        </w:rPr>
        <w:t xml:space="preserve">IPDA rules can be found at </w:t>
      </w:r>
      <w:hyperlink r:id="rId13" w:history="1">
        <w:r w:rsidRPr="00444F7F">
          <w:rPr>
            <w:rStyle w:val="Hyperlink"/>
            <w:rFonts w:asciiTheme="minorHAnsi" w:hAnsiTheme="minorHAnsi" w:cstheme="minorHAnsi"/>
          </w:rPr>
          <w:t>http://www.ipdadebate.org/event.html</w:t>
        </w:r>
      </w:hyperlink>
      <w:r w:rsidRPr="00531067">
        <w:rPr>
          <w:rFonts w:asciiTheme="minorHAnsi" w:hAnsiTheme="minorHAnsi" w:cstheme="minorHAnsi"/>
          <w:color w:val="003300"/>
        </w:rPr>
        <w:t>.</w:t>
      </w:r>
      <w:r>
        <w:rPr>
          <w:rFonts w:asciiTheme="minorHAnsi" w:hAnsiTheme="minorHAnsi" w:cstheme="minorHAnsi"/>
          <w:color w:val="003300"/>
        </w:rPr>
        <w:t xml:space="preserve"> </w:t>
      </w:r>
      <w:r w:rsidRPr="00531067">
        <w:rPr>
          <w:rFonts w:asciiTheme="minorHAnsi" w:hAnsiTheme="minorHAnsi" w:cstheme="minorHAnsi"/>
          <w:color w:val="003300"/>
        </w:rPr>
        <w:t xml:space="preserve"> </w:t>
      </w:r>
      <w:r w:rsidRPr="00531067">
        <w:rPr>
          <w:rFonts w:asciiTheme="minorHAnsi" w:hAnsiTheme="minorHAnsi" w:cstheme="minorHAnsi"/>
          <w:color w:val="003300"/>
        </w:rPr>
        <w:cr/>
      </w:r>
    </w:p>
    <w:p w:rsidR="00D168C3" w:rsidRPr="00D168C3" w:rsidRDefault="00D168C3" w:rsidP="00D168C3">
      <w:pPr>
        <w:spacing w:after="0"/>
        <w:jc w:val="both"/>
        <w:rPr>
          <w:rFonts w:asciiTheme="minorHAnsi" w:hAnsiTheme="minorHAnsi" w:cstheme="minorHAnsi"/>
          <w:b/>
          <w:color w:val="003300"/>
          <w:sz w:val="28"/>
          <w:szCs w:val="28"/>
        </w:rPr>
      </w:pPr>
      <w:r w:rsidRPr="00D168C3">
        <w:rPr>
          <w:rFonts w:asciiTheme="minorHAnsi" w:hAnsiTheme="minorHAnsi" w:cstheme="minorHAnsi"/>
          <w:b/>
          <w:color w:val="003300"/>
          <w:sz w:val="28"/>
          <w:szCs w:val="28"/>
        </w:rPr>
        <w:t xml:space="preserve">Pattern A - </w:t>
      </w:r>
    </w:p>
    <w:p w:rsid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After-Dinner Speaking:</w:t>
      </w:r>
      <w:r w:rsidRPr="00D168C3">
        <w:rPr>
          <w:rFonts w:asciiTheme="minorHAnsi" w:hAnsiTheme="minorHAnsi" w:cstheme="minorHAnsi"/>
          <w:color w:val="003300"/>
        </w:rPr>
        <w:t xml:space="preserve"> An original humorous speech designed to exhibit soun</w:t>
      </w:r>
      <w:r>
        <w:rPr>
          <w:rFonts w:asciiTheme="minorHAnsi" w:hAnsiTheme="minorHAnsi" w:cstheme="minorHAnsi"/>
          <w:color w:val="003300"/>
        </w:rPr>
        <w:t xml:space="preserve">d speech composition, thematic </w:t>
      </w:r>
      <w:r w:rsidRPr="00D168C3">
        <w:rPr>
          <w:rFonts w:asciiTheme="minorHAnsi" w:hAnsiTheme="minorHAnsi" w:cstheme="minorHAnsi"/>
          <w:color w:val="003300"/>
        </w:rPr>
        <w:t xml:space="preserve">coherence, public speaking skills, and good taste. The speech should not resemble a night club </w:t>
      </w:r>
    </w:p>
    <w:p w:rsidR="00D168C3" w:rsidRPr="00D168C3" w:rsidRDefault="00D168C3" w:rsidP="00D168C3">
      <w:pPr>
        <w:spacing w:after="0"/>
        <w:jc w:val="both"/>
        <w:rPr>
          <w:rFonts w:asciiTheme="minorHAnsi" w:hAnsiTheme="minorHAnsi" w:cstheme="minorHAnsi"/>
          <w:color w:val="003300"/>
        </w:rPr>
      </w:pPr>
      <w:proofErr w:type="gramStart"/>
      <w:r w:rsidRPr="00D168C3">
        <w:rPr>
          <w:rFonts w:asciiTheme="minorHAnsi" w:hAnsiTheme="minorHAnsi" w:cstheme="minorHAnsi"/>
          <w:color w:val="003300"/>
        </w:rPr>
        <w:t>act</w:t>
      </w:r>
      <w:proofErr w:type="gramEnd"/>
      <w:r w:rsidRPr="00D168C3">
        <w:rPr>
          <w:rFonts w:asciiTheme="minorHAnsi" w:hAnsiTheme="minorHAnsi" w:cstheme="minorHAnsi"/>
          <w:color w:val="003300"/>
        </w:rPr>
        <w:t>, an impersonation, or a comic monologue. Audio-visual aids may be used. Minima</w:t>
      </w:r>
      <w:r>
        <w:rPr>
          <w:rFonts w:asciiTheme="minorHAnsi" w:hAnsiTheme="minorHAnsi" w:cstheme="minorHAnsi"/>
          <w:color w:val="003300"/>
        </w:rPr>
        <w:t xml:space="preserve">l notes are permitted. Maximum </w:t>
      </w:r>
      <w:r w:rsidRPr="00D168C3">
        <w:rPr>
          <w:rFonts w:asciiTheme="minorHAnsi" w:hAnsiTheme="minorHAnsi" w:cstheme="minorHAnsi"/>
          <w:color w:val="003300"/>
        </w:rPr>
        <w:t xml:space="preserve">time limit is 10 minutes. </w:t>
      </w:r>
    </w:p>
    <w:p w:rsidR="00D168C3" w:rsidRDefault="00D168C3" w:rsidP="00D168C3">
      <w:pPr>
        <w:spacing w:after="0"/>
        <w:jc w:val="both"/>
        <w:rPr>
          <w:rFonts w:asciiTheme="minorHAnsi" w:hAnsiTheme="minorHAnsi" w:cstheme="minorHAnsi"/>
          <w:b/>
          <w:color w:val="003300"/>
        </w:rPr>
      </w:pP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Duo Interpretation:</w:t>
      </w:r>
      <w:r w:rsidRPr="00D168C3">
        <w:rPr>
          <w:rFonts w:asciiTheme="minorHAnsi" w:hAnsiTheme="minorHAnsi" w:cstheme="minorHAnsi"/>
          <w:color w:val="003300"/>
        </w:rPr>
        <w:t xml:space="preserve"> A cutting from one or more texts of literary merit, humo</w:t>
      </w:r>
      <w:r>
        <w:rPr>
          <w:rFonts w:asciiTheme="minorHAnsi" w:hAnsiTheme="minorHAnsi" w:cstheme="minorHAnsi"/>
          <w:color w:val="003300"/>
        </w:rPr>
        <w:t xml:space="preserve">rous or serious, involving the </w:t>
      </w:r>
      <w:r w:rsidRPr="00D168C3">
        <w:rPr>
          <w:rFonts w:asciiTheme="minorHAnsi" w:hAnsiTheme="minorHAnsi" w:cstheme="minorHAnsi"/>
          <w:color w:val="003300"/>
        </w:rPr>
        <w:t xml:space="preserve">portrayal of two or more characters presented by two individuals. The material </w:t>
      </w:r>
      <w:r>
        <w:rPr>
          <w:rFonts w:asciiTheme="minorHAnsi" w:hAnsiTheme="minorHAnsi" w:cstheme="minorHAnsi"/>
          <w:color w:val="003300"/>
        </w:rPr>
        <w:t xml:space="preserve">may be drawn from any genre of </w:t>
      </w:r>
      <w:r w:rsidRPr="00D168C3">
        <w:rPr>
          <w:rFonts w:asciiTheme="minorHAnsi" w:hAnsiTheme="minorHAnsi" w:cstheme="minorHAnsi"/>
          <w:color w:val="003300"/>
        </w:rPr>
        <w:t>literature. This is not an acting event; thus, no costumes, props, lighting, etc. are to</w:t>
      </w:r>
      <w:r>
        <w:rPr>
          <w:rFonts w:asciiTheme="minorHAnsi" w:hAnsiTheme="minorHAnsi" w:cstheme="minorHAnsi"/>
          <w:color w:val="003300"/>
        </w:rPr>
        <w:t xml:space="preserve"> be used. Presentation is from </w:t>
      </w:r>
      <w:r w:rsidRPr="00D168C3">
        <w:rPr>
          <w:rFonts w:asciiTheme="minorHAnsi" w:hAnsiTheme="minorHAnsi" w:cstheme="minorHAnsi"/>
          <w:color w:val="003300"/>
        </w:rPr>
        <w:t>the manuscript and focus should be off-stage and not to each other. Maximum time limit is 10 minutes i</w:t>
      </w:r>
      <w:r>
        <w:rPr>
          <w:rFonts w:asciiTheme="minorHAnsi" w:hAnsiTheme="minorHAnsi" w:cstheme="minorHAnsi"/>
          <w:color w:val="003300"/>
        </w:rPr>
        <w:t xml:space="preserve">ncluding </w:t>
      </w:r>
      <w:r w:rsidRPr="00D168C3">
        <w:rPr>
          <w:rFonts w:asciiTheme="minorHAnsi" w:hAnsiTheme="minorHAnsi" w:cstheme="minorHAnsi"/>
          <w:color w:val="003300"/>
        </w:rPr>
        <w:t xml:space="preserve">introduction. </w:t>
      </w:r>
    </w:p>
    <w:p w:rsidR="00D168C3" w:rsidRDefault="00D168C3" w:rsidP="00D168C3">
      <w:pPr>
        <w:spacing w:after="0"/>
        <w:jc w:val="both"/>
        <w:rPr>
          <w:rFonts w:asciiTheme="minorHAnsi" w:hAnsiTheme="minorHAnsi" w:cstheme="minorHAnsi"/>
          <w:b/>
          <w:color w:val="003300"/>
        </w:rPr>
      </w:pP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Extemporaneous Speaking:</w:t>
      </w:r>
      <w:r w:rsidRPr="00D168C3">
        <w:rPr>
          <w:rFonts w:asciiTheme="minorHAnsi" w:hAnsiTheme="minorHAnsi" w:cstheme="minorHAnsi"/>
          <w:color w:val="003300"/>
        </w:rPr>
        <w:t xml:space="preserve"> Contestants will be given three topics in the genera</w:t>
      </w:r>
      <w:r>
        <w:rPr>
          <w:rFonts w:asciiTheme="minorHAnsi" w:hAnsiTheme="minorHAnsi" w:cstheme="minorHAnsi"/>
          <w:color w:val="003300"/>
        </w:rPr>
        <w:t xml:space="preserve">l area of current events, will </w:t>
      </w:r>
      <w:r w:rsidRPr="00D168C3">
        <w:rPr>
          <w:rFonts w:asciiTheme="minorHAnsi" w:hAnsiTheme="minorHAnsi" w:cstheme="minorHAnsi"/>
          <w:color w:val="003300"/>
        </w:rPr>
        <w:t xml:space="preserve">choose one, and have 30 minutes to prepare a speech that is the original work </w:t>
      </w:r>
      <w:r>
        <w:rPr>
          <w:rFonts w:asciiTheme="minorHAnsi" w:hAnsiTheme="minorHAnsi" w:cstheme="minorHAnsi"/>
          <w:color w:val="003300"/>
        </w:rPr>
        <w:t xml:space="preserve">of the student. Topics will be </w:t>
      </w:r>
      <w:r w:rsidRPr="00D168C3">
        <w:rPr>
          <w:rFonts w:asciiTheme="minorHAnsi" w:hAnsiTheme="minorHAnsi" w:cstheme="minorHAnsi"/>
          <w:color w:val="003300"/>
        </w:rPr>
        <w:t>categorizes into three areas: domestic socio-political, international, and economi</w:t>
      </w:r>
      <w:r>
        <w:rPr>
          <w:rFonts w:asciiTheme="minorHAnsi" w:hAnsiTheme="minorHAnsi" w:cstheme="minorHAnsi"/>
          <w:color w:val="003300"/>
        </w:rPr>
        <w:t xml:space="preserve">c. One topic area will be used </w:t>
      </w:r>
      <w:r w:rsidRPr="00D168C3">
        <w:rPr>
          <w:rFonts w:asciiTheme="minorHAnsi" w:hAnsiTheme="minorHAnsi" w:cstheme="minorHAnsi"/>
          <w:color w:val="003300"/>
        </w:rPr>
        <w:t xml:space="preserve">each preliminary round. Elimination rounds will utilize a mix of these topic areas. Maximum time is 7 minutes. Limited notes are permitted. Judges will provide time signals. </w:t>
      </w:r>
    </w:p>
    <w:p w:rsidR="00D168C3" w:rsidRDefault="00D168C3" w:rsidP="00D168C3">
      <w:pPr>
        <w:spacing w:after="0"/>
        <w:jc w:val="both"/>
        <w:rPr>
          <w:rFonts w:asciiTheme="minorHAnsi" w:hAnsiTheme="minorHAnsi" w:cstheme="minorHAnsi"/>
          <w:b/>
          <w:color w:val="003300"/>
        </w:rPr>
      </w:pPr>
    </w:p>
    <w:p w:rsid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Persuasive Speaking:</w:t>
      </w:r>
      <w:r w:rsidRPr="00D168C3">
        <w:rPr>
          <w:rFonts w:asciiTheme="minorHAnsi" w:hAnsiTheme="minorHAnsi" w:cstheme="minorHAnsi"/>
          <w:color w:val="003300"/>
        </w:rPr>
        <w:t xml:space="preserve"> An original speech to inspire, reinforce, or change beliefs, at</w:t>
      </w:r>
      <w:r>
        <w:rPr>
          <w:rFonts w:asciiTheme="minorHAnsi" w:hAnsiTheme="minorHAnsi" w:cstheme="minorHAnsi"/>
          <w:color w:val="003300"/>
        </w:rPr>
        <w:t xml:space="preserve">titudes, values, or actions of </w:t>
      </w:r>
      <w:r w:rsidRPr="00D168C3">
        <w:rPr>
          <w:rFonts w:asciiTheme="minorHAnsi" w:hAnsiTheme="minorHAnsi" w:cstheme="minorHAnsi"/>
          <w:color w:val="003300"/>
        </w:rPr>
        <w:t>the audience. Audio-visual aids may be used. Multiple sources of evidence or ot</w:t>
      </w:r>
      <w:r>
        <w:rPr>
          <w:rFonts w:asciiTheme="minorHAnsi" w:hAnsiTheme="minorHAnsi" w:cstheme="minorHAnsi"/>
          <w:color w:val="003300"/>
        </w:rPr>
        <w:t xml:space="preserve">her supporting material should </w:t>
      </w:r>
      <w:r w:rsidRPr="00D168C3">
        <w:rPr>
          <w:rFonts w:asciiTheme="minorHAnsi" w:hAnsiTheme="minorHAnsi" w:cstheme="minorHAnsi"/>
          <w:color w:val="003300"/>
        </w:rPr>
        <w:t>be used and cited in the development of the speech. Minimal notes are permi</w:t>
      </w:r>
      <w:r>
        <w:rPr>
          <w:rFonts w:asciiTheme="minorHAnsi" w:hAnsiTheme="minorHAnsi" w:cstheme="minorHAnsi"/>
          <w:color w:val="003300"/>
        </w:rPr>
        <w:t xml:space="preserve">tted. Maximum time limit is 10 </w:t>
      </w:r>
      <w:r w:rsidRPr="00D168C3">
        <w:rPr>
          <w:rFonts w:asciiTheme="minorHAnsi" w:hAnsiTheme="minorHAnsi" w:cstheme="minorHAnsi"/>
          <w:color w:val="003300"/>
        </w:rPr>
        <w:t xml:space="preserve">minutes. </w:t>
      </w:r>
    </w:p>
    <w:p w:rsidR="00D168C3" w:rsidRPr="00D168C3" w:rsidRDefault="00D168C3" w:rsidP="00D168C3">
      <w:pPr>
        <w:spacing w:after="0"/>
        <w:jc w:val="both"/>
        <w:rPr>
          <w:rFonts w:asciiTheme="minorHAnsi" w:hAnsiTheme="minorHAnsi" w:cstheme="minorHAnsi"/>
          <w:color w:val="003300"/>
        </w:rPr>
      </w:pP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Poetry Interpretation:</w:t>
      </w:r>
      <w:r w:rsidRPr="00D168C3">
        <w:rPr>
          <w:rFonts w:asciiTheme="minorHAnsi" w:hAnsiTheme="minorHAnsi" w:cstheme="minorHAnsi"/>
          <w:color w:val="003300"/>
        </w:rPr>
        <w:t xml:space="preserve"> A selection or selections of poetry of literary merit whi</w:t>
      </w:r>
      <w:r>
        <w:rPr>
          <w:rFonts w:asciiTheme="minorHAnsi" w:hAnsiTheme="minorHAnsi" w:cstheme="minorHAnsi"/>
          <w:color w:val="003300"/>
        </w:rPr>
        <w:t xml:space="preserve">ch may be drawn from more than </w:t>
      </w:r>
      <w:r w:rsidRPr="00D168C3">
        <w:rPr>
          <w:rFonts w:asciiTheme="minorHAnsi" w:hAnsiTheme="minorHAnsi" w:cstheme="minorHAnsi"/>
          <w:color w:val="003300"/>
        </w:rPr>
        <w:t>one source. Use of manuscript is required. Play cuttings are prohibited. Ma</w:t>
      </w:r>
      <w:r>
        <w:rPr>
          <w:rFonts w:asciiTheme="minorHAnsi" w:hAnsiTheme="minorHAnsi" w:cstheme="minorHAnsi"/>
          <w:color w:val="003300"/>
        </w:rPr>
        <w:t xml:space="preserve">ximum time limit is 10 minutes </w:t>
      </w:r>
      <w:r w:rsidRPr="00D168C3">
        <w:rPr>
          <w:rFonts w:asciiTheme="minorHAnsi" w:hAnsiTheme="minorHAnsi" w:cstheme="minorHAnsi"/>
          <w:color w:val="003300"/>
        </w:rPr>
        <w:t>including introduction.</w:t>
      </w:r>
    </w:p>
    <w:p w:rsidR="00D168C3" w:rsidRDefault="00D168C3" w:rsidP="00D168C3">
      <w:pPr>
        <w:spacing w:after="0"/>
        <w:jc w:val="both"/>
        <w:rPr>
          <w:rFonts w:asciiTheme="minorHAnsi" w:hAnsiTheme="minorHAnsi" w:cstheme="minorHAnsi"/>
          <w:b/>
          <w:color w:val="003300"/>
        </w:rPr>
      </w:pPr>
    </w:p>
    <w:p w:rsidR="00531067" w:rsidRDefault="00531067" w:rsidP="00D168C3">
      <w:pPr>
        <w:spacing w:after="0"/>
        <w:jc w:val="both"/>
        <w:rPr>
          <w:rFonts w:asciiTheme="minorHAnsi" w:hAnsiTheme="minorHAnsi" w:cstheme="minorHAnsi"/>
          <w:b/>
          <w:color w:val="003300"/>
        </w:rPr>
      </w:pPr>
    </w:p>
    <w:p w:rsidR="00531067" w:rsidRDefault="00531067" w:rsidP="00D168C3">
      <w:pPr>
        <w:spacing w:after="0"/>
        <w:jc w:val="both"/>
        <w:rPr>
          <w:rFonts w:asciiTheme="minorHAnsi" w:hAnsiTheme="minorHAnsi" w:cstheme="minorHAnsi"/>
          <w:b/>
          <w:color w:val="003300"/>
        </w:rPr>
      </w:pPr>
    </w:p>
    <w:p w:rsidR="00531067" w:rsidRDefault="00531067" w:rsidP="00D168C3">
      <w:pPr>
        <w:spacing w:after="0"/>
        <w:jc w:val="both"/>
        <w:rPr>
          <w:rFonts w:asciiTheme="minorHAnsi" w:hAnsiTheme="minorHAnsi" w:cstheme="minorHAnsi"/>
          <w:b/>
          <w:color w:val="003300"/>
        </w:rPr>
      </w:pPr>
    </w:p>
    <w:p w:rsidR="00531067" w:rsidRDefault="00531067" w:rsidP="00D168C3">
      <w:pPr>
        <w:spacing w:after="0"/>
        <w:jc w:val="both"/>
        <w:rPr>
          <w:rFonts w:asciiTheme="minorHAnsi" w:hAnsiTheme="minorHAnsi" w:cstheme="minorHAnsi"/>
          <w:b/>
          <w:color w:val="003300"/>
        </w:rPr>
      </w:pPr>
    </w:p>
    <w:p w:rsidR="00A069D2" w:rsidRDefault="00A069D2" w:rsidP="00D168C3">
      <w:pPr>
        <w:spacing w:after="0"/>
        <w:jc w:val="both"/>
        <w:rPr>
          <w:rFonts w:asciiTheme="minorHAnsi" w:hAnsiTheme="minorHAnsi" w:cstheme="minorHAnsi"/>
          <w:b/>
          <w:color w:val="003300"/>
        </w:rPr>
      </w:pPr>
    </w:p>
    <w:p w:rsidR="00F54D71" w:rsidRDefault="00F54D71" w:rsidP="00D168C3">
      <w:pPr>
        <w:spacing w:after="0"/>
        <w:jc w:val="both"/>
        <w:rPr>
          <w:rFonts w:asciiTheme="minorHAnsi" w:hAnsiTheme="minorHAnsi" w:cstheme="minorHAnsi"/>
          <w:b/>
          <w:color w:val="003300"/>
        </w:rPr>
      </w:pP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Program Oral Interpretation:</w:t>
      </w:r>
      <w:r w:rsidRPr="00D168C3">
        <w:rPr>
          <w:rFonts w:asciiTheme="minorHAnsi" w:hAnsiTheme="minorHAnsi" w:cstheme="minorHAnsi"/>
          <w:color w:val="003300"/>
        </w:rPr>
        <w:t xml:space="preserve"> Selections from two or more of the established ge</w:t>
      </w:r>
      <w:r>
        <w:rPr>
          <w:rFonts w:asciiTheme="minorHAnsi" w:hAnsiTheme="minorHAnsi" w:cstheme="minorHAnsi"/>
          <w:color w:val="003300"/>
        </w:rPr>
        <w:t xml:space="preserve">nres of interpretation (prose, </w:t>
      </w:r>
      <w:r w:rsidRPr="00D168C3">
        <w:rPr>
          <w:rFonts w:asciiTheme="minorHAnsi" w:hAnsiTheme="minorHAnsi" w:cstheme="minorHAnsi"/>
          <w:color w:val="003300"/>
        </w:rPr>
        <w:t>poetry, drama) that develops a theme. Manuscript is required. Maximum time</w:t>
      </w:r>
      <w:r>
        <w:rPr>
          <w:rFonts w:asciiTheme="minorHAnsi" w:hAnsiTheme="minorHAnsi" w:cstheme="minorHAnsi"/>
          <w:color w:val="003300"/>
        </w:rPr>
        <w:t xml:space="preserve"> limit is 10 minutes including </w:t>
      </w:r>
      <w:r w:rsidRPr="00D168C3">
        <w:rPr>
          <w:rFonts w:asciiTheme="minorHAnsi" w:hAnsiTheme="minorHAnsi" w:cstheme="minorHAnsi"/>
          <w:color w:val="003300"/>
        </w:rPr>
        <w:t xml:space="preserve">introduction. </w:t>
      </w:r>
    </w:p>
    <w:p w:rsidR="00D168C3" w:rsidRDefault="00D168C3" w:rsidP="00D168C3">
      <w:pPr>
        <w:spacing w:after="0"/>
        <w:jc w:val="both"/>
        <w:rPr>
          <w:rFonts w:asciiTheme="minorHAnsi" w:hAnsiTheme="minorHAnsi" w:cstheme="minorHAnsi"/>
          <w:b/>
          <w:color w:val="003300"/>
        </w:rPr>
      </w:pPr>
    </w:p>
    <w:p w:rsidR="00D168C3" w:rsidRPr="00D168C3" w:rsidRDefault="00D168C3" w:rsidP="00D168C3">
      <w:pPr>
        <w:spacing w:after="0"/>
        <w:jc w:val="both"/>
        <w:rPr>
          <w:rFonts w:asciiTheme="minorHAnsi" w:hAnsiTheme="minorHAnsi" w:cstheme="minorHAnsi"/>
          <w:b/>
          <w:color w:val="003300"/>
          <w:sz w:val="28"/>
          <w:szCs w:val="28"/>
        </w:rPr>
      </w:pPr>
      <w:r w:rsidRPr="00D168C3">
        <w:rPr>
          <w:rFonts w:asciiTheme="minorHAnsi" w:hAnsiTheme="minorHAnsi" w:cstheme="minorHAnsi"/>
          <w:b/>
          <w:color w:val="003300"/>
          <w:sz w:val="28"/>
          <w:szCs w:val="28"/>
        </w:rPr>
        <w:t xml:space="preserve">Pattern B - </w:t>
      </w:r>
    </w:p>
    <w:p w:rsidR="003C76E9" w:rsidRPr="00531067"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Communication Analysis:</w:t>
      </w:r>
      <w:r w:rsidRPr="00D168C3">
        <w:rPr>
          <w:rFonts w:asciiTheme="minorHAnsi" w:hAnsiTheme="minorHAnsi" w:cstheme="minorHAnsi"/>
          <w:color w:val="003300"/>
        </w:rPr>
        <w:t xml:space="preserve"> An original speech designed to offer an explanatio</w:t>
      </w:r>
      <w:r>
        <w:rPr>
          <w:rFonts w:asciiTheme="minorHAnsi" w:hAnsiTheme="minorHAnsi" w:cstheme="minorHAnsi"/>
          <w:color w:val="003300"/>
        </w:rPr>
        <w:t xml:space="preserve">n and/or evaluation of a </w:t>
      </w:r>
      <w:r w:rsidRPr="00D168C3">
        <w:rPr>
          <w:rFonts w:asciiTheme="minorHAnsi" w:hAnsiTheme="minorHAnsi" w:cstheme="minorHAnsi"/>
          <w:color w:val="003300"/>
        </w:rPr>
        <w:t>communication event or artifact such as a speech, speaker, film, movement, cam</w:t>
      </w:r>
      <w:r>
        <w:rPr>
          <w:rFonts w:asciiTheme="minorHAnsi" w:hAnsiTheme="minorHAnsi" w:cstheme="minorHAnsi"/>
          <w:color w:val="003300"/>
        </w:rPr>
        <w:t xml:space="preserve">paign, etc. through the use of </w:t>
      </w:r>
      <w:r w:rsidRPr="00D168C3">
        <w:rPr>
          <w:rFonts w:asciiTheme="minorHAnsi" w:hAnsiTheme="minorHAnsi" w:cstheme="minorHAnsi"/>
          <w:color w:val="003300"/>
        </w:rPr>
        <w:t xml:space="preserve">rhetorical principles. Manuscripts are permitted. Maximum time limit is 10 minutes </w:t>
      </w:r>
    </w:p>
    <w:p w:rsidR="003C76E9" w:rsidRDefault="003C76E9" w:rsidP="00D168C3">
      <w:pPr>
        <w:spacing w:after="0"/>
        <w:jc w:val="both"/>
        <w:rPr>
          <w:rFonts w:asciiTheme="minorHAnsi" w:hAnsiTheme="minorHAnsi" w:cstheme="minorHAnsi"/>
          <w:b/>
          <w:color w:val="003300"/>
        </w:rPr>
      </w:pPr>
    </w:p>
    <w:p w:rsid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Dramatic Interpretation:</w:t>
      </w:r>
      <w:r w:rsidRPr="00D168C3">
        <w:rPr>
          <w:rFonts w:asciiTheme="minorHAnsi" w:hAnsiTheme="minorHAnsi" w:cstheme="minorHAnsi"/>
          <w:color w:val="003300"/>
        </w:rPr>
        <w:t xml:space="preserve"> A cutting from a humorous or serious play which repr</w:t>
      </w:r>
      <w:r>
        <w:rPr>
          <w:rFonts w:asciiTheme="minorHAnsi" w:hAnsiTheme="minorHAnsi" w:cstheme="minorHAnsi"/>
          <w:color w:val="003300"/>
        </w:rPr>
        <w:t xml:space="preserve">esents one or more characters. </w:t>
      </w:r>
      <w:r w:rsidRPr="00D168C3">
        <w:rPr>
          <w:rFonts w:asciiTheme="minorHAnsi" w:hAnsiTheme="minorHAnsi" w:cstheme="minorHAnsi"/>
          <w:color w:val="003300"/>
        </w:rPr>
        <w:t>This material may be from stage, screen or radio. Use of manuscript is requ</w:t>
      </w:r>
      <w:r>
        <w:rPr>
          <w:rFonts w:asciiTheme="minorHAnsi" w:hAnsiTheme="minorHAnsi" w:cstheme="minorHAnsi"/>
          <w:color w:val="003300"/>
        </w:rPr>
        <w:t xml:space="preserve">ired. Maximum time limit is 10 </w:t>
      </w:r>
      <w:r w:rsidRPr="00D168C3">
        <w:rPr>
          <w:rFonts w:asciiTheme="minorHAnsi" w:hAnsiTheme="minorHAnsi" w:cstheme="minorHAnsi"/>
          <w:color w:val="003300"/>
        </w:rPr>
        <w:t xml:space="preserve">minutes including introduction. </w:t>
      </w:r>
    </w:p>
    <w:p w:rsidR="00D168C3" w:rsidRDefault="00D168C3" w:rsidP="00D168C3">
      <w:pPr>
        <w:spacing w:after="0"/>
        <w:jc w:val="both"/>
        <w:rPr>
          <w:rFonts w:asciiTheme="minorHAnsi" w:hAnsiTheme="minorHAnsi" w:cstheme="minorHAnsi"/>
          <w:b/>
          <w:color w:val="003300"/>
        </w:rPr>
      </w:pPr>
    </w:p>
    <w:p w:rsid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Impromptu Speaking</w:t>
      </w:r>
      <w:r w:rsidRPr="00D168C3">
        <w:rPr>
          <w:rFonts w:asciiTheme="minorHAnsi" w:hAnsiTheme="minorHAnsi" w:cstheme="minorHAnsi"/>
          <w:color w:val="003300"/>
        </w:rPr>
        <w:t xml:space="preserve">: Speakers will draw a topic sheet which contains two topics. They will have 7 minutes to prepare and deliver a speech using one of those topics. At least 4 minutes should be spent speaking. Topics </w:t>
      </w:r>
      <w:proofErr w:type="gramStart"/>
      <w:r w:rsidRPr="00D168C3">
        <w:rPr>
          <w:rFonts w:asciiTheme="minorHAnsi" w:hAnsiTheme="minorHAnsi" w:cstheme="minorHAnsi"/>
          <w:color w:val="003300"/>
        </w:rPr>
        <w:t>will  be</w:t>
      </w:r>
      <w:proofErr w:type="gramEnd"/>
      <w:r w:rsidRPr="00D168C3">
        <w:rPr>
          <w:rFonts w:asciiTheme="minorHAnsi" w:hAnsiTheme="minorHAnsi" w:cstheme="minorHAnsi"/>
          <w:color w:val="003300"/>
        </w:rPr>
        <w:t xml:space="preserve"> selected from quotations, lyrics, proverbs, or cartoons. Contestants must wait outside of the room prior to speaking. Limited notes are permitted. Judges will provide time signals. </w:t>
      </w:r>
    </w:p>
    <w:p w:rsidR="00D168C3" w:rsidRPr="00D168C3" w:rsidRDefault="00D168C3" w:rsidP="00D168C3">
      <w:pPr>
        <w:spacing w:after="0"/>
        <w:jc w:val="both"/>
        <w:rPr>
          <w:rFonts w:asciiTheme="minorHAnsi" w:hAnsiTheme="minorHAnsi" w:cstheme="minorHAnsi"/>
          <w:color w:val="003300"/>
        </w:rPr>
      </w:pPr>
    </w:p>
    <w:p w:rsid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Informative Speaking:</w:t>
      </w:r>
      <w:r w:rsidRPr="00D168C3">
        <w:rPr>
          <w:rFonts w:asciiTheme="minorHAnsi" w:hAnsiTheme="minorHAnsi" w:cstheme="minorHAnsi"/>
          <w:color w:val="003300"/>
        </w:rPr>
        <w:t xml:space="preserve"> An original factual speech on a realistic subject to fulfill the general aim of enlightening an audience. Audio-visual aids may be used. Multiple sources of supporting/explanatory material should be used and cited in the development of the speech. Minimal notes are permitted. Maximum time is 10 minutes </w:t>
      </w:r>
    </w:p>
    <w:p w:rsidR="00D168C3" w:rsidRPr="00D168C3" w:rsidRDefault="00D168C3" w:rsidP="00D168C3">
      <w:pPr>
        <w:spacing w:after="0"/>
        <w:jc w:val="both"/>
        <w:rPr>
          <w:rFonts w:asciiTheme="minorHAnsi" w:hAnsiTheme="minorHAnsi" w:cstheme="minorHAnsi"/>
          <w:color w:val="003300"/>
        </w:rPr>
      </w:pP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b/>
          <w:color w:val="003300"/>
        </w:rPr>
        <w:t>Prose Interpretation:</w:t>
      </w:r>
      <w:r w:rsidRPr="00D168C3">
        <w:rPr>
          <w:rFonts w:asciiTheme="minorHAnsi" w:hAnsiTheme="minorHAnsi" w:cstheme="minorHAnsi"/>
          <w:color w:val="003300"/>
        </w:rPr>
        <w:t xml:space="preserve"> A selection or selections of prose material of literary merit which may be drawn from more than one source. Use of manuscripts required. Maximum time is 10 minutes including introduction. </w:t>
      </w:r>
    </w:p>
    <w:p w:rsidR="00D168C3" w:rsidRPr="00D168C3" w:rsidRDefault="00D168C3" w:rsidP="00D168C3">
      <w:pPr>
        <w:spacing w:after="0"/>
        <w:jc w:val="both"/>
        <w:rPr>
          <w:rFonts w:asciiTheme="minorHAnsi" w:hAnsiTheme="minorHAnsi" w:cstheme="minorHAnsi"/>
          <w:color w:val="003300"/>
        </w:rPr>
      </w:pPr>
      <w:r w:rsidRPr="00D168C3">
        <w:rPr>
          <w:rFonts w:asciiTheme="minorHAnsi" w:hAnsiTheme="minorHAnsi" w:cstheme="minorHAnsi"/>
          <w:color w:val="003300"/>
        </w:rPr>
        <w:t xml:space="preserve"> </w:t>
      </w:r>
    </w:p>
    <w:p w:rsidR="003C76E9" w:rsidRDefault="003C76E9" w:rsidP="003C76E9">
      <w:pPr>
        <w:spacing w:after="0"/>
        <w:jc w:val="both"/>
        <w:rPr>
          <w:rFonts w:asciiTheme="minorHAnsi" w:hAnsiTheme="minorHAnsi" w:cstheme="minorHAnsi"/>
          <w:color w:val="003300"/>
        </w:rPr>
      </w:pPr>
      <w:r w:rsidRPr="003C76E9">
        <w:rPr>
          <w:rFonts w:asciiTheme="minorHAnsi" w:hAnsiTheme="minorHAnsi" w:cstheme="minorHAnsi"/>
          <w:b/>
          <w:color w:val="003300"/>
        </w:rPr>
        <w:t>Slam Poetry</w:t>
      </w:r>
      <w:r>
        <w:rPr>
          <w:rFonts w:asciiTheme="minorHAnsi" w:hAnsiTheme="minorHAnsi" w:cstheme="minorHAnsi"/>
          <w:color w:val="003300"/>
        </w:rPr>
        <w:t>:</w:t>
      </w:r>
      <w:r w:rsidRPr="003C76E9">
        <w:rPr>
          <w:rFonts w:asciiTheme="minorHAnsi" w:hAnsiTheme="minorHAnsi" w:cstheme="minorHAnsi"/>
          <w:color w:val="003300"/>
        </w:rPr>
        <w:t xml:space="preserve"> Contestants will perform one self-authored poem. No introduction, other than the title of the poem, </w:t>
      </w:r>
      <w:r w:rsidR="004D6093">
        <w:rPr>
          <w:rFonts w:asciiTheme="minorHAnsi" w:hAnsiTheme="minorHAnsi" w:cstheme="minorHAnsi"/>
          <w:color w:val="003300"/>
        </w:rPr>
        <w:t>which must be stated</w:t>
      </w:r>
      <w:r w:rsidRPr="003C76E9">
        <w:rPr>
          <w:rFonts w:asciiTheme="minorHAnsi" w:hAnsiTheme="minorHAnsi" w:cstheme="minorHAnsi"/>
          <w:color w:val="003300"/>
        </w:rPr>
        <w:t xml:space="preserve">. Scripts may not be used. Maximum time limit is 3 minutes. </w:t>
      </w:r>
    </w:p>
    <w:p w:rsidR="003C76E9" w:rsidRPr="003C76E9" w:rsidRDefault="003C76E9" w:rsidP="003C76E9">
      <w:pPr>
        <w:spacing w:after="0"/>
        <w:jc w:val="both"/>
        <w:rPr>
          <w:rFonts w:asciiTheme="minorHAnsi" w:hAnsiTheme="minorHAnsi" w:cstheme="minorHAnsi"/>
          <w:b/>
          <w:color w:val="003300"/>
        </w:rPr>
      </w:pPr>
      <w:r w:rsidRPr="003C76E9">
        <w:rPr>
          <w:rFonts w:asciiTheme="minorHAnsi" w:hAnsiTheme="minorHAnsi" w:cstheme="minorHAnsi"/>
          <w:b/>
          <w:color w:val="003300"/>
        </w:rPr>
        <w:t xml:space="preserve">Poems and performance </w:t>
      </w:r>
    </w:p>
    <w:p w:rsidR="003C76E9" w:rsidRDefault="003C76E9" w:rsidP="003C76E9">
      <w:pPr>
        <w:spacing w:after="0"/>
        <w:ind w:firstLine="720"/>
        <w:jc w:val="both"/>
        <w:rPr>
          <w:rFonts w:asciiTheme="minorHAnsi" w:hAnsiTheme="minorHAnsi" w:cstheme="minorHAnsi"/>
          <w:color w:val="003300"/>
        </w:rPr>
      </w:pPr>
      <w:r w:rsidRPr="003C76E9">
        <w:rPr>
          <w:rFonts w:asciiTheme="minorHAnsi" w:hAnsiTheme="minorHAnsi" w:cstheme="minorHAnsi"/>
          <w:color w:val="003300"/>
        </w:rPr>
        <w:t xml:space="preserve">1) Poems can be on any subject and in any style. </w:t>
      </w:r>
    </w:p>
    <w:p w:rsidR="003C76E9" w:rsidRDefault="003C76E9" w:rsidP="003C76E9">
      <w:pPr>
        <w:spacing w:after="0"/>
        <w:ind w:firstLine="720"/>
        <w:jc w:val="both"/>
        <w:rPr>
          <w:rFonts w:asciiTheme="minorHAnsi" w:hAnsiTheme="minorHAnsi" w:cstheme="minorHAnsi"/>
          <w:color w:val="003300"/>
        </w:rPr>
      </w:pPr>
      <w:r w:rsidRPr="003C76E9">
        <w:rPr>
          <w:rFonts w:asciiTheme="minorHAnsi" w:hAnsiTheme="minorHAnsi" w:cstheme="minorHAnsi"/>
          <w:color w:val="003300"/>
        </w:rPr>
        <w:t xml:space="preserve">2) Each poet must perform work that he or she has created. </w:t>
      </w:r>
    </w:p>
    <w:p w:rsidR="003C76E9" w:rsidRDefault="003C76E9" w:rsidP="003C76E9">
      <w:pPr>
        <w:spacing w:after="0"/>
        <w:ind w:firstLine="720"/>
        <w:jc w:val="both"/>
        <w:rPr>
          <w:rFonts w:asciiTheme="minorHAnsi" w:hAnsiTheme="minorHAnsi" w:cstheme="minorHAnsi"/>
          <w:color w:val="003300"/>
        </w:rPr>
      </w:pPr>
      <w:r w:rsidRPr="003C76E9">
        <w:rPr>
          <w:rFonts w:asciiTheme="minorHAnsi" w:hAnsiTheme="minorHAnsi" w:cstheme="minorHAnsi"/>
          <w:color w:val="003300"/>
        </w:rPr>
        <w:t>3) No props, blocking, musical instruments, pre-recorded music or costumes.</w:t>
      </w:r>
    </w:p>
    <w:p w:rsidR="003C76E9" w:rsidRDefault="004D6093" w:rsidP="003C76E9">
      <w:pPr>
        <w:spacing w:after="0"/>
        <w:ind w:firstLine="720"/>
        <w:jc w:val="both"/>
        <w:rPr>
          <w:rFonts w:asciiTheme="minorHAnsi" w:hAnsiTheme="minorHAnsi" w:cstheme="minorHAnsi"/>
          <w:color w:val="003300"/>
        </w:rPr>
      </w:pPr>
      <w:r>
        <w:rPr>
          <w:rFonts w:asciiTheme="minorHAnsi" w:hAnsiTheme="minorHAnsi" w:cstheme="minorHAnsi"/>
          <w:color w:val="003300"/>
        </w:rPr>
        <w:t>4) No p</w:t>
      </w:r>
      <w:r w:rsidR="003C76E9">
        <w:rPr>
          <w:rFonts w:asciiTheme="minorHAnsi" w:hAnsiTheme="minorHAnsi" w:cstheme="minorHAnsi"/>
          <w:color w:val="003300"/>
        </w:rPr>
        <w:t>rofanity</w:t>
      </w:r>
      <w:r w:rsidR="003C76E9" w:rsidRPr="003C76E9">
        <w:rPr>
          <w:rFonts w:asciiTheme="minorHAnsi" w:hAnsiTheme="minorHAnsi" w:cstheme="minorHAnsi"/>
          <w:color w:val="003300"/>
        </w:rPr>
        <w:t xml:space="preserve"> </w:t>
      </w:r>
    </w:p>
    <w:p w:rsidR="003C76E9" w:rsidRDefault="003C76E9" w:rsidP="003C76E9">
      <w:pPr>
        <w:spacing w:after="0"/>
        <w:jc w:val="both"/>
        <w:rPr>
          <w:rFonts w:asciiTheme="minorHAnsi" w:hAnsiTheme="minorHAnsi" w:cstheme="minorHAnsi"/>
          <w:color w:val="003300"/>
        </w:rPr>
      </w:pPr>
    </w:p>
    <w:p w:rsidR="003C76E9" w:rsidRDefault="003C76E9" w:rsidP="003C76E9">
      <w:pPr>
        <w:spacing w:after="0"/>
        <w:jc w:val="both"/>
        <w:rPr>
          <w:rFonts w:asciiTheme="minorHAnsi" w:hAnsiTheme="minorHAnsi" w:cstheme="minorHAnsi"/>
          <w:color w:val="003300"/>
        </w:rPr>
      </w:pPr>
      <w:r w:rsidRPr="003C76E9">
        <w:rPr>
          <w:rFonts w:asciiTheme="minorHAnsi" w:hAnsiTheme="minorHAnsi" w:cstheme="minorHAnsi"/>
          <w:color w:val="003300"/>
        </w:rPr>
        <w:t xml:space="preserve">The rule concerning props and blocking is not intended to squelch the spontaneity, unpredictability, or on-the-fly choreography that people love about the slam; its intent is to keep the focus on the words rather than poets who movement and/or dance to convey the ideas and meaning inherent in the words of the poem. </w:t>
      </w:r>
    </w:p>
    <w:p w:rsidR="003C76E9" w:rsidRPr="003C76E9" w:rsidRDefault="003C76E9" w:rsidP="003C76E9">
      <w:pPr>
        <w:spacing w:after="0"/>
        <w:jc w:val="both"/>
        <w:rPr>
          <w:rFonts w:asciiTheme="minorHAnsi" w:hAnsiTheme="minorHAnsi" w:cstheme="minorHAnsi"/>
          <w:b/>
          <w:color w:val="003300"/>
        </w:rPr>
      </w:pPr>
      <w:r w:rsidRPr="003C76E9">
        <w:rPr>
          <w:rFonts w:asciiTheme="minorHAnsi" w:hAnsiTheme="minorHAnsi" w:cstheme="minorHAnsi"/>
          <w:b/>
          <w:color w:val="003300"/>
        </w:rPr>
        <w:t xml:space="preserve">Sampling </w:t>
      </w:r>
    </w:p>
    <w:p w:rsidR="00531067" w:rsidRDefault="003C76E9" w:rsidP="003C76E9">
      <w:pPr>
        <w:spacing w:after="0"/>
        <w:jc w:val="both"/>
        <w:rPr>
          <w:rFonts w:asciiTheme="minorHAnsi" w:hAnsiTheme="minorHAnsi" w:cstheme="minorHAnsi"/>
          <w:color w:val="003300"/>
        </w:rPr>
      </w:pPr>
      <w:r w:rsidRPr="003C76E9">
        <w:rPr>
          <w:rFonts w:asciiTheme="minorHAnsi" w:hAnsiTheme="minorHAnsi" w:cstheme="minorHAnsi"/>
          <w:color w:val="003300"/>
        </w:rPr>
        <w:t xml:space="preserve">It is acceptable for poets to incorporate, imitate, or otherwise "signify on" the words, lyrics, or tune of someone else (commonly called "sampling") in their own work. If they are only riffing off another's words, they should expect only healthy controversy; if on the other hand, they are ripping off another </w:t>
      </w:r>
    </w:p>
    <w:p w:rsidR="00531067" w:rsidRDefault="00531067" w:rsidP="003C76E9">
      <w:pPr>
        <w:spacing w:after="0"/>
        <w:jc w:val="both"/>
        <w:rPr>
          <w:rFonts w:asciiTheme="minorHAnsi" w:hAnsiTheme="minorHAnsi" w:cstheme="minorHAnsi"/>
          <w:color w:val="003300"/>
        </w:rPr>
      </w:pPr>
    </w:p>
    <w:p w:rsidR="00531067" w:rsidRDefault="00531067" w:rsidP="003C76E9">
      <w:pPr>
        <w:spacing w:after="0"/>
        <w:jc w:val="both"/>
        <w:rPr>
          <w:rFonts w:asciiTheme="minorHAnsi" w:hAnsiTheme="minorHAnsi" w:cstheme="minorHAnsi"/>
          <w:color w:val="003300"/>
        </w:rPr>
      </w:pPr>
    </w:p>
    <w:p w:rsidR="00531067" w:rsidRDefault="00531067" w:rsidP="003C76E9">
      <w:pPr>
        <w:spacing w:after="0"/>
        <w:jc w:val="both"/>
        <w:rPr>
          <w:rFonts w:asciiTheme="minorHAnsi" w:hAnsiTheme="minorHAnsi" w:cstheme="minorHAnsi"/>
          <w:color w:val="003300"/>
        </w:rPr>
      </w:pPr>
    </w:p>
    <w:p w:rsidR="003C76E9" w:rsidRDefault="003C76E9" w:rsidP="003C76E9">
      <w:pPr>
        <w:spacing w:after="0"/>
        <w:jc w:val="both"/>
        <w:rPr>
          <w:rFonts w:asciiTheme="minorHAnsi" w:hAnsiTheme="minorHAnsi" w:cstheme="minorHAnsi"/>
          <w:color w:val="003300"/>
        </w:rPr>
      </w:pPr>
      <w:proofErr w:type="gramStart"/>
      <w:r w:rsidRPr="003C76E9">
        <w:rPr>
          <w:rFonts w:asciiTheme="minorHAnsi" w:hAnsiTheme="minorHAnsi" w:cstheme="minorHAnsi"/>
          <w:color w:val="003300"/>
        </w:rPr>
        <w:t>poet's</w:t>
      </w:r>
      <w:proofErr w:type="gramEnd"/>
      <w:r w:rsidRPr="003C76E9">
        <w:rPr>
          <w:rFonts w:asciiTheme="minorHAnsi" w:hAnsiTheme="minorHAnsi" w:cstheme="minorHAnsi"/>
          <w:color w:val="003300"/>
        </w:rPr>
        <w:t xml:space="preserve"> words, they should expect scornful contumely. </w:t>
      </w:r>
      <w:r>
        <w:rPr>
          <w:rFonts w:asciiTheme="minorHAnsi" w:hAnsiTheme="minorHAnsi" w:cstheme="minorHAnsi"/>
          <w:color w:val="003300"/>
        </w:rPr>
        <w:t xml:space="preserve">However, only 150 words may come from a source other than the author.  </w:t>
      </w:r>
    </w:p>
    <w:p w:rsidR="003C76E9" w:rsidRDefault="003C76E9" w:rsidP="003C76E9">
      <w:pPr>
        <w:spacing w:after="0"/>
        <w:jc w:val="both"/>
        <w:rPr>
          <w:rFonts w:asciiTheme="minorHAnsi" w:hAnsiTheme="minorHAnsi" w:cstheme="minorHAnsi"/>
          <w:color w:val="003300"/>
        </w:rPr>
      </w:pPr>
      <w:r w:rsidRPr="003C76E9">
        <w:rPr>
          <w:rFonts w:asciiTheme="minorHAnsi" w:hAnsiTheme="minorHAnsi" w:cstheme="minorHAnsi"/>
          <w:b/>
          <w:color w:val="003300"/>
        </w:rPr>
        <w:t>The No Repeat Rule</w:t>
      </w:r>
      <w:r w:rsidRPr="003C76E9">
        <w:rPr>
          <w:rFonts w:asciiTheme="minorHAnsi" w:hAnsiTheme="minorHAnsi" w:cstheme="minorHAnsi"/>
          <w:color w:val="003300"/>
        </w:rPr>
        <w:t xml:space="preserve"> </w:t>
      </w:r>
    </w:p>
    <w:p w:rsidR="003C76E9" w:rsidRPr="003C76E9" w:rsidRDefault="003C76E9" w:rsidP="003C76E9">
      <w:pPr>
        <w:spacing w:after="0"/>
        <w:jc w:val="both"/>
        <w:rPr>
          <w:rFonts w:asciiTheme="minorHAnsi" w:hAnsiTheme="minorHAnsi" w:cstheme="minorHAnsi"/>
          <w:color w:val="003300"/>
        </w:rPr>
      </w:pPr>
      <w:r w:rsidRPr="003C76E9">
        <w:rPr>
          <w:rFonts w:asciiTheme="minorHAnsi" w:hAnsiTheme="minorHAnsi" w:cstheme="minorHAnsi"/>
          <w:color w:val="003300"/>
        </w:rPr>
        <w:t>Poems may not be repeated in prelims rounds. Students advancing to finals must perform one of their poems from prelims. Each poet should plan on bringing THREE original poems to compete.</w:t>
      </w:r>
    </w:p>
    <w:p w:rsidR="003C76E9" w:rsidRPr="003C76E9" w:rsidRDefault="003C76E9" w:rsidP="003C76E9">
      <w:pPr>
        <w:spacing w:after="0"/>
        <w:jc w:val="both"/>
        <w:rPr>
          <w:rFonts w:asciiTheme="minorHAnsi" w:hAnsiTheme="minorHAnsi" w:cstheme="minorHAnsi"/>
          <w:b/>
          <w:color w:val="003300"/>
        </w:rPr>
      </w:pPr>
      <w:r w:rsidRPr="003C76E9">
        <w:rPr>
          <w:rFonts w:asciiTheme="minorHAnsi" w:hAnsiTheme="minorHAnsi" w:cstheme="minorHAnsi"/>
          <w:b/>
          <w:color w:val="003300"/>
        </w:rPr>
        <w:t xml:space="preserve">The Three-Minute Rule </w:t>
      </w:r>
    </w:p>
    <w:p w:rsidR="00643977" w:rsidRDefault="003C76E9" w:rsidP="003C76E9">
      <w:pPr>
        <w:spacing w:after="0"/>
        <w:jc w:val="both"/>
        <w:rPr>
          <w:rFonts w:asciiTheme="minorHAnsi" w:hAnsiTheme="minorHAnsi" w:cstheme="minorHAnsi"/>
          <w:color w:val="003300"/>
        </w:rPr>
      </w:pPr>
      <w:r w:rsidRPr="003C76E9">
        <w:rPr>
          <w:rFonts w:asciiTheme="minorHAnsi" w:hAnsiTheme="minorHAnsi" w:cstheme="minorHAnsi"/>
          <w:color w:val="003300"/>
        </w:rPr>
        <w:t xml:space="preserve">No performance should last longer than three minutes. The time begins when the performance begins, with the statement (or a similar equivalent): “My poem is entitled (called, named, </w:t>
      </w:r>
      <w:proofErr w:type="spellStart"/>
      <w:r w:rsidRPr="003C76E9">
        <w:rPr>
          <w:rFonts w:asciiTheme="minorHAnsi" w:hAnsiTheme="minorHAnsi" w:cstheme="minorHAnsi"/>
          <w:color w:val="003300"/>
        </w:rPr>
        <w:t>etc</w:t>
      </w:r>
      <w:proofErr w:type="spellEnd"/>
      <w:r w:rsidRPr="003C76E9">
        <w:rPr>
          <w:rFonts w:asciiTheme="minorHAnsi" w:hAnsiTheme="minorHAnsi" w:cstheme="minorHAnsi"/>
          <w:color w:val="003300"/>
        </w:rPr>
        <w:t>)…” No other introduction is necessary. Judges will provide time signals. Performances lasting longer than three minutes and ten seconds should not be ranked first in the round.</w:t>
      </w:r>
    </w:p>
    <w:p w:rsidR="003C76E9" w:rsidRDefault="003C76E9" w:rsidP="003C76E9">
      <w:pPr>
        <w:spacing w:after="0"/>
        <w:jc w:val="both"/>
        <w:rPr>
          <w:rFonts w:asciiTheme="minorHAnsi" w:hAnsiTheme="minorHAnsi" w:cstheme="minorHAnsi"/>
          <w:color w:val="003300"/>
        </w:rPr>
      </w:pPr>
    </w:p>
    <w:p w:rsidR="003C76E9" w:rsidRDefault="003C76E9" w:rsidP="003C76E9">
      <w:pPr>
        <w:spacing w:after="0"/>
        <w:jc w:val="both"/>
        <w:rPr>
          <w:rFonts w:asciiTheme="minorHAnsi" w:hAnsiTheme="minorHAnsi" w:cstheme="minorHAnsi"/>
          <w:color w:val="003300"/>
        </w:rPr>
      </w:pPr>
    </w:p>
    <w:p w:rsidR="00D21642" w:rsidRPr="00A113F7" w:rsidRDefault="00D21642"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t>Awards</w:t>
      </w:r>
    </w:p>
    <w:p w:rsidR="00E5414C" w:rsidRPr="00F54D71" w:rsidRDefault="00E5414C" w:rsidP="00E5414C">
      <w:pPr>
        <w:spacing w:after="0"/>
        <w:jc w:val="both"/>
        <w:rPr>
          <w:rFonts w:asciiTheme="minorHAnsi" w:hAnsiTheme="minorHAnsi"/>
          <w:b/>
        </w:rPr>
      </w:pPr>
      <w:r w:rsidRPr="00F54D71">
        <w:rPr>
          <w:rFonts w:asciiTheme="minorHAnsi" w:hAnsiTheme="minorHAnsi"/>
          <w:b/>
        </w:rPr>
        <w:t xml:space="preserve">Sweepstakes </w:t>
      </w:r>
    </w:p>
    <w:p w:rsidR="00E5414C" w:rsidRPr="00F54D71" w:rsidRDefault="00E5414C" w:rsidP="00E5414C">
      <w:pPr>
        <w:spacing w:after="0"/>
        <w:jc w:val="both"/>
        <w:rPr>
          <w:rFonts w:asciiTheme="minorHAnsi" w:hAnsiTheme="minorHAnsi"/>
          <w:b/>
        </w:rPr>
      </w:pPr>
      <w:r w:rsidRPr="00F54D71">
        <w:rPr>
          <w:rFonts w:asciiTheme="minorHAnsi" w:hAnsiTheme="minorHAnsi"/>
          <w:b/>
        </w:rPr>
        <w:t xml:space="preserve">Individual Events Sweepstakes </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 Preliminary round points will be awarded to all competitors from each school in each event: </w:t>
      </w:r>
    </w:p>
    <w:p w:rsidR="00E5414C" w:rsidRPr="00F54D71" w:rsidRDefault="00E5414C" w:rsidP="00E5414C">
      <w:pPr>
        <w:spacing w:after="0"/>
        <w:ind w:left="720"/>
        <w:jc w:val="both"/>
        <w:rPr>
          <w:rFonts w:asciiTheme="minorHAnsi" w:hAnsiTheme="minorHAnsi"/>
        </w:rPr>
      </w:pPr>
      <w:r w:rsidRPr="00F54D71">
        <w:rPr>
          <w:rFonts w:asciiTheme="minorHAnsi" w:hAnsiTheme="minorHAnsi"/>
        </w:rPr>
        <w:t xml:space="preserve"> Rank of 1 - 3 points </w:t>
      </w:r>
    </w:p>
    <w:p w:rsidR="00E5414C" w:rsidRPr="00F54D71" w:rsidRDefault="00E5414C" w:rsidP="00E5414C">
      <w:pPr>
        <w:spacing w:after="0"/>
        <w:ind w:left="720"/>
        <w:jc w:val="both"/>
        <w:rPr>
          <w:rFonts w:asciiTheme="minorHAnsi" w:hAnsiTheme="minorHAnsi"/>
        </w:rPr>
      </w:pPr>
      <w:r w:rsidRPr="00F54D71">
        <w:rPr>
          <w:rFonts w:asciiTheme="minorHAnsi" w:hAnsiTheme="minorHAnsi"/>
        </w:rPr>
        <w:t xml:space="preserve"> Rank of 2 - 2 points </w:t>
      </w:r>
    </w:p>
    <w:p w:rsidR="00E5414C" w:rsidRPr="00F54D71" w:rsidRDefault="00E5414C" w:rsidP="00E5414C">
      <w:pPr>
        <w:spacing w:after="0"/>
        <w:ind w:left="720"/>
        <w:jc w:val="both"/>
        <w:rPr>
          <w:rFonts w:asciiTheme="minorHAnsi" w:hAnsiTheme="minorHAnsi"/>
        </w:rPr>
      </w:pPr>
      <w:r w:rsidRPr="00F54D71">
        <w:rPr>
          <w:rFonts w:asciiTheme="minorHAnsi" w:hAnsiTheme="minorHAnsi"/>
        </w:rPr>
        <w:t xml:space="preserve"> Rank of 3 - 1 point </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 </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 Elimination round points will be awarded for each student a school advances: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First place -6 points</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Second place - 5 points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Third place - 4 points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Fourth place - 3 points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Fifth place - 2 points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Sixth place - 1 point </w:t>
      </w:r>
    </w:p>
    <w:p w:rsidR="00E5414C" w:rsidRPr="00F54D71" w:rsidRDefault="00E5414C" w:rsidP="00E5414C">
      <w:pPr>
        <w:tabs>
          <w:tab w:val="left" w:pos="900"/>
        </w:tabs>
        <w:spacing w:after="0"/>
        <w:ind w:left="720"/>
        <w:jc w:val="both"/>
        <w:rPr>
          <w:rFonts w:asciiTheme="minorHAnsi" w:hAnsiTheme="minorHAnsi"/>
        </w:rPr>
      </w:pPr>
      <w:r w:rsidRPr="00F54D71">
        <w:rPr>
          <w:rFonts w:asciiTheme="minorHAnsi" w:hAnsiTheme="minorHAnsi"/>
        </w:rPr>
        <w:t xml:space="preserve"> Semifinals - 1 point (for all students in semifinals) </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 </w:t>
      </w:r>
    </w:p>
    <w:p w:rsidR="00E5414C" w:rsidRPr="00F54D71" w:rsidRDefault="00E5414C" w:rsidP="00E5414C">
      <w:pPr>
        <w:spacing w:after="0"/>
        <w:jc w:val="both"/>
        <w:rPr>
          <w:rFonts w:asciiTheme="minorHAnsi" w:hAnsiTheme="minorHAnsi"/>
          <w:b/>
        </w:rPr>
      </w:pPr>
      <w:r w:rsidRPr="00F54D71">
        <w:rPr>
          <w:rFonts w:asciiTheme="minorHAnsi" w:hAnsiTheme="minorHAnsi"/>
          <w:b/>
        </w:rPr>
        <w:t xml:space="preserve">Debate Sweepstakes </w:t>
      </w:r>
    </w:p>
    <w:p w:rsidR="00F54D71" w:rsidRDefault="00F54D71" w:rsidP="00E5414C">
      <w:pPr>
        <w:spacing w:after="0"/>
        <w:ind w:left="810"/>
        <w:jc w:val="both"/>
        <w:rPr>
          <w:rFonts w:asciiTheme="minorHAnsi" w:hAnsiTheme="minorHAnsi"/>
        </w:rPr>
      </w:pPr>
    </w:p>
    <w:p w:rsidR="00E5414C" w:rsidRPr="00F54D71" w:rsidRDefault="00E5414C" w:rsidP="00E5414C">
      <w:pPr>
        <w:spacing w:after="0"/>
        <w:ind w:left="810"/>
        <w:jc w:val="both"/>
        <w:rPr>
          <w:rFonts w:asciiTheme="minorHAnsi" w:hAnsiTheme="minorHAnsi"/>
        </w:rPr>
      </w:pPr>
      <w:r w:rsidRPr="00F54D71">
        <w:rPr>
          <w:rFonts w:asciiTheme="minorHAnsi" w:hAnsiTheme="minorHAnsi"/>
        </w:rPr>
        <w:t xml:space="preserve">5 points per victory </w:t>
      </w:r>
    </w:p>
    <w:p w:rsidR="00E5414C" w:rsidRPr="00F54D71" w:rsidRDefault="00E5414C" w:rsidP="00E5414C">
      <w:pPr>
        <w:spacing w:after="0"/>
        <w:ind w:left="810"/>
        <w:jc w:val="both"/>
        <w:rPr>
          <w:rFonts w:asciiTheme="minorHAnsi" w:hAnsiTheme="minorHAnsi"/>
        </w:rPr>
      </w:pPr>
      <w:r w:rsidRPr="00F54D71">
        <w:rPr>
          <w:rFonts w:asciiTheme="minorHAnsi" w:hAnsiTheme="minorHAnsi"/>
        </w:rPr>
        <w:t xml:space="preserve"> 0 points per loss</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NFA LD and IPDA entries count as half a debate team. </w:t>
      </w:r>
    </w:p>
    <w:p w:rsidR="00E5414C" w:rsidRPr="00F54D71" w:rsidRDefault="00E5414C" w:rsidP="00E5414C">
      <w:pPr>
        <w:spacing w:after="0"/>
        <w:jc w:val="both"/>
        <w:rPr>
          <w:rFonts w:asciiTheme="minorHAnsi" w:hAnsiTheme="minorHAnsi"/>
        </w:rPr>
      </w:pPr>
      <w:r w:rsidRPr="00F54D71">
        <w:rPr>
          <w:rFonts w:asciiTheme="minorHAnsi" w:hAnsiTheme="minorHAnsi"/>
        </w:rPr>
        <w:t xml:space="preserve"> </w:t>
      </w:r>
    </w:p>
    <w:p w:rsidR="00E5414C" w:rsidRPr="00F54D71" w:rsidRDefault="00E5414C" w:rsidP="00E5414C">
      <w:pPr>
        <w:spacing w:after="0"/>
        <w:jc w:val="both"/>
        <w:rPr>
          <w:rFonts w:asciiTheme="minorHAnsi" w:hAnsiTheme="minorHAnsi"/>
          <w:b/>
        </w:rPr>
      </w:pPr>
      <w:r w:rsidRPr="00F54D71">
        <w:rPr>
          <w:rFonts w:asciiTheme="minorHAnsi" w:hAnsiTheme="minorHAnsi"/>
          <w:b/>
        </w:rPr>
        <w:t xml:space="preserve">Overall Sweepstakes </w:t>
      </w:r>
    </w:p>
    <w:p w:rsidR="00D21642" w:rsidRPr="00F54D71" w:rsidRDefault="00E5414C" w:rsidP="00E5414C">
      <w:pPr>
        <w:spacing w:after="0"/>
        <w:jc w:val="both"/>
        <w:rPr>
          <w:rFonts w:asciiTheme="minorHAnsi" w:hAnsiTheme="minorHAnsi"/>
        </w:rPr>
      </w:pPr>
      <w:r w:rsidRPr="00F54D71">
        <w:rPr>
          <w:rFonts w:asciiTheme="minorHAnsi" w:hAnsiTheme="minorHAnsi"/>
        </w:rPr>
        <w:t xml:space="preserve">Sweepstakes will be determined by adding individual events and debate sweepstakes totals. A school must have both debate and individual events competing in the tournament in order to be eligible for overall sweepstakes awards. </w:t>
      </w:r>
      <w:r w:rsidRPr="00F54D71">
        <w:rPr>
          <w:rFonts w:asciiTheme="minorHAnsi" w:hAnsiTheme="minorHAnsi"/>
        </w:rPr>
        <w:cr/>
      </w:r>
    </w:p>
    <w:p w:rsidR="00D21642" w:rsidRPr="00A113F7" w:rsidRDefault="00D21642"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p>
    <w:p w:rsidR="00E5414C" w:rsidRPr="00A113F7" w:rsidRDefault="00E5414C"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p>
    <w:p w:rsidR="00E5414C" w:rsidRPr="00A113F7" w:rsidRDefault="00E5414C"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p>
    <w:p w:rsidR="003C76E9" w:rsidRPr="00A113F7" w:rsidRDefault="003C76E9"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lastRenderedPageBreak/>
        <w:t>The Organization</w:t>
      </w:r>
    </w:p>
    <w:p w:rsidR="003C76E9" w:rsidRPr="00A113F7" w:rsidRDefault="003C76E9" w:rsidP="003C76E9">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p>
    <w:p w:rsidR="003C76E9" w:rsidRDefault="003C76E9" w:rsidP="003C76E9">
      <w:pPr>
        <w:spacing w:after="0"/>
        <w:jc w:val="both"/>
        <w:rPr>
          <w:rFonts w:asciiTheme="minorHAnsi" w:hAnsiTheme="minorHAnsi" w:cstheme="minorHAnsi"/>
          <w:color w:val="003300"/>
        </w:rPr>
      </w:pPr>
      <w:r>
        <w:rPr>
          <w:rFonts w:asciiTheme="minorHAnsi" w:hAnsiTheme="minorHAnsi" w:cstheme="minorHAnsi"/>
          <w:color w:val="003300"/>
        </w:rPr>
        <w:t>One of the goals of this tournament is to gather coaches and representatives from HBCUs around the country and create an organization.  This organization should be responsible for the administration and management of this tournament; however, in addition, this organization should champion the cause of promoting forensic competition at all HBCUs.  By creating this organization and holding this tournament, we can reduce the barriers for schools to participate in forensics.</w:t>
      </w:r>
      <w:r w:rsidR="00D21642">
        <w:rPr>
          <w:rFonts w:asciiTheme="minorHAnsi" w:hAnsiTheme="minorHAnsi" w:cstheme="minorHAnsi"/>
          <w:color w:val="003300"/>
        </w:rPr>
        <w:t xml:space="preserve">  During competition rounds, the coaches and school representatives in attendance will gather for a business meeting in which we will vote on several issues.  Although not all business will be concluded, we need to begin our work to promote forensics throughout the HBCU community.  Issues may include:</w:t>
      </w:r>
    </w:p>
    <w:p w:rsidR="00D21642" w:rsidRDefault="00D21642" w:rsidP="003C76E9">
      <w:pPr>
        <w:spacing w:after="0"/>
        <w:jc w:val="both"/>
        <w:rPr>
          <w:rFonts w:asciiTheme="minorHAnsi" w:hAnsiTheme="minorHAnsi" w:cstheme="minorHAnsi"/>
          <w:color w:val="003300"/>
        </w:rPr>
      </w:pPr>
    </w:p>
    <w:p w:rsidR="00D21642" w:rsidRDefault="00D21642" w:rsidP="00D21642">
      <w:pPr>
        <w:pStyle w:val="ListParagraph"/>
        <w:numPr>
          <w:ilvl w:val="1"/>
          <w:numId w:val="1"/>
        </w:numPr>
        <w:spacing w:after="0"/>
        <w:jc w:val="both"/>
        <w:rPr>
          <w:rFonts w:asciiTheme="minorHAnsi" w:hAnsiTheme="minorHAnsi" w:cstheme="minorHAnsi"/>
          <w:color w:val="003300"/>
        </w:rPr>
      </w:pPr>
      <w:r>
        <w:rPr>
          <w:rFonts w:asciiTheme="minorHAnsi" w:hAnsiTheme="minorHAnsi" w:cstheme="minorHAnsi"/>
          <w:color w:val="003300"/>
        </w:rPr>
        <w:t>The formation of this consortium</w:t>
      </w:r>
    </w:p>
    <w:p w:rsidR="00D21642" w:rsidRDefault="00D21642" w:rsidP="00D21642">
      <w:pPr>
        <w:pStyle w:val="ListParagraph"/>
        <w:numPr>
          <w:ilvl w:val="1"/>
          <w:numId w:val="1"/>
        </w:numPr>
        <w:spacing w:after="0"/>
        <w:jc w:val="both"/>
        <w:rPr>
          <w:rFonts w:asciiTheme="minorHAnsi" w:hAnsiTheme="minorHAnsi" w:cstheme="minorHAnsi"/>
          <w:color w:val="003300"/>
        </w:rPr>
      </w:pPr>
      <w:r>
        <w:rPr>
          <w:rFonts w:asciiTheme="minorHAnsi" w:hAnsiTheme="minorHAnsi" w:cstheme="minorHAnsi"/>
          <w:color w:val="003300"/>
        </w:rPr>
        <w:t>The location of the 2015 tournament</w:t>
      </w:r>
    </w:p>
    <w:p w:rsidR="00D21642" w:rsidRDefault="00D21642" w:rsidP="00D21642">
      <w:pPr>
        <w:pStyle w:val="ListParagraph"/>
        <w:numPr>
          <w:ilvl w:val="1"/>
          <w:numId w:val="1"/>
        </w:numPr>
        <w:spacing w:after="0"/>
        <w:jc w:val="both"/>
        <w:rPr>
          <w:rFonts w:asciiTheme="minorHAnsi" w:hAnsiTheme="minorHAnsi" w:cstheme="minorHAnsi"/>
          <w:color w:val="003300"/>
        </w:rPr>
      </w:pPr>
      <w:r>
        <w:rPr>
          <w:rFonts w:asciiTheme="minorHAnsi" w:hAnsiTheme="minorHAnsi" w:cstheme="minorHAnsi"/>
          <w:color w:val="003300"/>
        </w:rPr>
        <w:t xml:space="preserve">The leadership </w:t>
      </w:r>
      <w:r w:rsidR="00A069D2">
        <w:rPr>
          <w:rFonts w:asciiTheme="minorHAnsi" w:hAnsiTheme="minorHAnsi" w:cstheme="minorHAnsi"/>
          <w:color w:val="003300"/>
        </w:rPr>
        <w:t xml:space="preserve">structure </w:t>
      </w:r>
      <w:r>
        <w:rPr>
          <w:rFonts w:asciiTheme="minorHAnsi" w:hAnsiTheme="minorHAnsi" w:cstheme="minorHAnsi"/>
          <w:color w:val="003300"/>
        </w:rPr>
        <w:t>of the organization</w:t>
      </w:r>
    </w:p>
    <w:p w:rsidR="00A069D2" w:rsidRDefault="00A069D2" w:rsidP="00D21642">
      <w:pPr>
        <w:pStyle w:val="ListParagraph"/>
        <w:numPr>
          <w:ilvl w:val="1"/>
          <w:numId w:val="1"/>
        </w:numPr>
        <w:spacing w:after="0"/>
        <w:jc w:val="both"/>
        <w:rPr>
          <w:rFonts w:asciiTheme="minorHAnsi" w:hAnsiTheme="minorHAnsi" w:cstheme="minorHAnsi"/>
          <w:color w:val="003300"/>
        </w:rPr>
      </w:pPr>
      <w:r>
        <w:rPr>
          <w:rFonts w:asciiTheme="minorHAnsi" w:hAnsiTheme="minorHAnsi" w:cstheme="minorHAnsi"/>
          <w:color w:val="003300"/>
        </w:rPr>
        <w:t>Hall of Fame requirements</w:t>
      </w:r>
    </w:p>
    <w:p w:rsidR="00D21642" w:rsidRDefault="00D21642" w:rsidP="00D21642">
      <w:pPr>
        <w:spacing w:after="0"/>
        <w:jc w:val="both"/>
        <w:rPr>
          <w:rFonts w:asciiTheme="minorHAnsi" w:hAnsiTheme="minorHAnsi" w:cstheme="minorHAnsi"/>
          <w:color w:val="003300"/>
        </w:rPr>
      </w:pPr>
    </w:p>
    <w:p w:rsidR="00D21642" w:rsidRPr="00A113F7" w:rsidRDefault="00A777A0" w:rsidP="00A777A0">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t>Housing</w:t>
      </w:r>
    </w:p>
    <w:p w:rsidR="00A777A0" w:rsidRDefault="00A777A0" w:rsidP="00A777A0">
      <w:pPr>
        <w:spacing w:after="0"/>
        <w:jc w:val="both"/>
        <w:rPr>
          <w:rFonts w:asciiTheme="minorHAnsi" w:hAnsiTheme="minorHAnsi" w:cstheme="minorHAnsi"/>
          <w:color w:val="003300"/>
        </w:rPr>
      </w:pPr>
    </w:p>
    <w:p w:rsidR="00A777A0" w:rsidRPr="004D6093" w:rsidRDefault="00A777A0" w:rsidP="004D6093">
      <w:pPr>
        <w:rPr>
          <w:rFonts w:asciiTheme="minorHAnsi" w:hAnsiTheme="minorHAnsi" w:cs="Arial"/>
          <w:color w:val="222222"/>
          <w:shd w:val="clear" w:color="auto" w:fill="FFFFFF"/>
        </w:rPr>
      </w:pPr>
      <w:r w:rsidRPr="004D6093">
        <w:rPr>
          <w:rFonts w:asciiTheme="minorHAnsi" w:hAnsiTheme="minorHAnsi"/>
        </w:rPr>
        <w:t xml:space="preserve">The Hampton Inn - </w:t>
      </w:r>
      <w:r w:rsidRPr="004D6093">
        <w:rPr>
          <w:rFonts w:asciiTheme="minorHAnsi" w:hAnsiTheme="minorHAnsi" w:cs="Arial"/>
          <w:color w:val="222222"/>
          <w:shd w:val="clear" w:color="auto" w:fill="FFFFFF"/>
        </w:rPr>
        <w:t>(903) 927-0079</w:t>
      </w:r>
    </w:p>
    <w:p w:rsidR="00A777A0" w:rsidRPr="004D6093" w:rsidRDefault="00A777A0" w:rsidP="004D6093">
      <w:pPr>
        <w:rPr>
          <w:rFonts w:asciiTheme="minorHAnsi" w:hAnsiTheme="minorHAnsi" w:cs="Arial"/>
          <w:color w:val="222222"/>
          <w:shd w:val="clear" w:color="auto" w:fill="FFFFFF"/>
        </w:rPr>
      </w:pPr>
      <w:r w:rsidRPr="004D6093">
        <w:rPr>
          <w:rFonts w:asciiTheme="minorHAnsi" w:hAnsiTheme="minorHAnsi" w:cs="Arial"/>
          <w:color w:val="222222"/>
          <w:shd w:val="clear" w:color="auto" w:fill="FFFFFF"/>
        </w:rPr>
        <w:t>La Quinta - (903) 934-3080</w:t>
      </w:r>
    </w:p>
    <w:p w:rsidR="00A777A0" w:rsidRPr="004D6093" w:rsidRDefault="00A777A0" w:rsidP="004D6093">
      <w:pPr>
        <w:rPr>
          <w:rFonts w:asciiTheme="minorHAnsi" w:hAnsiTheme="minorHAnsi" w:cs="Arial"/>
          <w:color w:val="222222"/>
          <w:shd w:val="clear" w:color="auto" w:fill="FFFFFF"/>
        </w:rPr>
      </w:pPr>
      <w:r w:rsidRPr="004D6093">
        <w:rPr>
          <w:rFonts w:asciiTheme="minorHAnsi" w:hAnsiTheme="minorHAnsi" w:cs="Arial"/>
          <w:color w:val="222222"/>
          <w:shd w:val="clear" w:color="auto" w:fill="FFFFFF"/>
        </w:rPr>
        <w:t>Comfort Suites - (903) 927-1139</w:t>
      </w:r>
    </w:p>
    <w:p w:rsidR="00A777A0" w:rsidRPr="004D6093" w:rsidRDefault="00A777A0" w:rsidP="004D6093">
      <w:pPr>
        <w:rPr>
          <w:rFonts w:asciiTheme="minorHAnsi" w:hAnsiTheme="minorHAnsi" w:cs="Arial"/>
          <w:color w:val="222222"/>
          <w:shd w:val="clear" w:color="auto" w:fill="FFFFFF"/>
        </w:rPr>
      </w:pPr>
      <w:r w:rsidRPr="004D6093">
        <w:rPr>
          <w:rFonts w:asciiTheme="minorHAnsi" w:hAnsiTheme="minorHAnsi" w:cs="Arial"/>
          <w:color w:val="222222"/>
          <w:shd w:val="clear" w:color="auto" w:fill="FFFFFF"/>
        </w:rPr>
        <w:t>If your team is having financial difficulties with housing, we may have a limited number of dorm rooms available.  Please email me regarding availability.</w:t>
      </w:r>
    </w:p>
    <w:p w:rsidR="00DB2F23" w:rsidRDefault="00DB2F23" w:rsidP="00A777A0">
      <w:pPr>
        <w:spacing w:after="0"/>
        <w:jc w:val="both"/>
        <w:rPr>
          <w:rFonts w:ascii="Arial" w:hAnsi="Arial" w:cs="Arial"/>
          <w:color w:val="222222"/>
          <w:shd w:val="clear" w:color="auto" w:fill="FFFFFF"/>
        </w:rPr>
      </w:pPr>
    </w:p>
    <w:p w:rsidR="00DB2F23" w:rsidRPr="00A113F7" w:rsidRDefault="00DB2F23" w:rsidP="00DB2F23">
      <w:pPr>
        <w:spacing w:after="0"/>
        <w:jc w:val="both"/>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pPr>
      <w:r w:rsidRPr="00A113F7">
        <w:rPr>
          <w:rFonts w:ascii="Copperplate Gothic Bold" w:hAnsi="Copperplate Gothic Bold"/>
          <w:color w:val="5F497A" w:themeColor="accent4" w:themeShade="BF"/>
          <w:sz w:val="28"/>
          <w:szCs w:val="28"/>
          <w14:shadow w14:blurRad="50800" w14:dist="38100" w14:dir="2700000" w14:sx="100000" w14:sy="100000" w14:kx="0" w14:ky="0" w14:algn="tl">
            <w14:srgbClr w14:val="000000">
              <w14:alpha w14:val="60000"/>
            </w14:srgbClr>
          </w14:shadow>
        </w:rPr>
        <w:t>Hall of Fame</w:t>
      </w:r>
    </w:p>
    <w:p w:rsidR="00DB2F23" w:rsidRDefault="00DB2F23" w:rsidP="00A777A0">
      <w:pPr>
        <w:spacing w:after="0"/>
        <w:jc w:val="both"/>
        <w:rPr>
          <w:rFonts w:asciiTheme="minorHAnsi" w:hAnsiTheme="minorHAnsi" w:cstheme="minorHAnsi"/>
          <w:color w:val="003300"/>
        </w:rPr>
      </w:pPr>
    </w:p>
    <w:p w:rsidR="00DB2F23" w:rsidRPr="00D21642" w:rsidRDefault="00DB2F23" w:rsidP="00A777A0">
      <w:pPr>
        <w:spacing w:after="0"/>
        <w:jc w:val="both"/>
        <w:rPr>
          <w:rFonts w:asciiTheme="minorHAnsi" w:hAnsiTheme="minorHAnsi" w:cstheme="minorHAnsi"/>
          <w:color w:val="003300"/>
        </w:rPr>
      </w:pPr>
      <w:r>
        <w:rPr>
          <w:rFonts w:asciiTheme="minorHAnsi" w:hAnsiTheme="minorHAnsi" w:cstheme="minorHAnsi"/>
          <w:color w:val="003300"/>
        </w:rPr>
        <w:t xml:space="preserve">The </w:t>
      </w:r>
      <w:r w:rsidR="00A069D2">
        <w:rPr>
          <w:rFonts w:asciiTheme="minorHAnsi" w:hAnsiTheme="minorHAnsi" w:cstheme="minorHAnsi"/>
          <w:color w:val="003300"/>
        </w:rPr>
        <w:t>organization will host a Hall of Fame, which induct nominees at the National Tournament.  Inductees may be involved in forensics at the secondary or higher education levels.  Inductees will have demonstrated their commitment to the promotion of forensics through success in coaching or significant contributions to the art and practice of competitive speech and debate.</w:t>
      </w:r>
      <w:r w:rsidR="00993178">
        <w:rPr>
          <w:rFonts w:asciiTheme="minorHAnsi" w:hAnsiTheme="minorHAnsi" w:cstheme="minorHAnsi"/>
          <w:color w:val="003300"/>
        </w:rPr>
        <w:t xml:space="preserve">  </w:t>
      </w:r>
      <w:bookmarkStart w:id="0" w:name="_GoBack"/>
      <w:bookmarkEnd w:id="0"/>
    </w:p>
    <w:sectPr w:rsidR="00DB2F23" w:rsidRPr="00D21642" w:rsidSect="002C0069">
      <w:headerReference w:type="default" r:id="rId14"/>
      <w:pgSz w:w="12240" w:h="15840"/>
      <w:pgMar w:top="117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FC" w:rsidRDefault="00AD52FC" w:rsidP="007C677A">
      <w:pPr>
        <w:spacing w:after="0" w:line="240" w:lineRule="auto"/>
      </w:pPr>
      <w:r>
        <w:separator/>
      </w:r>
    </w:p>
  </w:endnote>
  <w:endnote w:type="continuationSeparator" w:id="0">
    <w:p w:rsidR="00AD52FC" w:rsidRDefault="00AD52FC" w:rsidP="007C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urvivan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FC" w:rsidRDefault="00AD52FC" w:rsidP="007C677A">
      <w:pPr>
        <w:spacing w:after="0" w:line="240" w:lineRule="auto"/>
      </w:pPr>
      <w:r>
        <w:separator/>
      </w:r>
    </w:p>
  </w:footnote>
  <w:footnote w:type="continuationSeparator" w:id="0">
    <w:p w:rsidR="00AD52FC" w:rsidRDefault="00AD52FC" w:rsidP="007C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7A" w:rsidRDefault="007C677A">
    <w:pPr>
      <w:pStyle w:val="Header"/>
    </w:pPr>
    <w:r w:rsidRPr="007C677A">
      <w:rPr>
        <w:noProof/>
      </w:rPr>
      <w:drawing>
        <wp:anchor distT="0" distB="0" distL="114300" distR="114300" simplePos="0" relativeHeight="251659264" behindDoc="0" locked="0" layoutInCell="1" allowOverlap="1">
          <wp:simplePos x="0" y="0"/>
          <wp:positionH relativeFrom="column">
            <wp:posOffset>4524375</wp:posOffset>
          </wp:positionH>
          <wp:positionV relativeFrom="paragraph">
            <wp:posOffset>-409575</wp:posOffset>
          </wp:positionV>
          <wp:extent cx="1957705" cy="1057275"/>
          <wp:effectExtent l="19050" t="0" r="4445" b="0"/>
          <wp:wrapNone/>
          <wp:docPr id="2"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957705" cy="1060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2F87"/>
    <w:multiLevelType w:val="multilevel"/>
    <w:tmpl w:val="63CCE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C13FC1"/>
    <w:multiLevelType w:val="multilevel"/>
    <w:tmpl w:val="317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4F"/>
    <w:rsid w:val="00093E55"/>
    <w:rsid w:val="000E44BB"/>
    <w:rsid w:val="000F5B97"/>
    <w:rsid w:val="000F7BED"/>
    <w:rsid w:val="00141486"/>
    <w:rsid w:val="00144595"/>
    <w:rsid w:val="00276F35"/>
    <w:rsid w:val="002C0069"/>
    <w:rsid w:val="002F3D14"/>
    <w:rsid w:val="00302BBC"/>
    <w:rsid w:val="003B425A"/>
    <w:rsid w:val="003C76E9"/>
    <w:rsid w:val="00453797"/>
    <w:rsid w:val="00480D2D"/>
    <w:rsid w:val="004D2C4F"/>
    <w:rsid w:val="004D6093"/>
    <w:rsid w:val="004E1DED"/>
    <w:rsid w:val="00531067"/>
    <w:rsid w:val="00564C4F"/>
    <w:rsid w:val="005867E6"/>
    <w:rsid w:val="005B0D81"/>
    <w:rsid w:val="005E6BF2"/>
    <w:rsid w:val="00643977"/>
    <w:rsid w:val="00654434"/>
    <w:rsid w:val="00663600"/>
    <w:rsid w:val="00715208"/>
    <w:rsid w:val="007733C7"/>
    <w:rsid w:val="00786831"/>
    <w:rsid w:val="007915E0"/>
    <w:rsid w:val="007B250B"/>
    <w:rsid w:val="007C677A"/>
    <w:rsid w:val="00813A00"/>
    <w:rsid w:val="0083155B"/>
    <w:rsid w:val="00957C4E"/>
    <w:rsid w:val="00993178"/>
    <w:rsid w:val="009D063F"/>
    <w:rsid w:val="009E7B24"/>
    <w:rsid w:val="00A069D2"/>
    <w:rsid w:val="00A113F7"/>
    <w:rsid w:val="00A777A0"/>
    <w:rsid w:val="00AB5C57"/>
    <w:rsid w:val="00AD52FC"/>
    <w:rsid w:val="00B72503"/>
    <w:rsid w:val="00CC739C"/>
    <w:rsid w:val="00D070EF"/>
    <w:rsid w:val="00D13A9B"/>
    <w:rsid w:val="00D168C3"/>
    <w:rsid w:val="00D21642"/>
    <w:rsid w:val="00D877FD"/>
    <w:rsid w:val="00DB2F23"/>
    <w:rsid w:val="00DC6021"/>
    <w:rsid w:val="00DD3781"/>
    <w:rsid w:val="00E5414C"/>
    <w:rsid w:val="00E944D3"/>
    <w:rsid w:val="00EC1533"/>
    <w:rsid w:val="00ED04D3"/>
    <w:rsid w:val="00ED5C0E"/>
    <w:rsid w:val="00F44129"/>
    <w:rsid w:val="00F54D71"/>
    <w:rsid w:val="00F8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97"/>
    <w:pPr>
      <w:spacing w:after="200" w:line="276" w:lineRule="auto"/>
    </w:pPr>
    <w:rPr>
      <w:sz w:val="22"/>
      <w:szCs w:val="22"/>
    </w:rPr>
  </w:style>
  <w:style w:type="paragraph" w:styleId="Heading1">
    <w:name w:val="heading 1"/>
    <w:basedOn w:val="Normal"/>
    <w:next w:val="Normal"/>
    <w:link w:val="Heading1Char"/>
    <w:uiPriority w:val="9"/>
    <w:qFormat/>
    <w:rsid w:val="009D063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63F"/>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30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C"/>
    <w:rPr>
      <w:rFonts w:ascii="Tahoma" w:hAnsi="Tahoma" w:cs="Tahoma"/>
      <w:sz w:val="16"/>
      <w:szCs w:val="16"/>
    </w:rPr>
  </w:style>
  <w:style w:type="paragraph" w:customStyle="1" w:styleId="Default">
    <w:name w:val="Default"/>
    <w:rsid w:val="007C677A"/>
    <w:pPr>
      <w:autoSpaceDE w:val="0"/>
      <w:autoSpaceDN w:val="0"/>
      <w:adjustRightInd w:val="0"/>
    </w:pPr>
    <w:rPr>
      <w:rFonts w:ascii="Franklin Gothic Book" w:hAnsi="Franklin Gothic Book" w:cs="Franklin Gothic Book"/>
      <w:color w:val="000000"/>
      <w:sz w:val="24"/>
      <w:szCs w:val="24"/>
    </w:rPr>
  </w:style>
  <w:style w:type="paragraph" w:styleId="Header">
    <w:name w:val="header"/>
    <w:basedOn w:val="Normal"/>
    <w:link w:val="HeaderChar"/>
    <w:uiPriority w:val="99"/>
    <w:semiHidden/>
    <w:unhideWhenUsed/>
    <w:rsid w:val="007C67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77A"/>
    <w:rPr>
      <w:sz w:val="22"/>
      <w:szCs w:val="22"/>
    </w:rPr>
  </w:style>
  <w:style w:type="paragraph" w:styleId="Footer">
    <w:name w:val="footer"/>
    <w:basedOn w:val="Normal"/>
    <w:link w:val="FooterChar"/>
    <w:uiPriority w:val="99"/>
    <w:semiHidden/>
    <w:unhideWhenUsed/>
    <w:rsid w:val="007C67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677A"/>
    <w:rPr>
      <w:sz w:val="22"/>
      <w:szCs w:val="22"/>
    </w:rPr>
  </w:style>
  <w:style w:type="character" w:styleId="Strong">
    <w:name w:val="Strong"/>
    <w:basedOn w:val="DefaultParagraphFont"/>
    <w:uiPriority w:val="22"/>
    <w:qFormat/>
    <w:rsid w:val="00D070EF"/>
    <w:rPr>
      <w:b/>
      <w:bCs/>
    </w:rPr>
  </w:style>
  <w:style w:type="paragraph" w:styleId="ListParagraph">
    <w:name w:val="List Paragraph"/>
    <w:basedOn w:val="Normal"/>
    <w:uiPriority w:val="34"/>
    <w:qFormat/>
    <w:rsid w:val="00D21642"/>
    <w:pPr>
      <w:ind w:left="720"/>
      <w:contextualSpacing/>
    </w:pPr>
  </w:style>
  <w:style w:type="character" w:styleId="Hyperlink">
    <w:name w:val="Hyperlink"/>
    <w:basedOn w:val="DefaultParagraphFont"/>
    <w:uiPriority w:val="99"/>
    <w:unhideWhenUsed/>
    <w:rsid w:val="005310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97"/>
    <w:pPr>
      <w:spacing w:after="200" w:line="276" w:lineRule="auto"/>
    </w:pPr>
    <w:rPr>
      <w:sz w:val="22"/>
      <w:szCs w:val="22"/>
    </w:rPr>
  </w:style>
  <w:style w:type="paragraph" w:styleId="Heading1">
    <w:name w:val="heading 1"/>
    <w:basedOn w:val="Normal"/>
    <w:next w:val="Normal"/>
    <w:link w:val="Heading1Char"/>
    <w:uiPriority w:val="9"/>
    <w:qFormat/>
    <w:rsid w:val="009D063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63F"/>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30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C"/>
    <w:rPr>
      <w:rFonts w:ascii="Tahoma" w:hAnsi="Tahoma" w:cs="Tahoma"/>
      <w:sz w:val="16"/>
      <w:szCs w:val="16"/>
    </w:rPr>
  </w:style>
  <w:style w:type="paragraph" w:customStyle="1" w:styleId="Default">
    <w:name w:val="Default"/>
    <w:rsid w:val="007C677A"/>
    <w:pPr>
      <w:autoSpaceDE w:val="0"/>
      <w:autoSpaceDN w:val="0"/>
      <w:adjustRightInd w:val="0"/>
    </w:pPr>
    <w:rPr>
      <w:rFonts w:ascii="Franklin Gothic Book" w:hAnsi="Franklin Gothic Book" w:cs="Franklin Gothic Book"/>
      <w:color w:val="000000"/>
      <w:sz w:val="24"/>
      <w:szCs w:val="24"/>
    </w:rPr>
  </w:style>
  <w:style w:type="paragraph" w:styleId="Header">
    <w:name w:val="header"/>
    <w:basedOn w:val="Normal"/>
    <w:link w:val="HeaderChar"/>
    <w:uiPriority w:val="99"/>
    <w:semiHidden/>
    <w:unhideWhenUsed/>
    <w:rsid w:val="007C67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77A"/>
    <w:rPr>
      <w:sz w:val="22"/>
      <w:szCs w:val="22"/>
    </w:rPr>
  </w:style>
  <w:style w:type="paragraph" w:styleId="Footer">
    <w:name w:val="footer"/>
    <w:basedOn w:val="Normal"/>
    <w:link w:val="FooterChar"/>
    <w:uiPriority w:val="99"/>
    <w:semiHidden/>
    <w:unhideWhenUsed/>
    <w:rsid w:val="007C67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677A"/>
    <w:rPr>
      <w:sz w:val="22"/>
      <w:szCs w:val="22"/>
    </w:rPr>
  </w:style>
  <w:style w:type="character" w:styleId="Strong">
    <w:name w:val="Strong"/>
    <w:basedOn w:val="DefaultParagraphFont"/>
    <w:uiPriority w:val="22"/>
    <w:qFormat/>
    <w:rsid w:val="00D070EF"/>
    <w:rPr>
      <w:b/>
      <w:bCs/>
    </w:rPr>
  </w:style>
  <w:style w:type="paragraph" w:styleId="ListParagraph">
    <w:name w:val="List Paragraph"/>
    <w:basedOn w:val="Normal"/>
    <w:uiPriority w:val="34"/>
    <w:qFormat/>
    <w:rsid w:val="00D21642"/>
    <w:pPr>
      <w:ind w:left="720"/>
      <w:contextualSpacing/>
    </w:pPr>
  </w:style>
  <w:style w:type="character" w:styleId="Hyperlink">
    <w:name w:val="Hyperlink"/>
    <w:basedOn w:val="DefaultParagraphFont"/>
    <w:uiPriority w:val="99"/>
    <w:unhideWhenUsed/>
    <w:rsid w:val="00531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1945">
      <w:bodyDiv w:val="1"/>
      <w:marLeft w:val="0"/>
      <w:marRight w:val="0"/>
      <w:marTop w:val="0"/>
      <w:marBottom w:val="0"/>
      <w:divBdr>
        <w:top w:val="none" w:sz="0" w:space="0" w:color="auto"/>
        <w:left w:val="none" w:sz="0" w:space="0" w:color="auto"/>
        <w:bottom w:val="none" w:sz="0" w:space="0" w:color="auto"/>
        <w:right w:val="none" w:sz="0" w:space="0" w:color="auto"/>
      </w:divBdr>
      <w:divsChild>
        <w:div w:id="32968145">
          <w:marLeft w:val="0"/>
          <w:marRight w:val="0"/>
          <w:marTop w:val="0"/>
          <w:marBottom w:val="0"/>
          <w:divBdr>
            <w:top w:val="none" w:sz="0" w:space="0" w:color="auto"/>
            <w:left w:val="none" w:sz="0" w:space="0" w:color="auto"/>
            <w:bottom w:val="none" w:sz="0" w:space="0" w:color="auto"/>
            <w:right w:val="none" w:sz="0" w:space="0" w:color="auto"/>
          </w:divBdr>
        </w:div>
        <w:div w:id="329993714">
          <w:marLeft w:val="0"/>
          <w:marRight w:val="0"/>
          <w:marTop w:val="0"/>
          <w:marBottom w:val="0"/>
          <w:divBdr>
            <w:top w:val="none" w:sz="0" w:space="0" w:color="auto"/>
            <w:left w:val="none" w:sz="0" w:space="0" w:color="auto"/>
            <w:bottom w:val="none" w:sz="0" w:space="0" w:color="auto"/>
            <w:right w:val="none" w:sz="0" w:space="0" w:color="auto"/>
          </w:divBdr>
        </w:div>
        <w:div w:id="1619490873">
          <w:marLeft w:val="0"/>
          <w:marRight w:val="0"/>
          <w:marTop w:val="0"/>
          <w:marBottom w:val="0"/>
          <w:divBdr>
            <w:top w:val="none" w:sz="0" w:space="0" w:color="auto"/>
            <w:left w:val="none" w:sz="0" w:space="0" w:color="auto"/>
            <w:bottom w:val="none" w:sz="0" w:space="0" w:color="auto"/>
            <w:right w:val="none" w:sz="0" w:space="0" w:color="auto"/>
          </w:divBdr>
        </w:div>
        <w:div w:id="94332249">
          <w:marLeft w:val="0"/>
          <w:marRight w:val="0"/>
          <w:marTop w:val="0"/>
          <w:marBottom w:val="0"/>
          <w:divBdr>
            <w:top w:val="none" w:sz="0" w:space="0" w:color="auto"/>
            <w:left w:val="none" w:sz="0" w:space="0" w:color="auto"/>
            <w:bottom w:val="none" w:sz="0" w:space="0" w:color="auto"/>
            <w:right w:val="none" w:sz="0" w:space="0" w:color="auto"/>
          </w:divBdr>
          <w:divsChild>
            <w:div w:id="1602955996">
              <w:marLeft w:val="0"/>
              <w:marRight w:val="0"/>
              <w:marTop w:val="0"/>
              <w:marBottom w:val="0"/>
              <w:divBdr>
                <w:top w:val="none" w:sz="0" w:space="0" w:color="auto"/>
                <w:left w:val="none" w:sz="0" w:space="0" w:color="auto"/>
                <w:bottom w:val="none" w:sz="0" w:space="0" w:color="auto"/>
                <w:right w:val="none" w:sz="0" w:space="0" w:color="auto"/>
              </w:divBdr>
            </w:div>
            <w:div w:id="1631982406">
              <w:marLeft w:val="0"/>
              <w:marRight w:val="0"/>
              <w:marTop w:val="0"/>
              <w:marBottom w:val="0"/>
              <w:divBdr>
                <w:top w:val="none" w:sz="0" w:space="0" w:color="auto"/>
                <w:left w:val="none" w:sz="0" w:space="0" w:color="auto"/>
                <w:bottom w:val="none" w:sz="0" w:space="0" w:color="auto"/>
                <w:right w:val="none" w:sz="0" w:space="0" w:color="auto"/>
              </w:divBdr>
            </w:div>
            <w:div w:id="2009019980">
              <w:marLeft w:val="0"/>
              <w:marRight w:val="0"/>
              <w:marTop w:val="0"/>
              <w:marBottom w:val="0"/>
              <w:divBdr>
                <w:top w:val="none" w:sz="0" w:space="0" w:color="auto"/>
                <w:left w:val="none" w:sz="0" w:space="0" w:color="auto"/>
                <w:bottom w:val="none" w:sz="0" w:space="0" w:color="auto"/>
                <w:right w:val="none" w:sz="0" w:space="0" w:color="auto"/>
              </w:divBdr>
            </w:div>
            <w:div w:id="325134909">
              <w:marLeft w:val="0"/>
              <w:marRight w:val="0"/>
              <w:marTop w:val="0"/>
              <w:marBottom w:val="0"/>
              <w:divBdr>
                <w:top w:val="none" w:sz="0" w:space="0" w:color="auto"/>
                <w:left w:val="none" w:sz="0" w:space="0" w:color="auto"/>
                <w:bottom w:val="none" w:sz="0" w:space="0" w:color="auto"/>
                <w:right w:val="none" w:sz="0" w:space="0" w:color="auto"/>
              </w:divBdr>
              <w:divsChild>
                <w:div w:id="506872709">
                  <w:marLeft w:val="0"/>
                  <w:marRight w:val="0"/>
                  <w:marTop w:val="0"/>
                  <w:marBottom w:val="0"/>
                  <w:divBdr>
                    <w:top w:val="none" w:sz="0" w:space="0" w:color="auto"/>
                    <w:left w:val="none" w:sz="0" w:space="0" w:color="auto"/>
                    <w:bottom w:val="none" w:sz="0" w:space="0" w:color="auto"/>
                    <w:right w:val="none" w:sz="0" w:space="0" w:color="auto"/>
                  </w:divBdr>
                </w:div>
                <w:div w:id="15940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7294">
      <w:bodyDiv w:val="1"/>
      <w:marLeft w:val="0"/>
      <w:marRight w:val="0"/>
      <w:marTop w:val="0"/>
      <w:marBottom w:val="0"/>
      <w:divBdr>
        <w:top w:val="none" w:sz="0" w:space="0" w:color="auto"/>
        <w:left w:val="none" w:sz="0" w:space="0" w:color="auto"/>
        <w:bottom w:val="none" w:sz="0" w:space="0" w:color="auto"/>
        <w:right w:val="none" w:sz="0" w:space="0" w:color="auto"/>
      </w:divBdr>
      <w:divsChild>
        <w:div w:id="421024110">
          <w:marLeft w:val="0"/>
          <w:marRight w:val="0"/>
          <w:marTop w:val="0"/>
          <w:marBottom w:val="0"/>
          <w:divBdr>
            <w:top w:val="none" w:sz="0" w:space="0" w:color="auto"/>
            <w:left w:val="none" w:sz="0" w:space="0" w:color="auto"/>
            <w:bottom w:val="none" w:sz="0" w:space="0" w:color="auto"/>
            <w:right w:val="none" w:sz="0" w:space="0" w:color="auto"/>
          </w:divBdr>
        </w:div>
        <w:div w:id="229584896">
          <w:marLeft w:val="0"/>
          <w:marRight w:val="0"/>
          <w:marTop w:val="0"/>
          <w:marBottom w:val="0"/>
          <w:divBdr>
            <w:top w:val="none" w:sz="0" w:space="0" w:color="auto"/>
            <w:left w:val="none" w:sz="0" w:space="0" w:color="auto"/>
            <w:bottom w:val="none" w:sz="0" w:space="0" w:color="auto"/>
            <w:right w:val="none" w:sz="0" w:space="0" w:color="auto"/>
          </w:divBdr>
        </w:div>
        <w:div w:id="1931884418">
          <w:marLeft w:val="0"/>
          <w:marRight w:val="0"/>
          <w:marTop w:val="0"/>
          <w:marBottom w:val="0"/>
          <w:divBdr>
            <w:top w:val="none" w:sz="0" w:space="0" w:color="auto"/>
            <w:left w:val="none" w:sz="0" w:space="0" w:color="auto"/>
            <w:bottom w:val="none" w:sz="0" w:space="0" w:color="auto"/>
            <w:right w:val="none" w:sz="0" w:space="0" w:color="auto"/>
          </w:divBdr>
        </w:div>
        <w:div w:id="1326782033">
          <w:marLeft w:val="0"/>
          <w:marRight w:val="0"/>
          <w:marTop w:val="0"/>
          <w:marBottom w:val="0"/>
          <w:divBdr>
            <w:top w:val="none" w:sz="0" w:space="0" w:color="auto"/>
            <w:left w:val="none" w:sz="0" w:space="0" w:color="auto"/>
            <w:bottom w:val="none" w:sz="0" w:space="0" w:color="auto"/>
            <w:right w:val="none" w:sz="0" w:space="0" w:color="auto"/>
          </w:divBdr>
          <w:divsChild>
            <w:div w:id="289358032">
              <w:marLeft w:val="0"/>
              <w:marRight w:val="0"/>
              <w:marTop w:val="0"/>
              <w:marBottom w:val="0"/>
              <w:divBdr>
                <w:top w:val="none" w:sz="0" w:space="0" w:color="auto"/>
                <w:left w:val="none" w:sz="0" w:space="0" w:color="auto"/>
                <w:bottom w:val="none" w:sz="0" w:space="0" w:color="auto"/>
                <w:right w:val="none" w:sz="0" w:space="0" w:color="auto"/>
              </w:divBdr>
            </w:div>
            <w:div w:id="314646021">
              <w:marLeft w:val="0"/>
              <w:marRight w:val="0"/>
              <w:marTop w:val="0"/>
              <w:marBottom w:val="0"/>
              <w:divBdr>
                <w:top w:val="none" w:sz="0" w:space="0" w:color="auto"/>
                <w:left w:val="none" w:sz="0" w:space="0" w:color="auto"/>
                <w:bottom w:val="none" w:sz="0" w:space="0" w:color="auto"/>
                <w:right w:val="none" w:sz="0" w:space="0" w:color="auto"/>
              </w:divBdr>
            </w:div>
            <w:div w:id="857307240">
              <w:marLeft w:val="0"/>
              <w:marRight w:val="0"/>
              <w:marTop w:val="0"/>
              <w:marBottom w:val="0"/>
              <w:divBdr>
                <w:top w:val="none" w:sz="0" w:space="0" w:color="auto"/>
                <w:left w:val="none" w:sz="0" w:space="0" w:color="auto"/>
                <w:bottom w:val="none" w:sz="0" w:space="0" w:color="auto"/>
                <w:right w:val="none" w:sz="0" w:space="0" w:color="auto"/>
              </w:divBdr>
            </w:div>
            <w:div w:id="1106580183">
              <w:marLeft w:val="0"/>
              <w:marRight w:val="0"/>
              <w:marTop w:val="0"/>
              <w:marBottom w:val="0"/>
              <w:divBdr>
                <w:top w:val="none" w:sz="0" w:space="0" w:color="auto"/>
                <w:left w:val="none" w:sz="0" w:space="0" w:color="auto"/>
                <w:bottom w:val="none" w:sz="0" w:space="0" w:color="auto"/>
                <w:right w:val="none" w:sz="0" w:space="0" w:color="auto"/>
              </w:divBdr>
              <w:divsChild>
                <w:div w:id="1511018230">
                  <w:marLeft w:val="0"/>
                  <w:marRight w:val="0"/>
                  <w:marTop w:val="0"/>
                  <w:marBottom w:val="0"/>
                  <w:divBdr>
                    <w:top w:val="none" w:sz="0" w:space="0" w:color="auto"/>
                    <w:left w:val="none" w:sz="0" w:space="0" w:color="auto"/>
                    <w:bottom w:val="none" w:sz="0" w:space="0" w:color="auto"/>
                    <w:right w:val="none" w:sz="0" w:space="0" w:color="auto"/>
                  </w:divBdr>
                </w:div>
                <w:div w:id="1626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dadebate.org/even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ensicstournament.net/HBCU/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medina@wileyc.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4956-2F32-4846-BF94-96EC7652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Medina, Christopher</cp:lastModifiedBy>
  <cp:revision>5</cp:revision>
  <cp:lastPrinted>2014-01-16T20:06:00Z</cp:lastPrinted>
  <dcterms:created xsi:type="dcterms:W3CDTF">2014-01-16T19:54:00Z</dcterms:created>
  <dcterms:modified xsi:type="dcterms:W3CDTF">2014-01-16T22:02:00Z</dcterms:modified>
</cp:coreProperties>
</file>