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3E0" w:rsidRDefault="00953A9B" w:rsidP="006573E0">
      <w:pPr>
        <w:rPr>
          <w:rFonts w:ascii="Balloon XBd BT" w:hAnsi="Balloon XBd BT"/>
          <w:sz w:val="56"/>
        </w:rPr>
      </w:pPr>
      <w:r>
        <w:rPr>
          <w:rFonts w:ascii="Balloon XBd BT" w:hAnsi="Balloon XBd BT"/>
          <w:sz w:val="56"/>
        </w:rPr>
        <w:t>20th</w:t>
      </w:r>
      <w:r w:rsidR="006573E0">
        <w:rPr>
          <w:rFonts w:ascii="Balloon XBd BT" w:hAnsi="Balloon XBd BT"/>
          <w:sz w:val="56"/>
        </w:rPr>
        <w:t xml:space="preserve"> Annual </w:t>
      </w:r>
    </w:p>
    <w:p w:rsidR="006573E0" w:rsidRDefault="006573E0" w:rsidP="006573E0">
      <w:pPr>
        <w:ind w:left="720"/>
        <w:rPr>
          <w:rFonts w:ascii="Balloon XBd BT" w:hAnsi="Balloon XBd BT"/>
          <w:sz w:val="56"/>
        </w:rPr>
      </w:pPr>
      <w:r>
        <w:rPr>
          <w:rFonts w:ascii="Balloon XBd BT" w:hAnsi="Balloon XBd BT"/>
          <w:noProof/>
          <w:sz w:val="56"/>
        </w:rPr>
        <w:drawing>
          <wp:inline distT="0" distB="0" distL="0" distR="0">
            <wp:extent cx="1794510" cy="2372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94510" cy="2372360"/>
                    </a:xfrm>
                    <a:prstGeom prst="rect">
                      <a:avLst/>
                    </a:prstGeom>
                    <a:noFill/>
                    <a:ln w="9525">
                      <a:noFill/>
                      <a:miter lim="800000"/>
                      <a:headEnd/>
                      <a:tailEnd/>
                    </a:ln>
                  </pic:spPr>
                </pic:pic>
              </a:graphicData>
            </a:graphic>
          </wp:inline>
        </w:drawing>
      </w:r>
    </w:p>
    <w:p w:rsidR="006573E0" w:rsidRDefault="006573E0" w:rsidP="006573E0">
      <w:pPr>
        <w:rPr>
          <w:rFonts w:ascii="Balloon XBd BT" w:hAnsi="Balloon XBd BT"/>
          <w:sz w:val="56"/>
        </w:rPr>
      </w:pPr>
      <w:r>
        <w:rPr>
          <w:rFonts w:ascii="Balloon XBd BT" w:hAnsi="Balloon XBd BT"/>
          <w:sz w:val="56"/>
        </w:rPr>
        <w:t>“BBQ</w:t>
      </w:r>
      <w:r>
        <w:rPr>
          <w:rFonts w:ascii="Balloon XBd BT" w:hAnsi="Balloon XBd BT"/>
          <w:sz w:val="56"/>
        </w:rPr>
        <w:tab/>
        <w:t xml:space="preserve"> CAPITAL OF THE WORLD”</w:t>
      </w:r>
    </w:p>
    <w:p w:rsidR="006573E0" w:rsidRDefault="006573E0" w:rsidP="006573E0">
      <w:pPr>
        <w:rPr>
          <w:rFonts w:ascii="Balloon XBd BT" w:hAnsi="Balloon XBd BT"/>
          <w:sz w:val="56"/>
        </w:rPr>
      </w:pPr>
    </w:p>
    <w:p w:rsidR="006573E0" w:rsidRDefault="006573E0" w:rsidP="00953A9B">
      <w:pPr>
        <w:ind w:left="1440"/>
        <w:rPr>
          <w:rFonts w:ascii="Balloon XBd BT" w:hAnsi="Balloon XBd BT"/>
          <w:sz w:val="56"/>
        </w:rPr>
      </w:pPr>
      <w:r>
        <w:rPr>
          <w:rFonts w:ascii="Balloon XBd BT" w:hAnsi="Balloon XBd BT"/>
          <w:sz w:val="56"/>
        </w:rPr>
        <w:t>SPEECH and DEBATE TOURNAMENT</w:t>
      </w:r>
    </w:p>
    <w:p w:rsidR="006573E0" w:rsidRDefault="006573E0" w:rsidP="006573E0">
      <w:pPr>
        <w:rPr>
          <w:rFonts w:ascii="Balloon XBd BT" w:hAnsi="Balloon XBd BT"/>
          <w:sz w:val="56"/>
        </w:rPr>
      </w:pPr>
    </w:p>
    <w:p w:rsidR="006573E0" w:rsidRDefault="005A1D9B" w:rsidP="006573E0">
      <w:pPr>
        <w:rPr>
          <w:rFonts w:ascii="Balloon XBd BT" w:hAnsi="Balloon XBd BT"/>
          <w:sz w:val="56"/>
        </w:rPr>
      </w:pPr>
      <w:r>
        <w:rPr>
          <w:rFonts w:ascii="Balloon XBd BT" w:hAnsi="Balloon XBd BT"/>
          <w:sz w:val="56"/>
        </w:rPr>
        <w:t>November 8-9, 2013</w:t>
      </w:r>
    </w:p>
    <w:p w:rsidR="006573E0" w:rsidRDefault="006573E0" w:rsidP="006573E0">
      <w:pPr>
        <w:rPr>
          <w:rFonts w:ascii="Balloon XBd BT" w:hAnsi="Balloon XBd BT"/>
          <w:sz w:val="56"/>
        </w:rPr>
      </w:pPr>
    </w:p>
    <w:p w:rsidR="006573E0" w:rsidRDefault="006573E0" w:rsidP="006573E0">
      <w:pPr>
        <w:rPr>
          <w:rFonts w:ascii="Balloon XBd BT" w:hAnsi="Balloon XBd BT"/>
          <w:sz w:val="56"/>
        </w:rPr>
      </w:pPr>
      <w:r>
        <w:rPr>
          <w:rFonts w:ascii="Balloon XBd BT" w:hAnsi="Balloon XBd BT"/>
          <w:sz w:val="56"/>
        </w:rPr>
        <w:t>Owensboro Community and Technical College</w:t>
      </w:r>
    </w:p>
    <w:p w:rsidR="006573E0" w:rsidRDefault="006573E0" w:rsidP="006573E0">
      <w:pPr>
        <w:rPr>
          <w:rFonts w:ascii="Balloon XBd BT" w:hAnsi="Balloon XBd BT"/>
          <w:sz w:val="56"/>
        </w:rPr>
      </w:pPr>
      <w:proofErr w:type="gramStart"/>
      <w:r>
        <w:rPr>
          <w:rFonts w:ascii="Balloon XBd BT" w:hAnsi="Balloon XBd BT"/>
          <w:sz w:val="56"/>
        </w:rPr>
        <w:t>In</w:t>
      </w:r>
      <w:r w:rsidR="005A1D9B">
        <w:rPr>
          <w:rFonts w:ascii="Balloon XBd BT" w:hAnsi="Balloon XBd BT"/>
          <w:sz w:val="56"/>
        </w:rPr>
        <w:t xml:space="preserve"> Beautiful Owensboro, Kentucky.</w:t>
      </w:r>
      <w:proofErr w:type="gramEnd"/>
    </w:p>
    <w:p w:rsidR="006573E0" w:rsidRDefault="006573E0" w:rsidP="006573E0">
      <w:pPr>
        <w:rPr>
          <w:rFonts w:ascii="Balloon XBd BT" w:hAnsi="Balloon XBd BT"/>
          <w:sz w:val="56"/>
        </w:rPr>
      </w:pPr>
    </w:p>
    <w:p w:rsidR="006573E0" w:rsidRDefault="006573E0" w:rsidP="006573E0">
      <w:pPr>
        <w:rPr>
          <w:sz w:val="44"/>
          <w:szCs w:val="44"/>
        </w:rPr>
      </w:pPr>
    </w:p>
    <w:p w:rsidR="006573E0" w:rsidRDefault="006573E0" w:rsidP="006573E0">
      <w:pPr>
        <w:rPr>
          <w:rFonts w:ascii="BauerBodni BT" w:hAnsi="BauerBodni BT"/>
        </w:rPr>
      </w:pPr>
      <w:r w:rsidRPr="00AA513F">
        <w:rPr>
          <w:sz w:val="44"/>
          <w:szCs w:val="44"/>
        </w:rPr>
        <w:tab/>
      </w:r>
      <w:r w:rsidRPr="00AA513F">
        <w:rPr>
          <w:sz w:val="44"/>
          <w:szCs w:val="44"/>
        </w:rPr>
        <w:tab/>
      </w:r>
      <w:r>
        <w:tab/>
      </w:r>
      <w:r>
        <w:rPr>
          <w:rFonts w:ascii="BauerBodni BT" w:hAnsi="BauerBodni BT"/>
          <w:sz w:val="56"/>
        </w:rPr>
        <w:br w:type="page"/>
      </w:r>
    </w:p>
    <w:p w:rsidR="006573E0" w:rsidRDefault="005A1D9B" w:rsidP="006573E0">
      <w:pPr>
        <w:rPr>
          <w:rFonts w:ascii="BauerBodni BT" w:hAnsi="BauerBodni BT"/>
        </w:rPr>
      </w:pPr>
      <w:r>
        <w:rPr>
          <w:rFonts w:ascii="BauerBodni BT" w:hAnsi="BauerBodni BT"/>
        </w:rPr>
        <w:lastRenderedPageBreak/>
        <w:t>May 1, 2013</w:t>
      </w: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r>
        <w:rPr>
          <w:rFonts w:ascii="BauerBodni BT" w:hAnsi="BauerBodni BT"/>
        </w:rPr>
        <w:t>Dear Colleagues</w:t>
      </w:r>
      <w:proofErr w:type="gramStart"/>
      <w:r>
        <w:rPr>
          <w:rFonts w:ascii="BauerBodni BT" w:hAnsi="BauerBodni BT"/>
        </w:rPr>
        <w:t>:</w:t>
      </w:r>
      <w:proofErr w:type="gramEnd"/>
      <w:r>
        <w:rPr>
          <w:rFonts w:ascii="BauerBodni BT" w:hAnsi="BauerBodni BT"/>
        </w:rPr>
        <w:br/>
        <w:t>The Owensboro Community and Technical College Forensics Team  is proud to invite your squad to attend  the 18th annual “BBQ Capital of the World” Speech and D</w:t>
      </w:r>
      <w:r w:rsidR="00953A9B">
        <w:rPr>
          <w:rFonts w:ascii="BauerBodni BT" w:hAnsi="BauerBodni BT"/>
        </w:rPr>
        <w:t>e</w:t>
      </w:r>
      <w:r w:rsidR="005A1D9B">
        <w:rPr>
          <w:rFonts w:ascii="BauerBodni BT" w:hAnsi="BauerBodni BT"/>
        </w:rPr>
        <w:t>bate Tournament on November 8-9, 2013</w:t>
      </w:r>
      <w:r>
        <w:rPr>
          <w:rFonts w:ascii="BauerBodni BT" w:hAnsi="BauerBodni BT"/>
        </w:rPr>
        <w:t xml:space="preserve"> in Owensboro, Kentucky.</w:t>
      </w:r>
    </w:p>
    <w:p w:rsidR="006573E0" w:rsidRDefault="006573E0" w:rsidP="006573E0">
      <w:pPr>
        <w:rPr>
          <w:rFonts w:ascii="BauerBodni BT" w:hAnsi="BauerBodni BT"/>
        </w:rPr>
      </w:pPr>
    </w:p>
    <w:p w:rsidR="006573E0" w:rsidRDefault="006573E0" w:rsidP="006573E0">
      <w:pPr>
        <w:rPr>
          <w:rFonts w:ascii="BauerBodni BT" w:hAnsi="BauerBodni BT"/>
          <w:b/>
          <w:i/>
          <w:sz w:val="28"/>
          <w:u w:val="single"/>
        </w:rPr>
      </w:pPr>
      <w:r>
        <w:rPr>
          <w:rFonts w:ascii="BauerBodni BT" w:hAnsi="BauerBodni BT"/>
          <w:b/>
          <w:i/>
          <w:sz w:val="28"/>
          <w:u w:val="single"/>
        </w:rPr>
        <w:t>Entry D</w:t>
      </w:r>
      <w:r w:rsidR="005A1D9B">
        <w:rPr>
          <w:rFonts w:ascii="BauerBodni BT" w:hAnsi="BauerBodni BT"/>
          <w:b/>
          <w:i/>
          <w:sz w:val="28"/>
          <w:u w:val="single"/>
        </w:rPr>
        <w:t xml:space="preserve">eadline is Wednesday, November 6th </w:t>
      </w:r>
      <w:r w:rsidR="00953A9B" w:rsidRPr="00953A9B">
        <w:rPr>
          <w:rFonts w:ascii="BauerBodni BT" w:hAnsi="BauerBodni BT"/>
          <w:b/>
          <w:i/>
          <w:sz w:val="28"/>
          <w:u w:val="single"/>
          <w:vertAlign w:val="superscript"/>
        </w:rPr>
        <w:t>h</w:t>
      </w:r>
      <w:r w:rsidR="00953A9B">
        <w:rPr>
          <w:rFonts w:ascii="BauerBodni BT" w:hAnsi="BauerBodni BT"/>
          <w:b/>
          <w:i/>
          <w:sz w:val="28"/>
          <w:u w:val="single"/>
        </w:rPr>
        <w:t xml:space="preserve"> </w:t>
      </w:r>
      <w:r>
        <w:rPr>
          <w:rFonts w:ascii="BauerBodni BT" w:hAnsi="BauerBodni BT"/>
          <w:b/>
          <w:i/>
          <w:sz w:val="28"/>
          <w:u w:val="single"/>
        </w:rPr>
        <w:t>by 6:00 p.m. CST.</w:t>
      </w:r>
    </w:p>
    <w:p w:rsidR="006573E0" w:rsidRDefault="006573E0" w:rsidP="006573E0">
      <w:pPr>
        <w:rPr>
          <w:rFonts w:ascii="BauerBodni BT" w:hAnsi="BauerBodni BT"/>
          <w:sz w:val="28"/>
        </w:rPr>
      </w:pPr>
      <w:r>
        <w:rPr>
          <w:rFonts w:ascii="BauerBodni BT" w:hAnsi="BauerBodni BT"/>
          <w:b/>
          <w:i/>
          <w:sz w:val="28"/>
          <w:u w:val="single"/>
        </w:rPr>
        <w:t xml:space="preserve">Email entries or </w:t>
      </w:r>
      <w:proofErr w:type="spellStart"/>
      <w:r>
        <w:rPr>
          <w:rFonts w:ascii="BauerBodni BT" w:hAnsi="BauerBodni BT"/>
          <w:b/>
          <w:i/>
          <w:sz w:val="28"/>
          <w:u w:val="single"/>
        </w:rPr>
        <w:t>snailmail</w:t>
      </w:r>
      <w:proofErr w:type="spellEnd"/>
      <w:r>
        <w:rPr>
          <w:rFonts w:ascii="BauerBodni BT" w:hAnsi="BauerBodni BT"/>
          <w:b/>
          <w:i/>
          <w:sz w:val="28"/>
          <w:u w:val="single"/>
        </w:rPr>
        <w:t xml:space="preserve"> but confirm </w:t>
      </w:r>
      <w:proofErr w:type="spellStart"/>
      <w:r>
        <w:rPr>
          <w:rFonts w:ascii="BauerBodni BT" w:hAnsi="BauerBodni BT"/>
          <w:b/>
          <w:i/>
          <w:sz w:val="28"/>
          <w:u w:val="single"/>
        </w:rPr>
        <w:t>receitpt</w:t>
      </w:r>
      <w:proofErr w:type="spellEnd"/>
      <w:r>
        <w:rPr>
          <w:rFonts w:ascii="BauerBodni BT" w:hAnsi="BauerBodni BT"/>
          <w:b/>
          <w:i/>
          <w:sz w:val="28"/>
          <w:u w:val="single"/>
        </w:rPr>
        <w:t xml:space="preserve"> from me. Call with other changes. </w:t>
      </w:r>
    </w:p>
    <w:p w:rsidR="006573E0" w:rsidRDefault="006573E0" w:rsidP="006573E0">
      <w:pPr>
        <w:rPr>
          <w:rFonts w:ascii="BauerBodni BT" w:hAnsi="BauerBodni BT"/>
          <w:sz w:val="28"/>
        </w:rPr>
      </w:pPr>
    </w:p>
    <w:p w:rsidR="006573E0" w:rsidRDefault="006573E0" w:rsidP="006573E0">
      <w:pPr>
        <w:rPr>
          <w:rFonts w:ascii="BauerBodni BT" w:hAnsi="BauerBodni BT"/>
        </w:rPr>
      </w:pPr>
      <w:r>
        <w:rPr>
          <w:rFonts w:ascii="BauerBodni BT" w:hAnsi="BauerBodni BT"/>
        </w:rPr>
        <w:t xml:space="preserve">This year, the tournament will feature parliamentary debate with prelims and out rounds and twelve individual events, our special event -- </w:t>
      </w:r>
      <w:r>
        <w:rPr>
          <w:rFonts w:ascii="BauerBodni BT" w:hAnsi="BauerBodni BT"/>
          <w:i/>
        </w:rPr>
        <w:t>impromptu counseling-.</w:t>
      </w:r>
      <w:r>
        <w:rPr>
          <w:rFonts w:ascii="BauerBodni BT" w:hAnsi="BauerBodni BT"/>
        </w:rPr>
        <w:t>and parliamentary debate.  There are a number of big reasons to plan now to attend the “Q” this fall at OCTC including:</w:t>
      </w:r>
    </w:p>
    <w:p w:rsidR="006573E0" w:rsidRDefault="006573E0" w:rsidP="006573E0">
      <w:pPr>
        <w:rPr>
          <w:rFonts w:ascii="BauerBodni BT" w:hAnsi="BauerBodni BT"/>
          <w:b/>
          <w:i/>
        </w:rPr>
      </w:pPr>
    </w:p>
    <w:p w:rsidR="006573E0" w:rsidRDefault="006573E0" w:rsidP="006573E0">
      <w:pPr>
        <w:numPr>
          <w:ilvl w:val="0"/>
          <w:numId w:val="1"/>
        </w:numPr>
        <w:rPr>
          <w:rFonts w:ascii="BauerBodni BT" w:hAnsi="BauerBodni BT"/>
          <w:b/>
          <w:i/>
        </w:rPr>
      </w:pPr>
      <w:proofErr w:type="spellStart"/>
      <w:r>
        <w:rPr>
          <w:rFonts w:ascii="BauerBodni BT" w:hAnsi="BauerBodni BT"/>
        </w:rPr>
        <w:t>Quadrathon</w:t>
      </w:r>
      <w:proofErr w:type="spellEnd"/>
      <w:r>
        <w:rPr>
          <w:rFonts w:ascii="BauerBodni BT" w:hAnsi="BauerBodni BT"/>
        </w:rPr>
        <w:t xml:space="preserve"> awards for the top 10 competitors entered in at least 4 events.</w:t>
      </w:r>
    </w:p>
    <w:p w:rsidR="006573E0" w:rsidRDefault="006573E0" w:rsidP="006573E0">
      <w:pPr>
        <w:numPr>
          <w:ilvl w:val="0"/>
          <w:numId w:val="1"/>
        </w:numPr>
        <w:rPr>
          <w:rFonts w:ascii="BauerBodni BT" w:hAnsi="BauerBodni BT"/>
          <w:b/>
          <w:i/>
        </w:rPr>
      </w:pPr>
      <w:r>
        <w:rPr>
          <w:rFonts w:ascii="BauerBodni BT" w:hAnsi="BauerBodni BT"/>
        </w:rPr>
        <w:t>Sweepstakes awards for the top 5 performing four-year schools in attendance.</w:t>
      </w:r>
    </w:p>
    <w:p w:rsidR="006573E0" w:rsidRDefault="006573E0" w:rsidP="006573E0">
      <w:pPr>
        <w:numPr>
          <w:ilvl w:val="0"/>
          <w:numId w:val="1"/>
        </w:numPr>
        <w:rPr>
          <w:rFonts w:ascii="BauerBodni BT" w:hAnsi="BauerBodni BT"/>
          <w:b/>
          <w:i/>
        </w:rPr>
      </w:pPr>
      <w:r>
        <w:rPr>
          <w:rFonts w:ascii="BauerBodni BT" w:hAnsi="BauerBodni BT"/>
        </w:rPr>
        <w:t>Sweepstakes awards for the top 3 performing community colleges in attendance.</w:t>
      </w:r>
    </w:p>
    <w:p w:rsidR="006573E0" w:rsidRDefault="006573E0" w:rsidP="006573E0">
      <w:pPr>
        <w:numPr>
          <w:ilvl w:val="0"/>
          <w:numId w:val="1"/>
        </w:numPr>
        <w:rPr>
          <w:rFonts w:ascii="BauerBodni BT" w:hAnsi="BauerBodni BT"/>
          <w:b/>
          <w:i/>
        </w:rPr>
      </w:pPr>
      <w:r>
        <w:rPr>
          <w:rFonts w:ascii="BauerBodni BT" w:hAnsi="BauerBodni BT"/>
        </w:rPr>
        <w:t>A delicious &amp; inexpensive</w:t>
      </w:r>
      <w:r>
        <w:rPr>
          <w:rFonts w:ascii="BauerBodni BT" w:hAnsi="BauerBodni BT"/>
          <w:i/>
        </w:rPr>
        <w:t xml:space="preserve"> </w:t>
      </w:r>
      <w:r>
        <w:rPr>
          <w:rFonts w:ascii="BauerBodni BT" w:hAnsi="BauerBodni BT"/>
        </w:rPr>
        <w:t>barbecue lunch featuring America’s Best Barbecue (Old Hickory).</w:t>
      </w:r>
    </w:p>
    <w:p w:rsidR="006573E0" w:rsidRDefault="006573E0" w:rsidP="006573E0">
      <w:pPr>
        <w:numPr>
          <w:ilvl w:val="0"/>
          <w:numId w:val="1"/>
        </w:numPr>
        <w:rPr>
          <w:rFonts w:ascii="BauerBodni BT" w:hAnsi="BauerBodni BT"/>
          <w:b/>
          <w:i/>
        </w:rPr>
      </w:pPr>
      <w:r>
        <w:rPr>
          <w:rFonts w:ascii="BauerBodni BT" w:hAnsi="BauerBodni BT"/>
        </w:rPr>
        <w:t>Top 5 novice awards for all 13 IE events and top 10 novice debate speakers.</w:t>
      </w:r>
    </w:p>
    <w:p w:rsidR="006573E0" w:rsidRDefault="006573E0" w:rsidP="006573E0">
      <w:pPr>
        <w:numPr>
          <w:ilvl w:val="0"/>
          <w:numId w:val="1"/>
        </w:numPr>
        <w:rPr>
          <w:rFonts w:ascii="BauerBodni BT" w:hAnsi="BauerBodni BT"/>
          <w:b/>
          <w:i/>
        </w:rPr>
      </w:pPr>
      <w:r>
        <w:rPr>
          <w:rFonts w:ascii="BauerBodni BT" w:hAnsi="BauerBodni BT"/>
        </w:rPr>
        <w:t>Non-AFA events: Radio Broadcasting (new this year) and Impromptu Counseling.</w:t>
      </w:r>
    </w:p>
    <w:p w:rsidR="006573E0" w:rsidRDefault="006573E0" w:rsidP="006573E0">
      <w:pPr>
        <w:numPr>
          <w:ilvl w:val="0"/>
          <w:numId w:val="1"/>
        </w:numPr>
        <w:rPr>
          <w:rFonts w:ascii="BauerBodni BT" w:hAnsi="BauerBodni BT"/>
          <w:b/>
          <w:i/>
        </w:rPr>
      </w:pPr>
      <w:r>
        <w:rPr>
          <w:rFonts w:ascii="BauerBodni BT" w:hAnsi="BauerBodni BT"/>
        </w:rPr>
        <w:t>A one-day IE tournament (Saturday).</w:t>
      </w:r>
    </w:p>
    <w:p w:rsidR="006573E0" w:rsidRDefault="006573E0" w:rsidP="006573E0">
      <w:pPr>
        <w:numPr>
          <w:ilvl w:val="0"/>
          <w:numId w:val="1"/>
        </w:numPr>
        <w:rPr>
          <w:rFonts w:ascii="BauerBodni BT" w:hAnsi="BauerBodni BT"/>
          <w:b/>
          <w:i/>
        </w:rPr>
      </w:pPr>
      <w:r>
        <w:rPr>
          <w:rFonts w:ascii="BauerBodni BT" w:hAnsi="BauerBodni BT"/>
        </w:rPr>
        <w:t>The Robert Anderson Memorial Traveling Trophy will be awarded for success over the years</w:t>
      </w:r>
    </w:p>
    <w:p w:rsidR="006573E0" w:rsidRPr="00953A9B" w:rsidRDefault="006573E0" w:rsidP="00953A9B">
      <w:pPr>
        <w:numPr>
          <w:ilvl w:val="0"/>
          <w:numId w:val="1"/>
        </w:numPr>
        <w:rPr>
          <w:rFonts w:ascii="BauerBodni BT" w:hAnsi="BauerBodni BT"/>
          <w:b/>
          <w:i/>
        </w:rPr>
      </w:pPr>
      <w:r>
        <w:rPr>
          <w:rFonts w:ascii="BauerBodni BT" w:hAnsi="BauerBodni BT"/>
        </w:rPr>
        <w:t>The Truitt and Carter Awards for excellence in judging and coaching (respectively).</w:t>
      </w:r>
    </w:p>
    <w:p w:rsidR="006573E0" w:rsidRDefault="006573E0" w:rsidP="006573E0">
      <w:pPr>
        <w:numPr>
          <w:ilvl w:val="0"/>
          <w:numId w:val="1"/>
        </w:numPr>
        <w:rPr>
          <w:rFonts w:ascii="BauerBodni BT" w:hAnsi="BauerBodni BT"/>
          <w:b/>
          <w:i/>
        </w:rPr>
      </w:pPr>
      <w:r>
        <w:rPr>
          <w:rFonts w:ascii="BauerBodni BT" w:hAnsi="BauerBodni BT"/>
        </w:rPr>
        <w:t>4 Rounds of Parliamentary Debate plus appropriate elimination rounds.</w:t>
      </w:r>
    </w:p>
    <w:p w:rsidR="006573E0" w:rsidRDefault="006573E0" w:rsidP="006573E0">
      <w:pPr>
        <w:rPr>
          <w:rFonts w:ascii="BauerBodni BT" w:hAnsi="BauerBodni BT"/>
          <w:b/>
        </w:rPr>
      </w:pPr>
    </w:p>
    <w:p w:rsidR="006573E0" w:rsidRDefault="006573E0" w:rsidP="006573E0">
      <w:pPr>
        <w:rPr>
          <w:rFonts w:ascii="BauerBodni BT" w:hAnsi="BauerBodni BT"/>
        </w:rPr>
      </w:pPr>
      <w:r>
        <w:rPr>
          <w:rFonts w:ascii="BauerBodni BT" w:hAnsi="BauerBodni BT"/>
        </w:rPr>
        <w:t>We look forward to seeing you in November for the “Q.”  Feel free to contact us by email at bobj.glenn@kctcs.edu (office messages) or 684-8292 (home messages)</w:t>
      </w:r>
      <w:proofErr w:type="gramStart"/>
      <w:r>
        <w:rPr>
          <w:rFonts w:ascii="BauerBodni BT" w:hAnsi="BauerBodni BT"/>
        </w:rPr>
        <w:t>,by</w:t>
      </w:r>
      <w:proofErr w:type="gramEnd"/>
      <w:r>
        <w:rPr>
          <w:rFonts w:ascii="BauerBodni BT" w:hAnsi="BauerBodni BT"/>
        </w:rPr>
        <w:t xml:space="preserve"> phone (270) 686-4553, </w:t>
      </w:r>
      <w:r w:rsidR="005A1D9B">
        <w:rPr>
          <w:rFonts w:ascii="BauerBodni BT" w:hAnsi="BauerBodni BT"/>
        </w:rPr>
        <w:t xml:space="preserve"> (270) 929-7471 (cell) </w:t>
      </w:r>
      <w:r>
        <w:rPr>
          <w:rFonts w:ascii="BauerBodni BT" w:hAnsi="BauerBodni BT"/>
        </w:rPr>
        <w:t>or by fax at (270) 686-4594 (put attention Bob Glenn).</w:t>
      </w:r>
    </w:p>
    <w:p w:rsidR="006573E0" w:rsidRDefault="006573E0" w:rsidP="006573E0">
      <w:pPr>
        <w:rPr>
          <w:rFonts w:ascii="BauerBodni BT" w:hAnsi="BauerBodni BT"/>
        </w:rPr>
      </w:pPr>
    </w:p>
    <w:p w:rsidR="006573E0" w:rsidRDefault="006573E0" w:rsidP="006573E0">
      <w:pPr>
        <w:rPr>
          <w:rFonts w:ascii="BauerBodni BT" w:hAnsi="BauerBodni BT"/>
        </w:rPr>
      </w:pPr>
      <w:r>
        <w:rPr>
          <w:rFonts w:ascii="BauerBodni BT" w:hAnsi="BauerBodni BT"/>
        </w:rPr>
        <w:t>Hoping to see you at the “Q” in November for mild temperatures and great competition!</w:t>
      </w: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5A1D9B" w:rsidRDefault="005A1D9B" w:rsidP="006573E0">
      <w:pPr>
        <w:rPr>
          <w:rFonts w:ascii="BauerBodni BT" w:hAnsi="BauerBodni BT"/>
        </w:rPr>
      </w:pPr>
    </w:p>
    <w:p w:rsidR="006573E0" w:rsidRDefault="00953A9B" w:rsidP="006573E0">
      <w:pPr>
        <w:rPr>
          <w:rFonts w:ascii="BauerBodni BT" w:hAnsi="BauerBodni BT"/>
        </w:rPr>
      </w:pPr>
      <w:r>
        <w:rPr>
          <w:rFonts w:ascii="BauerBodni BT" w:hAnsi="BauerBodni BT"/>
        </w:rPr>
        <w:t>Bob Glenn, Ph.D.</w:t>
      </w:r>
      <w:r w:rsidR="006573E0">
        <w:rPr>
          <w:rFonts w:ascii="BauerBodni BT" w:hAnsi="BauerBodni BT"/>
        </w:rPr>
        <w:tab/>
      </w:r>
      <w:r w:rsidR="006573E0">
        <w:rPr>
          <w:rFonts w:ascii="BauerBodni BT" w:hAnsi="BauerBodni BT"/>
        </w:rPr>
        <w:tab/>
      </w:r>
      <w:r w:rsidR="006573E0">
        <w:rPr>
          <w:rFonts w:ascii="BauerBodni BT" w:hAnsi="BauerBodni BT"/>
        </w:rPr>
        <w:tab/>
      </w:r>
    </w:p>
    <w:p w:rsidR="005A1D9B" w:rsidRDefault="006573E0" w:rsidP="006573E0">
      <w:pPr>
        <w:rPr>
          <w:rFonts w:ascii="BauerBodni BT" w:hAnsi="BauerBodni BT"/>
        </w:rPr>
      </w:pPr>
      <w:r>
        <w:rPr>
          <w:rFonts w:ascii="BauerBodni BT" w:hAnsi="BauerBodni BT"/>
        </w:rPr>
        <w:t>Director of Forensics</w:t>
      </w:r>
      <w:r>
        <w:rPr>
          <w:rFonts w:ascii="BauerBodni BT" w:hAnsi="BauerBodni BT"/>
        </w:rPr>
        <w:tab/>
      </w:r>
    </w:p>
    <w:p w:rsidR="005A1D9B" w:rsidRDefault="005A1D9B" w:rsidP="006573E0">
      <w:pPr>
        <w:rPr>
          <w:rFonts w:ascii="BauerBodni BT" w:hAnsi="BauerBodni BT"/>
        </w:rPr>
      </w:pPr>
      <w:r>
        <w:rPr>
          <w:rFonts w:ascii="BauerBodni BT" w:hAnsi="BauerBodni BT"/>
        </w:rPr>
        <w:t>Owensboro Community and Technical College</w:t>
      </w:r>
    </w:p>
    <w:p w:rsidR="005A1D9B" w:rsidRDefault="005A1D9B" w:rsidP="006573E0">
      <w:pPr>
        <w:rPr>
          <w:rFonts w:ascii="BauerBodni BT" w:hAnsi="BauerBodni BT"/>
        </w:rPr>
      </w:pPr>
    </w:p>
    <w:p w:rsidR="00026C7D" w:rsidRDefault="00026C7D" w:rsidP="006573E0">
      <w:pPr>
        <w:rPr>
          <w:rFonts w:ascii="BauerBodni BT" w:hAnsi="BauerBodni BT"/>
        </w:rPr>
      </w:pPr>
    </w:p>
    <w:p w:rsidR="00026C7D" w:rsidRDefault="00026C7D" w:rsidP="006573E0">
      <w:pPr>
        <w:rPr>
          <w:rFonts w:ascii="BauerBodni BT" w:hAnsi="BauerBodni BT"/>
        </w:rPr>
      </w:pPr>
    </w:p>
    <w:p w:rsidR="005A1D9B" w:rsidRDefault="005A1D9B" w:rsidP="006573E0">
      <w:pPr>
        <w:rPr>
          <w:rFonts w:ascii="BauerBodni BT" w:hAnsi="BauerBodni BT"/>
        </w:rPr>
      </w:pPr>
      <w:r>
        <w:rPr>
          <w:rFonts w:ascii="BauerBodni BT" w:hAnsi="BauerBodni BT"/>
        </w:rPr>
        <w:t xml:space="preserve">James </w:t>
      </w:r>
      <w:proofErr w:type="spellStart"/>
      <w:r>
        <w:rPr>
          <w:rFonts w:ascii="BauerBodni BT" w:hAnsi="BauerBodni BT"/>
        </w:rPr>
        <w:t>Lammers</w:t>
      </w:r>
      <w:proofErr w:type="spellEnd"/>
      <w:r>
        <w:rPr>
          <w:rFonts w:ascii="BauerBodni BT" w:hAnsi="BauerBodni BT"/>
        </w:rPr>
        <w:t xml:space="preserve">, </w:t>
      </w:r>
    </w:p>
    <w:p w:rsidR="005A1D9B" w:rsidRDefault="005A1D9B" w:rsidP="006573E0">
      <w:pPr>
        <w:rPr>
          <w:rFonts w:ascii="BauerBodni BT" w:hAnsi="BauerBodni BT"/>
        </w:rPr>
      </w:pPr>
      <w:r>
        <w:rPr>
          <w:rFonts w:ascii="BauerBodni BT" w:hAnsi="BauerBodni BT"/>
        </w:rPr>
        <w:t>Assistant Forensics Coach</w:t>
      </w:r>
    </w:p>
    <w:p w:rsidR="00026C7D" w:rsidRDefault="005A1D9B" w:rsidP="006573E0">
      <w:pPr>
        <w:rPr>
          <w:rFonts w:ascii="BauerBodni BT" w:hAnsi="BauerBodni BT"/>
        </w:rPr>
      </w:pPr>
      <w:r>
        <w:rPr>
          <w:rFonts w:ascii="BauerBodni BT" w:hAnsi="BauerBodni BT"/>
        </w:rPr>
        <w:t>Owensboro Community and Technical College</w:t>
      </w:r>
      <w:r w:rsidR="006573E0">
        <w:rPr>
          <w:rFonts w:ascii="BauerBodni BT" w:hAnsi="BauerBodni BT"/>
        </w:rPr>
        <w:tab/>
        <w:t xml:space="preserve">           </w:t>
      </w:r>
    </w:p>
    <w:p w:rsidR="006573E0" w:rsidRPr="00026C7D" w:rsidRDefault="005A1D9B" w:rsidP="006573E0">
      <w:pPr>
        <w:rPr>
          <w:rFonts w:ascii="BauerBodni BT" w:hAnsi="BauerBodni BT"/>
        </w:rPr>
      </w:pPr>
      <w:r>
        <w:rPr>
          <w:rFonts w:ascii="BauerBodni BT" w:hAnsi="BauerBodni BT"/>
          <w:b/>
          <w:u w:val="single"/>
        </w:rPr>
        <w:lastRenderedPageBreak/>
        <w:t>Page 2-BBQ 2013</w:t>
      </w:r>
    </w:p>
    <w:p w:rsidR="006573E0" w:rsidRDefault="006573E0" w:rsidP="006573E0">
      <w:pPr>
        <w:rPr>
          <w:rFonts w:ascii="BauerBodni BT" w:hAnsi="BauerBodni BT"/>
          <w:b/>
          <w:u w:val="single"/>
        </w:rPr>
      </w:pPr>
    </w:p>
    <w:p w:rsidR="006573E0" w:rsidRDefault="006573E0" w:rsidP="006573E0">
      <w:pPr>
        <w:rPr>
          <w:rFonts w:ascii="BauerBodni BT" w:hAnsi="BauerBodni BT"/>
        </w:rPr>
      </w:pPr>
      <w:proofErr w:type="spellStart"/>
      <w:r>
        <w:rPr>
          <w:rFonts w:ascii="BauerBodni BT" w:hAnsi="BauerBodni BT"/>
          <w:b/>
          <w:u w:val="single"/>
        </w:rPr>
        <w:t>Quadrathon</w:t>
      </w:r>
      <w:proofErr w:type="spellEnd"/>
      <w:r>
        <w:rPr>
          <w:rFonts w:ascii="BauerBodni BT" w:hAnsi="BauerBodni BT"/>
          <w:b/>
          <w:u w:val="single"/>
        </w:rPr>
        <w:t>:</w:t>
      </w:r>
      <w:r>
        <w:rPr>
          <w:rFonts w:ascii="BauerBodni BT" w:hAnsi="BauerBodni BT"/>
        </w:rPr>
        <w:t xml:space="preserve">  All contestants entered in four or more events are eligible for </w:t>
      </w:r>
      <w:proofErr w:type="spellStart"/>
      <w:r>
        <w:rPr>
          <w:rFonts w:ascii="BauerBodni BT" w:hAnsi="BauerBodni BT"/>
        </w:rPr>
        <w:t>quardrathon</w:t>
      </w:r>
      <w:proofErr w:type="spellEnd"/>
      <w:r>
        <w:rPr>
          <w:rFonts w:ascii="BauerBodni BT" w:hAnsi="BauerBodni BT"/>
        </w:rPr>
        <w:t xml:space="preserve"> awards.  The top ten contestants in this event will receive an award.  (Refer to sweepstakes formula for award rules). With the new and improved schedule we will allow Debaters to compete in both patterns.</w:t>
      </w:r>
    </w:p>
    <w:p w:rsidR="006573E0" w:rsidRDefault="006573E0" w:rsidP="006573E0">
      <w:pPr>
        <w:rPr>
          <w:rFonts w:ascii="BauerBodni BT" w:hAnsi="BauerBodni BT"/>
        </w:rPr>
      </w:pPr>
    </w:p>
    <w:p w:rsidR="006573E0" w:rsidRDefault="006573E0" w:rsidP="006573E0">
      <w:pPr>
        <w:numPr>
          <w:ilvl w:val="0"/>
          <w:numId w:val="2"/>
        </w:numPr>
        <w:rPr>
          <w:rFonts w:ascii="BauerBodni BT" w:hAnsi="BauerBodni BT"/>
        </w:rPr>
      </w:pPr>
      <w:r>
        <w:rPr>
          <w:rFonts w:ascii="BauerBodni BT" w:hAnsi="BauerBodni BT"/>
        </w:rPr>
        <w:t>Only one duo counts toward pentathlon -- the one earning the highest sweepstakes total.</w:t>
      </w:r>
    </w:p>
    <w:p w:rsidR="006573E0" w:rsidRDefault="006573E0" w:rsidP="006573E0">
      <w:pPr>
        <w:rPr>
          <w:rFonts w:ascii="BauerBodni BT" w:hAnsi="BauerBodni BT"/>
        </w:rPr>
      </w:pPr>
    </w:p>
    <w:p w:rsidR="006573E0" w:rsidRDefault="006573E0" w:rsidP="006573E0">
      <w:pPr>
        <w:rPr>
          <w:rFonts w:ascii="BauerBodni BT" w:hAnsi="BauerBodni BT"/>
        </w:rPr>
      </w:pPr>
      <w:r>
        <w:rPr>
          <w:rFonts w:ascii="BauerBodni BT" w:hAnsi="BauerBodni BT"/>
          <w:b/>
          <w:u w:val="single"/>
        </w:rPr>
        <w:t>Sweepstakes Formula:</w:t>
      </w:r>
      <w:r>
        <w:rPr>
          <w:rFonts w:ascii="BauerBodni BT" w:hAnsi="BauerBodni BT"/>
        </w:rPr>
        <w:t xml:space="preserve">  The school and contestants earning the highest number of sweepstakes points will earn, respectively, team or individual honors including pentathlon (for those in five or more events).  The formula is as follows:</w:t>
      </w:r>
    </w:p>
    <w:p w:rsidR="006573E0" w:rsidRDefault="006573E0" w:rsidP="006573E0">
      <w:pPr>
        <w:rPr>
          <w:rFonts w:ascii="BauerBodni BT" w:hAnsi="BauerBodni BT"/>
        </w:rPr>
      </w:pPr>
      <w:r>
        <w:rPr>
          <w:rFonts w:ascii="BauerBodni BT" w:hAnsi="BauerBodni BT"/>
        </w:rPr>
        <w:tab/>
      </w:r>
      <w:r>
        <w:rPr>
          <w:rFonts w:ascii="BauerBodni BT" w:hAnsi="BauerBodni BT"/>
        </w:rPr>
        <w:tab/>
      </w:r>
      <w:r>
        <w:rPr>
          <w:rFonts w:ascii="BauerBodni BT" w:hAnsi="BauerBodni BT"/>
        </w:rPr>
        <w:tab/>
        <w:t>1</w:t>
      </w:r>
      <w:r>
        <w:rPr>
          <w:rFonts w:ascii="BauerBodni BT" w:hAnsi="BauerBodni BT"/>
          <w:vertAlign w:val="superscript"/>
        </w:rPr>
        <w:t>st</w:t>
      </w:r>
      <w:r>
        <w:rPr>
          <w:rFonts w:ascii="BauerBodni BT" w:hAnsi="BauerBodni BT"/>
        </w:rPr>
        <w:t xml:space="preserve"> place</w:t>
      </w:r>
      <w:r>
        <w:rPr>
          <w:rFonts w:ascii="BauerBodni BT" w:hAnsi="BauerBodni BT"/>
        </w:rPr>
        <w:tab/>
      </w:r>
      <w:r>
        <w:rPr>
          <w:rFonts w:ascii="BauerBodni BT" w:hAnsi="BauerBodni BT"/>
        </w:rPr>
        <w:tab/>
        <w:t>10 points</w:t>
      </w:r>
    </w:p>
    <w:p w:rsidR="006573E0" w:rsidRDefault="006573E0" w:rsidP="006573E0">
      <w:pPr>
        <w:rPr>
          <w:rFonts w:ascii="BauerBodni BT" w:hAnsi="BauerBodni BT"/>
        </w:rPr>
      </w:pPr>
      <w:r>
        <w:rPr>
          <w:rFonts w:ascii="BauerBodni BT" w:hAnsi="BauerBodni BT"/>
        </w:rPr>
        <w:tab/>
      </w:r>
      <w:r>
        <w:rPr>
          <w:rFonts w:ascii="BauerBodni BT" w:hAnsi="BauerBodni BT"/>
        </w:rPr>
        <w:tab/>
      </w:r>
      <w:r>
        <w:rPr>
          <w:rFonts w:ascii="BauerBodni BT" w:hAnsi="BauerBodni BT"/>
        </w:rPr>
        <w:tab/>
        <w:t>2</w:t>
      </w:r>
      <w:r>
        <w:rPr>
          <w:rFonts w:ascii="BauerBodni BT" w:hAnsi="BauerBodni BT"/>
          <w:vertAlign w:val="superscript"/>
        </w:rPr>
        <w:t>nd</w:t>
      </w:r>
      <w:r>
        <w:rPr>
          <w:rFonts w:ascii="BauerBodni BT" w:hAnsi="BauerBodni BT"/>
        </w:rPr>
        <w:t xml:space="preserve"> place</w:t>
      </w:r>
      <w:r>
        <w:rPr>
          <w:rFonts w:ascii="BauerBodni BT" w:hAnsi="BauerBodni BT"/>
        </w:rPr>
        <w:tab/>
        <w:t xml:space="preserve">  </w:t>
      </w:r>
      <w:r>
        <w:rPr>
          <w:rFonts w:ascii="BauerBodni BT" w:hAnsi="BauerBodni BT"/>
        </w:rPr>
        <w:tab/>
        <w:t xml:space="preserve">  7 points</w:t>
      </w:r>
    </w:p>
    <w:p w:rsidR="006573E0" w:rsidRDefault="006573E0" w:rsidP="006573E0">
      <w:pPr>
        <w:rPr>
          <w:rFonts w:ascii="BauerBodni BT" w:hAnsi="BauerBodni BT"/>
        </w:rPr>
      </w:pPr>
      <w:r>
        <w:rPr>
          <w:rFonts w:ascii="BauerBodni BT" w:hAnsi="BauerBodni BT"/>
        </w:rPr>
        <w:tab/>
      </w:r>
      <w:r>
        <w:rPr>
          <w:rFonts w:ascii="BauerBodni BT" w:hAnsi="BauerBodni BT"/>
        </w:rPr>
        <w:tab/>
      </w:r>
      <w:r>
        <w:rPr>
          <w:rFonts w:ascii="BauerBodni BT" w:hAnsi="BauerBodni BT"/>
        </w:rPr>
        <w:tab/>
        <w:t>3</w:t>
      </w:r>
      <w:r>
        <w:rPr>
          <w:rFonts w:ascii="BauerBodni BT" w:hAnsi="BauerBodni BT"/>
          <w:vertAlign w:val="superscript"/>
        </w:rPr>
        <w:t>rd</w:t>
      </w:r>
      <w:r>
        <w:rPr>
          <w:rFonts w:ascii="BauerBodni BT" w:hAnsi="BauerBodni BT"/>
        </w:rPr>
        <w:t xml:space="preserve"> place     </w:t>
      </w:r>
      <w:r>
        <w:rPr>
          <w:rFonts w:ascii="BauerBodni BT" w:hAnsi="BauerBodni BT"/>
        </w:rPr>
        <w:tab/>
        <w:t xml:space="preserve">  </w:t>
      </w:r>
      <w:r>
        <w:rPr>
          <w:rFonts w:ascii="BauerBodni BT" w:hAnsi="BauerBodni BT"/>
        </w:rPr>
        <w:tab/>
        <w:t xml:space="preserve">  5 points</w:t>
      </w:r>
    </w:p>
    <w:p w:rsidR="006573E0" w:rsidRDefault="006573E0" w:rsidP="006573E0">
      <w:pPr>
        <w:rPr>
          <w:rFonts w:ascii="BauerBodni BT" w:hAnsi="BauerBodni BT"/>
        </w:rPr>
      </w:pPr>
      <w:r>
        <w:rPr>
          <w:rFonts w:ascii="BauerBodni BT" w:hAnsi="BauerBodni BT"/>
        </w:rPr>
        <w:tab/>
      </w:r>
      <w:r>
        <w:rPr>
          <w:rFonts w:ascii="BauerBodni BT" w:hAnsi="BauerBodni BT"/>
        </w:rPr>
        <w:tab/>
      </w:r>
      <w:r>
        <w:rPr>
          <w:rFonts w:ascii="BauerBodni BT" w:hAnsi="BauerBodni BT"/>
        </w:rPr>
        <w:tab/>
        <w:t xml:space="preserve">Finalist    </w:t>
      </w:r>
      <w:r>
        <w:rPr>
          <w:rFonts w:ascii="BauerBodni BT" w:hAnsi="BauerBodni BT"/>
        </w:rPr>
        <w:tab/>
        <w:t xml:space="preserve">  </w:t>
      </w:r>
      <w:r>
        <w:rPr>
          <w:rFonts w:ascii="BauerBodni BT" w:hAnsi="BauerBodni BT"/>
        </w:rPr>
        <w:tab/>
        <w:t xml:space="preserve">  2 points</w:t>
      </w:r>
    </w:p>
    <w:p w:rsidR="006573E0" w:rsidRDefault="006573E0" w:rsidP="006573E0">
      <w:pPr>
        <w:rPr>
          <w:rFonts w:ascii="BauerBodni BT" w:hAnsi="BauerBodni BT"/>
        </w:rPr>
      </w:pPr>
      <w:r>
        <w:rPr>
          <w:rFonts w:ascii="BauerBodni BT" w:hAnsi="BauerBodni BT"/>
        </w:rPr>
        <w:tab/>
      </w:r>
      <w:r>
        <w:rPr>
          <w:rFonts w:ascii="BauerBodni BT" w:hAnsi="BauerBodni BT"/>
        </w:rPr>
        <w:tab/>
      </w:r>
      <w:r>
        <w:rPr>
          <w:rFonts w:ascii="BauerBodni BT" w:hAnsi="BauerBodni BT"/>
        </w:rPr>
        <w:tab/>
        <w:t>Debate Win</w:t>
      </w:r>
      <w:r>
        <w:rPr>
          <w:rFonts w:ascii="BauerBodni BT" w:hAnsi="BauerBodni BT"/>
        </w:rPr>
        <w:tab/>
        <w:t xml:space="preserve">              2 points </w:t>
      </w:r>
    </w:p>
    <w:p w:rsidR="006573E0" w:rsidRDefault="00953A9B" w:rsidP="006573E0">
      <w:pPr>
        <w:rPr>
          <w:rFonts w:ascii="BauerBodni BT" w:hAnsi="BauerBodni BT"/>
        </w:rPr>
      </w:pPr>
      <w:r>
        <w:rPr>
          <w:rFonts w:ascii="BauerBodni BT" w:hAnsi="BauerBodni BT"/>
        </w:rPr>
        <w:tab/>
      </w:r>
      <w:r>
        <w:rPr>
          <w:rFonts w:ascii="BauerBodni BT" w:hAnsi="BauerBodni BT"/>
        </w:rPr>
        <w:tab/>
      </w:r>
      <w:r>
        <w:rPr>
          <w:rFonts w:ascii="BauerBodni BT" w:hAnsi="BauerBodni BT"/>
        </w:rPr>
        <w:tab/>
        <w:t>Debate Loss</w:t>
      </w:r>
      <w:r>
        <w:rPr>
          <w:rFonts w:ascii="BauerBodni BT" w:hAnsi="BauerBodni BT"/>
        </w:rPr>
        <w:tab/>
      </w:r>
      <w:r>
        <w:rPr>
          <w:rFonts w:ascii="BauerBodni BT" w:hAnsi="BauerBodni BT"/>
        </w:rPr>
        <w:tab/>
        <w:t xml:space="preserve">  1 point </w:t>
      </w:r>
      <w:r w:rsidR="006573E0">
        <w:rPr>
          <w:rFonts w:ascii="BauerBodni BT" w:hAnsi="BauerBodni BT"/>
        </w:rPr>
        <w:t>Prelim points: 1</w:t>
      </w:r>
      <w:r w:rsidR="006573E0" w:rsidRPr="00BB405A">
        <w:rPr>
          <w:rFonts w:ascii="BauerBodni BT" w:hAnsi="BauerBodni BT"/>
          <w:vertAlign w:val="superscript"/>
        </w:rPr>
        <w:t>st</w:t>
      </w:r>
      <w:r w:rsidR="006573E0">
        <w:rPr>
          <w:rFonts w:ascii="BauerBodni BT" w:hAnsi="BauerBodni BT"/>
        </w:rPr>
        <w:t>-3, 2</w:t>
      </w:r>
      <w:r w:rsidR="006573E0" w:rsidRPr="00BB405A">
        <w:rPr>
          <w:rFonts w:ascii="BauerBodni BT" w:hAnsi="BauerBodni BT"/>
          <w:vertAlign w:val="superscript"/>
        </w:rPr>
        <w:t>nd</w:t>
      </w:r>
      <w:r w:rsidR="006573E0">
        <w:rPr>
          <w:rFonts w:ascii="BauerBodni BT" w:hAnsi="BauerBodni BT"/>
        </w:rPr>
        <w:t>=2, 3</w:t>
      </w:r>
      <w:r w:rsidR="006573E0" w:rsidRPr="00BB405A">
        <w:rPr>
          <w:rFonts w:ascii="BauerBodni BT" w:hAnsi="BauerBodni BT"/>
          <w:vertAlign w:val="superscript"/>
        </w:rPr>
        <w:t>rd</w:t>
      </w:r>
      <w:r w:rsidR="006573E0">
        <w:rPr>
          <w:rFonts w:ascii="BauerBodni BT" w:hAnsi="BauerBodni BT"/>
        </w:rPr>
        <w:t>=1 point.</w:t>
      </w:r>
    </w:p>
    <w:p w:rsidR="005A1D9B" w:rsidRDefault="005A1D9B" w:rsidP="006573E0">
      <w:pPr>
        <w:rPr>
          <w:rFonts w:ascii="BauerBodni BT" w:hAnsi="BauerBodni BT"/>
          <w:b/>
          <w:u w:val="single"/>
        </w:rPr>
      </w:pPr>
    </w:p>
    <w:p w:rsidR="006573E0" w:rsidRDefault="006573E0" w:rsidP="006573E0">
      <w:pPr>
        <w:rPr>
          <w:rFonts w:ascii="BauerBodni BT" w:hAnsi="BauerBodni BT"/>
        </w:rPr>
      </w:pPr>
      <w:r>
        <w:rPr>
          <w:rFonts w:ascii="BauerBodni BT" w:hAnsi="BauerBodni BT"/>
          <w:b/>
          <w:u w:val="single"/>
        </w:rPr>
        <w:t>Awards:</w:t>
      </w:r>
      <w:r>
        <w:rPr>
          <w:rFonts w:ascii="BauerBodni BT" w:hAnsi="BauerBodni BT"/>
        </w:rPr>
        <w:t xml:space="preserve">  Sweepstakes awards will be given to the top five 4 year schools </w:t>
      </w:r>
      <w:proofErr w:type="gramStart"/>
      <w:r>
        <w:rPr>
          <w:rFonts w:ascii="BauerBodni BT" w:hAnsi="BauerBodni BT"/>
        </w:rPr>
        <w:t>and  the</w:t>
      </w:r>
      <w:proofErr w:type="gramEnd"/>
      <w:r>
        <w:rPr>
          <w:rFonts w:ascii="BauerBodni BT" w:hAnsi="BauerBodni BT"/>
        </w:rPr>
        <w:t xml:space="preserve"> top 3 community colleges.  In addition, the Robert Anderson Traveling Trophy will be awarded. The award will be given to the competing school demonstrating the greatest success over the years at the “Q.”  Appropriate awards will be presented to all I.E. finalists.</w:t>
      </w:r>
    </w:p>
    <w:p w:rsidR="006573E0" w:rsidRDefault="006573E0" w:rsidP="006573E0">
      <w:pPr>
        <w:rPr>
          <w:rFonts w:ascii="BauerBodni BT" w:hAnsi="BauerBodni BT"/>
        </w:rPr>
      </w:pPr>
    </w:p>
    <w:p w:rsidR="006573E0" w:rsidRDefault="006573E0" w:rsidP="006573E0">
      <w:pPr>
        <w:rPr>
          <w:rFonts w:ascii="BauerBodni BT" w:hAnsi="BauerBodni BT"/>
        </w:rPr>
      </w:pPr>
      <w:r>
        <w:rPr>
          <w:rFonts w:ascii="BauerBodni BT" w:hAnsi="BauerBodni BT"/>
          <w:b/>
          <w:u w:val="single"/>
        </w:rPr>
        <w:t>Schedule:</w:t>
      </w:r>
      <w:r>
        <w:rPr>
          <w:rFonts w:ascii="BauerBodni BT" w:hAnsi="BauerBodni BT"/>
        </w:rPr>
        <w:t xml:space="preserve">  We reserve the right to change the pattern and schedule to maximize judges whenever necessary.  In addition, if there are events that are especially small in entry, we may consolidate the number of prelims in order to maximize rooms and judges.</w:t>
      </w:r>
    </w:p>
    <w:p w:rsidR="006573E0" w:rsidRDefault="006573E0" w:rsidP="006573E0">
      <w:pPr>
        <w:rPr>
          <w:rFonts w:ascii="BauerBodni BT" w:hAnsi="BauerBodni BT"/>
        </w:rPr>
      </w:pPr>
    </w:p>
    <w:p w:rsidR="006573E0" w:rsidRDefault="006573E0" w:rsidP="006573E0">
      <w:pPr>
        <w:rPr>
          <w:rFonts w:ascii="BauerBodni BT" w:hAnsi="BauerBodni BT"/>
        </w:rPr>
      </w:pPr>
      <w:r>
        <w:rPr>
          <w:rFonts w:ascii="BauerBodni BT" w:hAnsi="BauerBodni BT"/>
          <w:b/>
          <w:u w:val="single"/>
        </w:rPr>
        <w:t>Lodging:</w:t>
      </w:r>
      <w:r>
        <w:rPr>
          <w:rFonts w:ascii="BauerBodni BT" w:hAnsi="BauerBodni BT"/>
        </w:rPr>
        <w:t xml:space="preserve">  We encourage you to reserve rooms </w:t>
      </w:r>
      <w:r w:rsidR="005A1D9B">
        <w:rPr>
          <w:rFonts w:ascii="BauerBodni BT" w:hAnsi="BauerBodni BT"/>
          <w:b/>
        </w:rPr>
        <w:t xml:space="preserve">IMMEDIATELY </w:t>
      </w:r>
      <w:r w:rsidR="005A1D9B">
        <w:rPr>
          <w:rFonts w:ascii="BauerBodni BT" w:hAnsi="BauerBodni BT"/>
        </w:rPr>
        <w:t>at either the Hampton Inn, Sleep Inn,</w:t>
      </w:r>
      <w:r>
        <w:rPr>
          <w:rFonts w:ascii="BauerBodni BT" w:hAnsi="BauerBodni BT"/>
        </w:rPr>
        <w:t xml:space="preserve"> or Fairfield Inn, depending on your cost preferences</w:t>
      </w:r>
      <w:proofErr w:type="gramStart"/>
      <w:r>
        <w:rPr>
          <w:rFonts w:ascii="BauerBodni BT" w:hAnsi="BauerBodni BT"/>
        </w:rPr>
        <w:t>..</w:t>
      </w:r>
      <w:proofErr w:type="gramEnd"/>
      <w:r>
        <w:rPr>
          <w:rFonts w:ascii="BauerBodni BT" w:hAnsi="BauerBodni BT"/>
        </w:rPr>
        <w:t xml:space="preserve">  Make reservati</w:t>
      </w:r>
      <w:r w:rsidR="005A1D9B">
        <w:rPr>
          <w:rFonts w:ascii="BauerBodni BT" w:hAnsi="BauerBodni BT"/>
        </w:rPr>
        <w:t xml:space="preserve">ons with them before </w:t>
      </w:r>
      <w:proofErr w:type="gramStart"/>
      <w:r w:rsidR="005A1D9B">
        <w:rPr>
          <w:rFonts w:ascii="BauerBodni BT" w:hAnsi="BauerBodni BT"/>
        </w:rPr>
        <w:t xml:space="preserve">September </w:t>
      </w:r>
      <w:r>
        <w:rPr>
          <w:rFonts w:ascii="BauerBodni BT" w:hAnsi="BauerBodni BT"/>
        </w:rPr>
        <w:t xml:space="preserve"> and</w:t>
      </w:r>
      <w:proofErr w:type="gramEnd"/>
      <w:r>
        <w:rPr>
          <w:rFonts w:ascii="BauerBodni BT" w:hAnsi="BauerBodni BT"/>
        </w:rPr>
        <w:t xml:space="preserve"> ask for the OCTC Speech Tournament rate. Other lodging facilities include:</w:t>
      </w:r>
    </w:p>
    <w:p w:rsidR="006573E0" w:rsidRDefault="006573E0" w:rsidP="006573E0">
      <w:pPr>
        <w:ind w:left="720"/>
        <w:rPr>
          <w:rFonts w:ascii="BauerBodni BT" w:hAnsi="BauerBodni BT"/>
        </w:rPr>
      </w:pPr>
      <w:r>
        <w:rPr>
          <w:rFonts w:ascii="BauerBodni BT" w:hAnsi="BauerBodni BT"/>
        </w:rPr>
        <w:t>*Best values</w:t>
      </w:r>
    </w:p>
    <w:p w:rsidR="00132D77" w:rsidRDefault="00132D77" w:rsidP="00132D77">
      <w:pPr>
        <w:ind w:left="1440"/>
        <w:rPr>
          <w:rFonts w:ascii="BauerBodni BT" w:hAnsi="BauerBodni BT"/>
        </w:rPr>
      </w:pPr>
      <w:r>
        <w:rPr>
          <w:rFonts w:ascii="BauerBodni BT" w:hAnsi="BauerBodni BT"/>
        </w:rPr>
        <w:t>Courtyard/Marriott</w:t>
      </w:r>
      <w:r>
        <w:rPr>
          <w:rFonts w:ascii="BauerBodni BT" w:hAnsi="BauerBodni BT"/>
        </w:rPr>
        <w:tab/>
        <w:t xml:space="preserve">3120 </w:t>
      </w:r>
      <w:r w:rsidR="005A1D9B">
        <w:rPr>
          <w:rFonts w:ascii="BauerBodni BT" w:hAnsi="BauerBodni BT"/>
        </w:rPr>
        <w:t>Highland Pt. Drive</w:t>
      </w:r>
      <w:r w:rsidR="005A1D9B">
        <w:rPr>
          <w:rFonts w:ascii="BauerBodni BT" w:hAnsi="BauerBodni BT"/>
        </w:rPr>
        <w:tab/>
        <w:t>270-685-4140</w:t>
      </w:r>
    </w:p>
    <w:p w:rsidR="006573E0" w:rsidRDefault="006573E0" w:rsidP="00132D77">
      <w:pPr>
        <w:ind w:left="720" w:firstLine="720"/>
        <w:rPr>
          <w:rFonts w:ascii="BauerBodni BT" w:hAnsi="BauerBodni BT"/>
        </w:rPr>
      </w:pPr>
      <w:r>
        <w:rPr>
          <w:rFonts w:ascii="BauerBodni BT" w:hAnsi="BauerBodni BT"/>
        </w:rPr>
        <w:t>Hampton Inn</w:t>
      </w:r>
      <w:r w:rsidR="005A1D9B">
        <w:rPr>
          <w:rFonts w:ascii="BauerBodni BT" w:hAnsi="BauerBodni BT"/>
        </w:rPr>
        <w:tab/>
      </w:r>
      <w:r w:rsidR="005A1D9B">
        <w:rPr>
          <w:rFonts w:ascii="BauerBodni BT" w:hAnsi="BauerBodni BT"/>
        </w:rPr>
        <w:tab/>
        <w:t>615 Salem Drive</w:t>
      </w:r>
      <w:r w:rsidR="005A1D9B">
        <w:rPr>
          <w:rFonts w:ascii="BauerBodni BT" w:hAnsi="BauerBodni BT"/>
        </w:rPr>
        <w:tab/>
      </w:r>
      <w:r w:rsidR="005A1D9B">
        <w:rPr>
          <w:rFonts w:ascii="BauerBodni BT" w:hAnsi="BauerBodni BT"/>
        </w:rPr>
        <w:tab/>
        <w:t xml:space="preserve">270-926-2006* </w:t>
      </w:r>
      <w:r>
        <w:rPr>
          <w:rFonts w:ascii="BauerBodni BT" w:hAnsi="BauerBodni BT"/>
        </w:rPr>
        <w:tab/>
      </w:r>
      <w:r>
        <w:rPr>
          <w:rFonts w:ascii="BauerBodni BT" w:hAnsi="BauerBodni BT"/>
        </w:rPr>
        <w:tab/>
      </w:r>
    </w:p>
    <w:p w:rsidR="006573E0" w:rsidRDefault="006573E0" w:rsidP="006573E0">
      <w:pPr>
        <w:ind w:left="720" w:firstLine="720"/>
        <w:rPr>
          <w:rFonts w:ascii="BauerBodni BT" w:hAnsi="BauerBodni BT"/>
        </w:rPr>
      </w:pPr>
      <w:r>
        <w:rPr>
          <w:rFonts w:ascii="BauerBodni BT" w:hAnsi="BauerBodni BT"/>
        </w:rPr>
        <w:t xml:space="preserve">Comfort </w:t>
      </w:r>
      <w:smartTag w:uri="urn:schemas-microsoft-com:office:smarttags" w:element="Street">
        <w:smartTag w:uri="urn:schemas-microsoft-com:office:smarttags" w:element="address">
          <w:r>
            <w:rPr>
              <w:rFonts w:ascii="BauerBodni BT" w:hAnsi="BauerBodni BT"/>
            </w:rPr>
            <w:t xml:space="preserve">Suites   </w:t>
          </w:r>
          <w:r>
            <w:rPr>
              <w:rFonts w:ascii="BauerBodni BT" w:hAnsi="BauerBodni BT"/>
            </w:rPr>
            <w:tab/>
            <w:t>230 Salem Drive</w:t>
          </w:r>
        </w:smartTag>
      </w:smartTag>
      <w:r>
        <w:rPr>
          <w:rFonts w:ascii="BauerBodni BT" w:hAnsi="BauerBodni BT"/>
        </w:rPr>
        <w:tab/>
      </w:r>
      <w:r>
        <w:rPr>
          <w:rFonts w:ascii="BauerBodni BT" w:hAnsi="BauerBodni BT"/>
        </w:rPr>
        <w:tab/>
        <w:t xml:space="preserve">270-683-4128  </w:t>
      </w:r>
    </w:p>
    <w:p w:rsidR="006573E0" w:rsidRDefault="006573E0" w:rsidP="006573E0">
      <w:pPr>
        <w:ind w:left="720" w:firstLine="720"/>
        <w:rPr>
          <w:rFonts w:ascii="BauerBodni BT" w:hAnsi="BauerBodni BT"/>
        </w:rPr>
      </w:pPr>
      <w:r>
        <w:rPr>
          <w:rFonts w:ascii="BauerBodni BT" w:hAnsi="BauerBodni BT"/>
        </w:rPr>
        <w:t>Holiday Inn</w:t>
      </w:r>
      <w:r>
        <w:rPr>
          <w:rFonts w:ascii="BauerBodni BT" w:hAnsi="BauerBodni BT"/>
        </w:rPr>
        <w:tab/>
      </w:r>
      <w:r>
        <w:rPr>
          <w:rFonts w:ascii="BauerBodni BT" w:hAnsi="BauerBodni BT"/>
        </w:rPr>
        <w:tab/>
        <w:t>3136 West Second Street</w:t>
      </w:r>
      <w:r>
        <w:rPr>
          <w:rFonts w:ascii="BauerBodni BT" w:hAnsi="BauerBodni BT"/>
        </w:rPr>
        <w:tab/>
        <w:t>270-685-3941</w:t>
      </w:r>
    </w:p>
    <w:p w:rsidR="006573E0" w:rsidRPr="00C6402E" w:rsidRDefault="006573E0" w:rsidP="006573E0">
      <w:pPr>
        <w:rPr>
          <w:rFonts w:ascii="BauerBodni BT" w:hAnsi="BauerBodni BT"/>
        </w:rPr>
      </w:pPr>
      <w:r>
        <w:rPr>
          <w:rFonts w:ascii="BauerBodni BT" w:hAnsi="BauerBodni BT"/>
        </w:rPr>
        <w:tab/>
      </w:r>
      <w:r>
        <w:rPr>
          <w:rFonts w:ascii="BauerBodni BT" w:hAnsi="BauerBodni BT"/>
        </w:rPr>
        <w:tab/>
      </w:r>
      <w:r w:rsidRPr="00C6402E">
        <w:rPr>
          <w:rFonts w:ascii="BauerBodni BT" w:hAnsi="BauerBodni BT"/>
        </w:rPr>
        <w:t>Fairfield Inn</w:t>
      </w:r>
      <w:r w:rsidRPr="00C6402E">
        <w:rPr>
          <w:rFonts w:ascii="BauerBodni BT" w:hAnsi="BauerBodni BT"/>
        </w:rPr>
        <w:tab/>
      </w:r>
      <w:r w:rsidRPr="00C6402E">
        <w:rPr>
          <w:rFonts w:ascii="BauerBodni BT" w:hAnsi="BauerBodni BT"/>
        </w:rPr>
        <w:tab/>
        <w:t>800 Salem Drive</w:t>
      </w:r>
      <w:r w:rsidRPr="00C6402E">
        <w:rPr>
          <w:rFonts w:ascii="BauerBodni BT" w:hAnsi="BauerBodni BT"/>
        </w:rPr>
        <w:tab/>
      </w:r>
      <w:r w:rsidRPr="00C6402E">
        <w:rPr>
          <w:rFonts w:ascii="BauerBodni BT" w:hAnsi="BauerBodni BT"/>
        </w:rPr>
        <w:tab/>
        <w:t>270-688-8887</w:t>
      </w:r>
      <w:r>
        <w:rPr>
          <w:rFonts w:ascii="BauerBodni BT" w:hAnsi="BauerBodni BT"/>
        </w:rPr>
        <w:t xml:space="preserve">  </w:t>
      </w:r>
    </w:p>
    <w:p w:rsidR="006573E0" w:rsidRDefault="006573E0" w:rsidP="006573E0">
      <w:pPr>
        <w:rPr>
          <w:rFonts w:ascii="BauerBodni BT" w:hAnsi="BauerBodni BT"/>
        </w:rPr>
      </w:pPr>
      <w:r>
        <w:rPr>
          <w:rFonts w:ascii="BauerBodni BT" w:hAnsi="BauerBodni BT"/>
        </w:rPr>
        <w:tab/>
      </w:r>
      <w:r>
        <w:rPr>
          <w:rFonts w:ascii="BauerBodni BT" w:hAnsi="BauerBodni BT"/>
        </w:rPr>
        <w:tab/>
        <w:t>Super 8 Motel</w:t>
      </w:r>
      <w:r>
        <w:rPr>
          <w:rFonts w:ascii="BauerBodni BT" w:hAnsi="BauerBodni BT"/>
        </w:rPr>
        <w:tab/>
      </w:r>
      <w:r>
        <w:rPr>
          <w:rFonts w:ascii="BauerBodni BT" w:hAnsi="BauerBodni BT"/>
        </w:rPr>
        <w:tab/>
        <w:t>1027 Goetz Drive</w:t>
      </w:r>
      <w:r>
        <w:rPr>
          <w:rFonts w:ascii="BauerBodni BT" w:hAnsi="BauerBodni BT"/>
        </w:rPr>
        <w:tab/>
      </w:r>
      <w:r>
        <w:rPr>
          <w:rFonts w:ascii="BauerBodni BT" w:hAnsi="BauerBodni BT"/>
        </w:rPr>
        <w:tab/>
        <w:t>270-685-3388</w:t>
      </w:r>
    </w:p>
    <w:p w:rsidR="006573E0" w:rsidRDefault="006573E0" w:rsidP="006573E0">
      <w:pPr>
        <w:rPr>
          <w:rFonts w:ascii="BauerBodni BT" w:hAnsi="BauerBodni BT"/>
        </w:rPr>
      </w:pPr>
      <w:r>
        <w:rPr>
          <w:rFonts w:ascii="BauerBodni BT" w:hAnsi="BauerBodni BT"/>
        </w:rPr>
        <w:tab/>
      </w:r>
      <w:r>
        <w:rPr>
          <w:rFonts w:ascii="BauerBodni BT" w:hAnsi="BauerBodni BT"/>
        </w:rPr>
        <w:tab/>
        <w:t>Best Western</w:t>
      </w:r>
      <w:r>
        <w:rPr>
          <w:rFonts w:ascii="BauerBodni BT" w:hAnsi="BauerBodni BT"/>
        </w:rPr>
        <w:tab/>
      </w:r>
      <w:r>
        <w:rPr>
          <w:rFonts w:ascii="BauerBodni BT" w:hAnsi="BauerBodni BT"/>
        </w:rPr>
        <w:tab/>
        <w:t>3220 West Parrish Avenue</w:t>
      </w:r>
      <w:r>
        <w:rPr>
          <w:rFonts w:ascii="BauerBodni BT" w:hAnsi="BauerBodni BT"/>
        </w:rPr>
        <w:tab/>
        <w:t xml:space="preserve">270-685-1054 </w:t>
      </w:r>
    </w:p>
    <w:p w:rsidR="00132D77" w:rsidRDefault="006573E0" w:rsidP="0065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600"/>
        </w:tabs>
        <w:ind w:left="1440" w:hanging="720"/>
        <w:rPr>
          <w:rFonts w:ascii="BauerBodni BT" w:hAnsi="BauerBodni BT"/>
        </w:rPr>
      </w:pPr>
      <w:r>
        <w:rPr>
          <w:rFonts w:ascii="BauerBodni BT" w:hAnsi="BauerBodni BT"/>
        </w:rPr>
        <w:tab/>
        <w:t>Sleep Inn</w:t>
      </w:r>
      <w:r>
        <w:rPr>
          <w:rFonts w:ascii="BauerBodni BT" w:hAnsi="BauerBodni BT"/>
        </w:rPr>
        <w:tab/>
      </w:r>
      <w:r>
        <w:rPr>
          <w:rFonts w:ascii="BauerBodni BT" w:hAnsi="BauerBodni BT"/>
        </w:rPr>
        <w:tab/>
        <w:t>51 Bon Harbor Hill Drive</w:t>
      </w:r>
      <w:r>
        <w:rPr>
          <w:rFonts w:ascii="BauerBodni BT" w:hAnsi="BauerBodni BT"/>
        </w:rPr>
        <w:tab/>
        <w:t xml:space="preserve">270-691-6200  </w:t>
      </w:r>
    </w:p>
    <w:p w:rsidR="00132D77" w:rsidRDefault="00132D77" w:rsidP="006573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600"/>
        </w:tabs>
        <w:ind w:left="1440" w:hanging="720"/>
        <w:rPr>
          <w:rFonts w:ascii="BauerBodni BT" w:hAnsi="BauerBodni BT"/>
        </w:rPr>
      </w:pPr>
    </w:p>
    <w:p w:rsidR="00132D77" w:rsidRDefault="00132D77" w:rsidP="00132D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600"/>
        </w:tabs>
        <w:ind w:left="1080"/>
        <w:rPr>
          <w:rFonts w:ascii="BauerBodni BT" w:hAnsi="BauerBodni BT"/>
        </w:rPr>
      </w:pPr>
      <w:r>
        <w:rPr>
          <w:rFonts w:ascii="BauerBodni BT" w:hAnsi="BauerBodni BT"/>
        </w:rPr>
        <w:t>*special tournament rate 1-4 persons</w:t>
      </w:r>
    </w:p>
    <w:p w:rsidR="006573E0" w:rsidRPr="001F3D32" w:rsidRDefault="00132D77" w:rsidP="001F3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600"/>
        </w:tabs>
        <w:ind w:left="1440" w:hanging="720"/>
        <w:rPr>
          <w:rFonts w:ascii="BauerBodni BT" w:hAnsi="BauerBodni BT"/>
        </w:rPr>
      </w:pPr>
      <w:r>
        <w:rPr>
          <w:rFonts w:ascii="BauerBodni BT" w:hAnsi="BauerBodni BT"/>
        </w:rPr>
        <w:tab/>
      </w:r>
    </w:p>
    <w:p w:rsidR="00953A9B" w:rsidRDefault="00953A9B" w:rsidP="006573E0">
      <w:pPr>
        <w:rPr>
          <w:rFonts w:ascii="BauerBodni BT" w:hAnsi="BauerBodni BT"/>
          <w:b/>
          <w:u w:val="single"/>
        </w:rPr>
      </w:pPr>
    </w:p>
    <w:p w:rsidR="005A1D9B" w:rsidRDefault="005A1D9B" w:rsidP="006573E0">
      <w:pPr>
        <w:rPr>
          <w:rFonts w:ascii="BauerBodni BT" w:hAnsi="BauerBodni BT"/>
          <w:b/>
          <w:u w:val="single"/>
        </w:rPr>
      </w:pPr>
    </w:p>
    <w:p w:rsidR="006573E0" w:rsidRDefault="005A1D9B" w:rsidP="006573E0">
      <w:pPr>
        <w:rPr>
          <w:rFonts w:ascii="BauerBodni BT" w:hAnsi="BauerBodni BT"/>
          <w:b/>
          <w:u w:val="single"/>
        </w:rPr>
      </w:pPr>
      <w:r>
        <w:rPr>
          <w:rFonts w:ascii="BauerBodni BT" w:hAnsi="BauerBodni BT"/>
          <w:b/>
          <w:u w:val="single"/>
        </w:rPr>
        <w:lastRenderedPageBreak/>
        <w:t>Page 3-BBQ 2013</w:t>
      </w:r>
    </w:p>
    <w:p w:rsidR="005A1D9B" w:rsidRDefault="005A1D9B" w:rsidP="006573E0">
      <w:pPr>
        <w:rPr>
          <w:rFonts w:ascii="BauerBodni BT" w:hAnsi="BauerBodni BT"/>
          <w:b/>
          <w:u w:val="single"/>
        </w:rPr>
      </w:pPr>
    </w:p>
    <w:p w:rsidR="006573E0" w:rsidRPr="005A1D9B" w:rsidRDefault="006573E0" w:rsidP="006573E0">
      <w:pPr>
        <w:rPr>
          <w:u w:val="single"/>
        </w:rPr>
      </w:pPr>
      <w:r w:rsidRPr="005A1D9B">
        <w:rPr>
          <w:rFonts w:ascii="BauerBodni BT" w:hAnsi="BauerBodni BT"/>
          <w:b/>
          <w:u w:val="single"/>
        </w:rPr>
        <w:t>PATTERN A EVENT RULES</w:t>
      </w:r>
    </w:p>
    <w:p w:rsidR="006573E0" w:rsidRPr="00B67772" w:rsidRDefault="006573E0" w:rsidP="006573E0">
      <w:pPr>
        <w:rPr>
          <w:rFonts w:ascii="Arial" w:hAnsi="Arial" w:cs="Arial"/>
          <w:sz w:val="22"/>
          <w:szCs w:val="22"/>
        </w:rPr>
      </w:pPr>
      <w:r w:rsidRPr="00B67772">
        <w:rPr>
          <w:rFonts w:ascii="Arial" w:hAnsi="Arial" w:cs="Arial"/>
          <w:sz w:val="22"/>
          <w:szCs w:val="22"/>
          <w:u w:val="single"/>
        </w:rPr>
        <w:t xml:space="preserve">Radio </w:t>
      </w:r>
      <w:proofErr w:type="gramStart"/>
      <w:r w:rsidRPr="00B67772">
        <w:rPr>
          <w:rFonts w:ascii="Arial" w:hAnsi="Arial" w:cs="Arial"/>
          <w:sz w:val="22"/>
          <w:szCs w:val="22"/>
          <w:u w:val="single"/>
        </w:rPr>
        <w:t>Broadcasting</w:t>
      </w:r>
      <w:proofErr w:type="gramEnd"/>
      <w:r w:rsidRPr="00B67772">
        <w:rPr>
          <w:rFonts w:ascii="Arial" w:hAnsi="Arial" w:cs="Arial"/>
          <w:sz w:val="22"/>
          <w:szCs w:val="22"/>
        </w:rPr>
        <w:br/>
      </w:r>
      <w:bookmarkStart w:id="0" w:name="Congress"/>
      <w:bookmarkEnd w:id="0"/>
      <w:r w:rsidRPr="00B67772">
        <w:rPr>
          <w:rFonts w:ascii="Arial" w:hAnsi="Arial" w:cs="Arial"/>
          <w:sz w:val="22"/>
          <w:szCs w:val="22"/>
        </w:rPr>
        <w:t>In this event, each student will receive a packet of news-copy or a newspaper. The student will report to a preparation room where s/he will have 30 minutes to select and organize the material into a 5 minute radio news broadcast. Judges will listen to (not watch) the presentation. Throughout the broadcast, the timekeeper or judge will keep the student informed of time. Students may use their own introductory remarks and transitional material, but they may not introduce advertisements, fillers or any other material that is not present in the copy provided by the tournament staff.</w:t>
      </w:r>
      <w:r w:rsidRPr="00B67772">
        <w:rPr>
          <w:rFonts w:ascii="Arial" w:hAnsi="Arial" w:cs="Arial"/>
          <w:sz w:val="22"/>
          <w:szCs w:val="22"/>
        </w:rPr>
        <w:br/>
      </w:r>
      <w:r w:rsidRPr="00B67772">
        <w:rPr>
          <w:rFonts w:ascii="Arial" w:hAnsi="Arial" w:cs="Arial"/>
          <w:i/>
          <w:iCs/>
          <w:color w:val="000000"/>
          <w:sz w:val="22"/>
          <w:szCs w:val="22"/>
        </w:rPr>
        <w:t>Time: 5 minutes; 5 second grace over or under time.</w:t>
      </w:r>
    </w:p>
    <w:p w:rsidR="006573E0" w:rsidRPr="00B67772" w:rsidRDefault="006573E0" w:rsidP="006573E0">
      <w:pPr>
        <w:rPr>
          <w:rFonts w:ascii="Arial" w:hAnsi="Arial" w:cs="Arial"/>
          <w:sz w:val="22"/>
          <w:szCs w:val="22"/>
        </w:rPr>
      </w:pPr>
      <w:r w:rsidRPr="00B67772">
        <w:rPr>
          <w:rFonts w:ascii="Arial" w:hAnsi="Arial" w:cs="Arial"/>
          <w:sz w:val="22"/>
          <w:szCs w:val="22"/>
          <w:u w:val="single"/>
        </w:rPr>
        <w:t>After Dinner</w:t>
      </w:r>
    </w:p>
    <w:p w:rsidR="006573E0" w:rsidRPr="00B67772" w:rsidRDefault="006573E0" w:rsidP="006573E0">
      <w:pPr>
        <w:rPr>
          <w:rFonts w:ascii="Arial" w:hAnsi="Arial" w:cs="Arial"/>
          <w:sz w:val="22"/>
          <w:szCs w:val="22"/>
        </w:rPr>
      </w:pPr>
      <w:r w:rsidRPr="00B67772">
        <w:rPr>
          <w:rFonts w:ascii="Arial" w:hAnsi="Arial" w:cs="Arial"/>
          <w:sz w:val="22"/>
          <w:szCs w:val="22"/>
        </w:rPr>
        <w:t xml:space="preserve">A speech designed to entertain the audience.  This should not be a series of jokes, but should emphasize wit and creativity while following a central theme.  It may be done with or without notes.  </w:t>
      </w:r>
    </w:p>
    <w:p w:rsidR="006573E0" w:rsidRPr="00B67772" w:rsidRDefault="006573E0" w:rsidP="006573E0">
      <w:pPr>
        <w:rPr>
          <w:rFonts w:ascii="Arial" w:hAnsi="Arial" w:cs="Arial"/>
          <w:sz w:val="22"/>
          <w:szCs w:val="22"/>
        </w:rPr>
      </w:pPr>
      <w:r w:rsidRPr="00B67772">
        <w:rPr>
          <w:rFonts w:ascii="Arial" w:hAnsi="Arial" w:cs="Arial"/>
          <w:sz w:val="22"/>
          <w:szCs w:val="22"/>
        </w:rPr>
        <w:t>Maximum time limit:  10 minutes</w:t>
      </w:r>
    </w:p>
    <w:p w:rsidR="00953A9B" w:rsidRDefault="00953A9B" w:rsidP="006573E0">
      <w:pPr>
        <w:rPr>
          <w:rFonts w:ascii="Arial" w:hAnsi="Arial" w:cs="Arial"/>
          <w:sz w:val="22"/>
          <w:szCs w:val="22"/>
          <w:u w:val="single"/>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Dramatic Interpretation</w:t>
      </w:r>
    </w:p>
    <w:p w:rsidR="006573E0" w:rsidRPr="00B67772" w:rsidRDefault="006573E0" w:rsidP="006573E0">
      <w:pPr>
        <w:rPr>
          <w:rFonts w:ascii="Arial" w:hAnsi="Arial" w:cs="Arial"/>
          <w:sz w:val="22"/>
          <w:szCs w:val="22"/>
        </w:rPr>
      </w:pPr>
      <w:r w:rsidRPr="00B67772">
        <w:rPr>
          <w:rFonts w:ascii="Arial" w:hAnsi="Arial" w:cs="Arial"/>
          <w:sz w:val="22"/>
          <w:szCs w:val="22"/>
        </w:rPr>
        <w:t>A cutting from a play or plays of literary merit that may be humorous or serious.  This involves the portrayal of one or more characters presented by one individual.  This is not an acting event -- no costumes, props, lighting, etc. are to be used.  Presentation is from the manuscript and the focus should be off-stage.  Material must not have been used in competition by contes</w:t>
      </w:r>
      <w:r>
        <w:rPr>
          <w:rFonts w:ascii="Arial" w:hAnsi="Arial" w:cs="Arial"/>
          <w:sz w:val="22"/>
          <w:szCs w:val="22"/>
        </w:rPr>
        <w:t>tant before September 1, 2009.</w:t>
      </w:r>
    </w:p>
    <w:p w:rsidR="006573E0" w:rsidRPr="00B67772" w:rsidRDefault="006573E0" w:rsidP="006573E0">
      <w:pPr>
        <w:rPr>
          <w:rFonts w:ascii="Arial" w:hAnsi="Arial" w:cs="Arial"/>
          <w:sz w:val="22"/>
          <w:szCs w:val="22"/>
        </w:rPr>
      </w:pPr>
      <w:r w:rsidRPr="00B67772">
        <w:rPr>
          <w:rFonts w:ascii="Arial" w:hAnsi="Arial" w:cs="Arial"/>
          <w:sz w:val="22"/>
          <w:szCs w:val="22"/>
        </w:rPr>
        <w:t>Maximum time limit:  10 minutes.  Time limit includes original introduction.</w:t>
      </w:r>
    </w:p>
    <w:p w:rsidR="006573E0" w:rsidRPr="00B67772" w:rsidRDefault="006573E0" w:rsidP="006573E0">
      <w:pPr>
        <w:rPr>
          <w:rFonts w:ascii="Arial" w:hAnsi="Arial" w:cs="Arial"/>
          <w:sz w:val="22"/>
          <w:szCs w:val="22"/>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Impromptu Counseling</w:t>
      </w:r>
    </w:p>
    <w:p w:rsidR="006573E0" w:rsidRPr="00B67772" w:rsidRDefault="006573E0" w:rsidP="006573E0">
      <w:pPr>
        <w:rPr>
          <w:rFonts w:ascii="Arial" w:hAnsi="Arial" w:cs="Arial"/>
          <w:sz w:val="22"/>
          <w:szCs w:val="22"/>
        </w:rPr>
      </w:pPr>
      <w:r w:rsidRPr="00B67772">
        <w:rPr>
          <w:rFonts w:ascii="Arial" w:hAnsi="Arial" w:cs="Arial"/>
          <w:sz w:val="22"/>
          <w:szCs w:val="22"/>
        </w:rPr>
        <w:t>Speakers will be given three brief counseling scenarios and asked to ad</w:t>
      </w:r>
      <w:r w:rsidR="005A1D9B">
        <w:rPr>
          <w:rFonts w:ascii="Arial" w:hAnsi="Arial" w:cs="Arial"/>
          <w:sz w:val="22"/>
          <w:szCs w:val="22"/>
        </w:rPr>
        <w:t>opt a “Dear Abby” or “Dr. Drew”</w:t>
      </w:r>
      <w:r w:rsidRPr="00B67772">
        <w:rPr>
          <w:rFonts w:ascii="Arial" w:hAnsi="Arial" w:cs="Arial"/>
          <w:sz w:val="22"/>
          <w:szCs w:val="22"/>
        </w:rPr>
        <w:t xml:space="preserve"> approach in constructing a response to the question.  Each speaker will choose one of the three scenarios (I know my brother is stealing funds from the family business; should I turn him into the authorities or keep it in the family?).  Speakers will be given 7 minutes elapsed time to divide between preparation and speaking time.  Judges should provide visual time cues for speakers.</w:t>
      </w:r>
    </w:p>
    <w:p w:rsidR="006573E0" w:rsidRPr="00B67772" w:rsidRDefault="006573E0" w:rsidP="006573E0">
      <w:pPr>
        <w:rPr>
          <w:rFonts w:ascii="Arial" w:hAnsi="Arial" w:cs="Arial"/>
          <w:sz w:val="22"/>
          <w:szCs w:val="22"/>
          <w:u w:val="single"/>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Communication Analysis</w:t>
      </w:r>
    </w:p>
    <w:p w:rsidR="006573E0" w:rsidRPr="00B67772" w:rsidRDefault="006573E0" w:rsidP="006573E0">
      <w:pPr>
        <w:rPr>
          <w:rFonts w:ascii="Arial" w:hAnsi="Arial" w:cs="Arial"/>
          <w:sz w:val="22"/>
          <w:szCs w:val="22"/>
        </w:rPr>
      </w:pPr>
      <w:r w:rsidRPr="00B67772">
        <w:rPr>
          <w:rFonts w:ascii="Arial" w:hAnsi="Arial" w:cs="Arial"/>
          <w:sz w:val="22"/>
          <w:szCs w:val="22"/>
        </w:rPr>
        <w:t xml:space="preserve">A speech which is carefully researched and developed that applies a student’s knowledge of rhetorical communication principles to a communication event such as a speech, song, poem, movement, campaign, etc.  This speech should pay primary attention to analysis and less attention to description.  The student may deliver the speech in any manner (memorized or manuscript).  </w:t>
      </w:r>
    </w:p>
    <w:p w:rsidR="006573E0" w:rsidRPr="00B67772" w:rsidRDefault="006573E0" w:rsidP="006573E0">
      <w:pPr>
        <w:rPr>
          <w:rFonts w:ascii="Arial" w:hAnsi="Arial" w:cs="Arial"/>
          <w:sz w:val="22"/>
          <w:szCs w:val="22"/>
        </w:rPr>
      </w:pPr>
      <w:r w:rsidRPr="00B67772">
        <w:rPr>
          <w:rFonts w:ascii="Arial" w:hAnsi="Arial" w:cs="Arial"/>
          <w:sz w:val="22"/>
          <w:szCs w:val="22"/>
        </w:rPr>
        <w:t>Maximum time limit:  10 minutes.</w:t>
      </w:r>
    </w:p>
    <w:p w:rsidR="006573E0" w:rsidRPr="00B67772" w:rsidRDefault="006573E0" w:rsidP="006573E0">
      <w:pPr>
        <w:rPr>
          <w:rFonts w:ascii="Arial" w:hAnsi="Arial" w:cs="Arial"/>
          <w:sz w:val="22"/>
          <w:szCs w:val="22"/>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Prose</w:t>
      </w:r>
    </w:p>
    <w:p w:rsidR="006573E0" w:rsidRPr="00B67772" w:rsidRDefault="006573E0" w:rsidP="006573E0">
      <w:pPr>
        <w:rPr>
          <w:rFonts w:ascii="Arial" w:hAnsi="Arial" w:cs="Arial"/>
          <w:sz w:val="22"/>
          <w:szCs w:val="22"/>
        </w:rPr>
      </w:pPr>
      <w:r w:rsidRPr="00B67772">
        <w:rPr>
          <w:rFonts w:ascii="Arial" w:hAnsi="Arial" w:cs="Arial"/>
          <w:sz w:val="22"/>
          <w:szCs w:val="22"/>
        </w:rPr>
        <w:t>Program may consist of single or multiple selections around a central theme.  Manuscripts are to be used.  Introduction and transitions should be delivered extemporaneously.  Plays are not permitted.  Maximum time limit:  10 minutes.</w:t>
      </w:r>
    </w:p>
    <w:p w:rsidR="006573E0" w:rsidRPr="00B67772" w:rsidRDefault="006573E0" w:rsidP="006573E0">
      <w:pPr>
        <w:rPr>
          <w:rFonts w:ascii="Arial" w:hAnsi="Arial" w:cs="Arial"/>
          <w:sz w:val="22"/>
          <w:szCs w:val="22"/>
        </w:rPr>
      </w:pPr>
    </w:p>
    <w:p w:rsidR="00953A9B" w:rsidRPr="005A1D9B" w:rsidRDefault="006573E0" w:rsidP="006573E0">
      <w:pPr>
        <w:rPr>
          <w:rFonts w:ascii="Arial" w:hAnsi="Arial" w:cs="Arial"/>
          <w:sz w:val="22"/>
          <w:szCs w:val="22"/>
          <w:u w:val="single"/>
        </w:rPr>
      </w:pPr>
      <w:proofErr w:type="gramStart"/>
      <w:r w:rsidRPr="00B67772">
        <w:rPr>
          <w:rFonts w:ascii="Arial" w:hAnsi="Arial" w:cs="Arial"/>
          <w:sz w:val="22"/>
          <w:szCs w:val="22"/>
          <w:u w:val="single"/>
        </w:rPr>
        <w:t>Persuasive</w:t>
      </w:r>
      <w:r w:rsidR="005A1D9B">
        <w:rPr>
          <w:rFonts w:ascii="Arial" w:hAnsi="Arial" w:cs="Arial"/>
          <w:sz w:val="22"/>
          <w:szCs w:val="22"/>
          <w:u w:val="single"/>
        </w:rPr>
        <w:t xml:space="preserve">  </w:t>
      </w:r>
      <w:r w:rsidRPr="00B67772">
        <w:rPr>
          <w:rFonts w:ascii="Arial" w:hAnsi="Arial" w:cs="Arial"/>
          <w:sz w:val="22"/>
          <w:szCs w:val="22"/>
        </w:rPr>
        <w:t>The</w:t>
      </w:r>
      <w:proofErr w:type="gramEnd"/>
      <w:r w:rsidRPr="00B67772">
        <w:rPr>
          <w:rFonts w:ascii="Arial" w:hAnsi="Arial" w:cs="Arial"/>
          <w:sz w:val="22"/>
          <w:szCs w:val="22"/>
        </w:rPr>
        <w:t xml:space="preserve"> speech must be original and the product of the contestant’s own thinking.  The speech must be persuasive in the broadest sense of the word.  Notes may be used.  Maximum time limit:  10 minutes.</w:t>
      </w:r>
    </w:p>
    <w:p w:rsidR="006573E0" w:rsidRDefault="006573E0" w:rsidP="006573E0">
      <w:pPr>
        <w:rPr>
          <w:rFonts w:ascii="BauerBodni BT" w:hAnsi="BauerBodni BT"/>
          <w:b/>
          <w:u w:val="single"/>
        </w:rPr>
      </w:pPr>
      <w:r>
        <w:rPr>
          <w:rFonts w:ascii="BauerBodni BT" w:hAnsi="BauerBodni BT"/>
          <w:b/>
          <w:u w:val="single"/>
        </w:rPr>
        <w:lastRenderedPageBreak/>
        <w:t xml:space="preserve">Page 4-BBQ </w:t>
      </w:r>
      <w:r w:rsidR="005A1D9B">
        <w:rPr>
          <w:rFonts w:ascii="BauerBodni BT" w:hAnsi="BauerBodni BT"/>
          <w:b/>
          <w:u w:val="single"/>
        </w:rPr>
        <w:t>2013</w:t>
      </w:r>
    </w:p>
    <w:p w:rsidR="006573E0" w:rsidRPr="006573E0" w:rsidRDefault="006573E0" w:rsidP="006573E0">
      <w:pPr>
        <w:rPr>
          <w:rFonts w:ascii="Arial" w:hAnsi="Arial" w:cs="Arial"/>
          <w:b/>
          <w:sz w:val="22"/>
          <w:szCs w:val="22"/>
          <w:u w:val="single"/>
        </w:rPr>
      </w:pPr>
    </w:p>
    <w:p w:rsidR="006573E0" w:rsidRPr="005A1D9B" w:rsidRDefault="006573E0" w:rsidP="006573E0">
      <w:pPr>
        <w:rPr>
          <w:rFonts w:ascii="Arial" w:hAnsi="Arial" w:cs="Arial"/>
          <w:b/>
          <w:sz w:val="22"/>
          <w:szCs w:val="22"/>
          <w:u w:val="single"/>
        </w:rPr>
      </w:pPr>
      <w:r w:rsidRPr="005A1D9B">
        <w:rPr>
          <w:rFonts w:ascii="Arial" w:hAnsi="Arial" w:cs="Arial"/>
          <w:b/>
          <w:sz w:val="22"/>
          <w:szCs w:val="22"/>
          <w:u w:val="single"/>
        </w:rPr>
        <w:t>PATTERN B EVENT RULES</w:t>
      </w:r>
    </w:p>
    <w:p w:rsidR="006573E0" w:rsidRPr="00B67772" w:rsidRDefault="006573E0" w:rsidP="006573E0">
      <w:pPr>
        <w:rPr>
          <w:rFonts w:ascii="Arial" w:hAnsi="Arial" w:cs="Arial"/>
          <w:sz w:val="22"/>
          <w:szCs w:val="22"/>
          <w:u w:val="single"/>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Extemporaneous Speaking</w:t>
      </w:r>
    </w:p>
    <w:p w:rsidR="006573E0" w:rsidRPr="00B67772" w:rsidRDefault="006573E0" w:rsidP="006573E0">
      <w:pPr>
        <w:rPr>
          <w:rFonts w:ascii="Arial" w:hAnsi="Arial" w:cs="Arial"/>
          <w:sz w:val="22"/>
          <w:szCs w:val="22"/>
        </w:rPr>
      </w:pPr>
      <w:r w:rsidRPr="00B67772">
        <w:rPr>
          <w:rFonts w:ascii="Arial" w:hAnsi="Arial" w:cs="Arial"/>
          <w:sz w:val="22"/>
          <w:szCs w:val="22"/>
        </w:rPr>
        <w:t>Topics will be from cur</w:t>
      </w:r>
      <w:r>
        <w:rPr>
          <w:rFonts w:ascii="Arial" w:hAnsi="Arial" w:cs="Arial"/>
          <w:sz w:val="22"/>
          <w:szCs w:val="22"/>
        </w:rPr>
        <w:t>rent events since August 1, 2009</w:t>
      </w:r>
      <w:r w:rsidRPr="00B67772">
        <w:rPr>
          <w:rFonts w:ascii="Arial" w:hAnsi="Arial" w:cs="Arial"/>
          <w:sz w:val="22"/>
          <w:szCs w:val="22"/>
        </w:rPr>
        <w:t xml:space="preserve">.  Contestants will choose one topic.  There will be a half-hour preparation time before each speaking round.  Notes may be used.  </w:t>
      </w:r>
    </w:p>
    <w:p w:rsidR="006573E0" w:rsidRPr="00B67772" w:rsidRDefault="006573E0" w:rsidP="006573E0">
      <w:pPr>
        <w:rPr>
          <w:rFonts w:ascii="Arial" w:hAnsi="Arial" w:cs="Arial"/>
          <w:sz w:val="22"/>
          <w:szCs w:val="22"/>
        </w:rPr>
      </w:pPr>
      <w:r w:rsidRPr="00B67772">
        <w:rPr>
          <w:rFonts w:ascii="Arial" w:hAnsi="Arial" w:cs="Arial"/>
          <w:sz w:val="22"/>
          <w:szCs w:val="22"/>
        </w:rPr>
        <w:t>Maximum time limit: 7 minutes.</w:t>
      </w:r>
    </w:p>
    <w:p w:rsidR="006573E0" w:rsidRPr="00B67772" w:rsidRDefault="006573E0" w:rsidP="006573E0">
      <w:pPr>
        <w:rPr>
          <w:rFonts w:ascii="Arial" w:hAnsi="Arial" w:cs="Arial"/>
          <w:sz w:val="22"/>
          <w:szCs w:val="22"/>
        </w:rPr>
      </w:pPr>
    </w:p>
    <w:p w:rsidR="006573E0" w:rsidRPr="00B67772" w:rsidRDefault="00953A9B" w:rsidP="006573E0">
      <w:pPr>
        <w:rPr>
          <w:rFonts w:ascii="Arial" w:hAnsi="Arial" w:cs="Arial"/>
          <w:sz w:val="22"/>
          <w:szCs w:val="22"/>
        </w:rPr>
      </w:pPr>
      <w:r>
        <w:rPr>
          <w:rFonts w:ascii="Arial" w:hAnsi="Arial" w:cs="Arial"/>
          <w:sz w:val="22"/>
          <w:szCs w:val="22"/>
          <w:u w:val="single"/>
        </w:rPr>
        <w:t>Duo I</w:t>
      </w:r>
      <w:r w:rsidR="006573E0" w:rsidRPr="00B67772">
        <w:rPr>
          <w:rFonts w:ascii="Arial" w:hAnsi="Arial" w:cs="Arial"/>
          <w:sz w:val="22"/>
          <w:szCs w:val="22"/>
          <w:u w:val="single"/>
        </w:rPr>
        <w:t>nterpretation</w:t>
      </w:r>
    </w:p>
    <w:p w:rsidR="006573E0" w:rsidRPr="00B67772" w:rsidRDefault="006573E0" w:rsidP="006573E0">
      <w:pPr>
        <w:rPr>
          <w:rFonts w:ascii="Arial" w:hAnsi="Arial" w:cs="Arial"/>
          <w:sz w:val="22"/>
          <w:szCs w:val="22"/>
        </w:rPr>
      </w:pPr>
      <w:r w:rsidRPr="00B67772">
        <w:rPr>
          <w:rFonts w:ascii="Arial" w:hAnsi="Arial" w:cs="Arial"/>
          <w:sz w:val="22"/>
          <w:szCs w:val="22"/>
        </w:rPr>
        <w:t>A cutting (scene) from a play (either humorou</w:t>
      </w:r>
      <w:r>
        <w:rPr>
          <w:rFonts w:ascii="Arial" w:hAnsi="Arial" w:cs="Arial"/>
          <w:sz w:val="22"/>
          <w:szCs w:val="22"/>
        </w:rPr>
        <w:t>s or dramatic in tone) which involves</w:t>
      </w:r>
      <w:r w:rsidRPr="00B67772">
        <w:rPr>
          <w:rFonts w:ascii="Arial" w:hAnsi="Arial" w:cs="Arial"/>
          <w:sz w:val="22"/>
          <w:szCs w:val="22"/>
        </w:rPr>
        <w:t xml:space="preserve"> the portrayal of two or more characters presented by two individuals.  This is not an acting event and no costumes, props, lighting, etc. are to be used.  Presentation is from the manuscript and the focus should be off-stage </w:t>
      </w:r>
      <w:r>
        <w:rPr>
          <w:rFonts w:ascii="Arial" w:hAnsi="Arial" w:cs="Arial"/>
          <w:sz w:val="22"/>
          <w:szCs w:val="22"/>
        </w:rPr>
        <w:t xml:space="preserve">and not to each other.  Material should not </w:t>
      </w:r>
      <w:r w:rsidRPr="00B67772">
        <w:rPr>
          <w:rFonts w:ascii="Arial" w:hAnsi="Arial" w:cs="Arial"/>
          <w:sz w:val="22"/>
          <w:szCs w:val="22"/>
        </w:rPr>
        <w:t>have been used in competition by cont</w:t>
      </w:r>
      <w:r>
        <w:rPr>
          <w:rFonts w:ascii="Arial" w:hAnsi="Arial" w:cs="Arial"/>
          <w:sz w:val="22"/>
          <w:szCs w:val="22"/>
        </w:rPr>
        <w:t>estants before September 1, 2009</w:t>
      </w:r>
      <w:r w:rsidRPr="00B67772">
        <w:rPr>
          <w:rFonts w:ascii="Arial" w:hAnsi="Arial" w:cs="Arial"/>
          <w:sz w:val="22"/>
          <w:szCs w:val="22"/>
        </w:rPr>
        <w:t xml:space="preserve">.  A contestant may enter two duos with different partners.  This will count as the two entries at a given time period.  </w:t>
      </w:r>
    </w:p>
    <w:p w:rsidR="006573E0" w:rsidRPr="00B67772" w:rsidRDefault="006573E0" w:rsidP="006573E0">
      <w:pPr>
        <w:rPr>
          <w:rFonts w:ascii="Arial" w:hAnsi="Arial" w:cs="Arial"/>
          <w:sz w:val="22"/>
          <w:szCs w:val="22"/>
        </w:rPr>
      </w:pPr>
      <w:r w:rsidRPr="00B67772">
        <w:rPr>
          <w:rFonts w:ascii="Arial" w:hAnsi="Arial" w:cs="Arial"/>
          <w:sz w:val="22"/>
          <w:szCs w:val="22"/>
        </w:rPr>
        <w:t>Maximum time limit:  10 minutes.  Time limit includes original introduction.</w:t>
      </w:r>
    </w:p>
    <w:p w:rsidR="006573E0" w:rsidRPr="00B67772" w:rsidRDefault="006573E0" w:rsidP="006573E0">
      <w:pPr>
        <w:rPr>
          <w:rFonts w:ascii="Arial" w:hAnsi="Arial" w:cs="Arial"/>
          <w:sz w:val="22"/>
          <w:szCs w:val="22"/>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Poetry</w:t>
      </w:r>
    </w:p>
    <w:p w:rsidR="006573E0" w:rsidRPr="00B67772" w:rsidRDefault="006573E0" w:rsidP="006573E0">
      <w:pPr>
        <w:rPr>
          <w:rFonts w:ascii="Arial" w:hAnsi="Arial" w:cs="Arial"/>
          <w:sz w:val="22"/>
          <w:szCs w:val="22"/>
        </w:rPr>
      </w:pPr>
      <w:r w:rsidRPr="00B67772">
        <w:rPr>
          <w:rFonts w:ascii="Arial" w:hAnsi="Arial" w:cs="Arial"/>
          <w:sz w:val="22"/>
          <w:szCs w:val="22"/>
        </w:rPr>
        <w:t xml:space="preserve">Program may consist of single or multiple selections around a central theme.  Introductions and transitions should be delivered extemporaneously.  Manuscripts are to be used.  Plays are not permitted.  </w:t>
      </w:r>
    </w:p>
    <w:p w:rsidR="006573E0" w:rsidRPr="00B67772" w:rsidRDefault="006573E0" w:rsidP="006573E0">
      <w:pPr>
        <w:rPr>
          <w:rFonts w:ascii="Arial" w:hAnsi="Arial" w:cs="Arial"/>
          <w:sz w:val="22"/>
          <w:szCs w:val="22"/>
        </w:rPr>
      </w:pPr>
      <w:r w:rsidRPr="00B67772">
        <w:rPr>
          <w:rFonts w:ascii="Arial" w:hAnsi="Arial" w:cs="Arial"/>
          <w:sz w:val="22"/>
          <w:szCs w:val="22"/>
        </w:rPr>
        <w:t>Maximum time limit:  10 minutes.</w:t>
      </w:r>
    </w:p>
    <w:p w:rsidR="006573E0" w:rsidRPr="00B67772" w:rsidRDefault="006573E0" w:rsidP="006573E0">
      <w:pPr>
        <w:rPr>
          <w:rFonts w:ascii="Arial" w:hAnsi="Arial" w:cs="Arial"/>
          <w:sz w:val="22"/>
          <w:szCs w:val="22"/>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Informative</w:t>
      </w:r>
    </w:p>
    <w:p w:rsidR="006573E0" w:rsidRPr="00B67772" w:rsidRDefault="006573E0" w:rsidP="006573E0">
      <w:pPr>
        <w:rPr>
          <w:rFonts w:ascii="Arial" w:hAnsi="Arial" w:cs="Arial"/>
          <w:sz w:val="22"/>
          <w:szCs w:val="22"/>
        </w:rPr>
      </w:pPr>
      <w:r w:rsidRPr="00B67772">
        <w:rPr>
          <w:rFonts w:ascii="Arial" w:hAnsi="Arial" w:cs="Arial"/>
          <w:sz w:val="22"/>
          <w:szCs w:val="22"/>
        </w:rPr>
        <w:t>An original, factual speech on a realistic subject to fulfill the general goal of informing the audience.  Research should be involved -- should not be simply personal experience or the retelling of a movie plot, etc.  Visuals are permitted.  Notes may be used.  Maximum speaking time:  10 minutes.</w:t>
      </w:r>
    </w:p>
    <w:p w:rsidR="006573E0" w:rsidRPr="00B67772" w:rsidRDefault="006573E0" w:rsidP="006573E0">
      <w:pPr>
        <w:rPr>
          <w:rFonts w:ascii="Arial" w:hAnsi="Arial" w:cs="Arial"/>
          <w:sz w:val="22"/>
          <w:szCs w:val="22"/>
          <w:u w:val="single"/>
        </w:rPr>
      </w:pPr>
    </w:p>
    <w:p w:rsidR="006573E0" w:rsidRPr="00B67772" w:rsidRDefault="006573E0" w:rsidP="006573E0">
      <w:pPr>
        <w:rPr>
          <w:rFonts w:ascii="Arial" w:hAnsi="Arial" w:cs="Arial"/>
          <w:sz w:val="22"/>
          <w:szCs w:val="22"/>
        </w:rPr>
      </w:pPr>
      <w:r w:rsidRPr="00B67772">
        <w:rPr>
          <w:rFonts w:ascii="Arial" w:hAnsi="Arial" w:cs="Arial"/>
          <w:sz w:val="22"/>
          <w:szCs w:val="22"/>
          <w:u w:val="single"/>
        </w:rPr>
        <w:t>Programmed Oral Interpretation</w:t>
      </w:r>
    </w:p>
    <w:p w:rsidR="006573E0" w:rsidRPr="00B67772" w:rsidRDefault="006573E0" w:rsidP="006573E0">
      <w:pPr>
        <w:rPr>
          <w:rFonts w:ascii="Arial" w:hAnsi="Arial" w:cs="Arial"/>
          <w:sz w:val="22"/>
          <w:szCs w:val="22"/>
        </w:rPr>
      </w:pPr>
      <w:r w:rsidRPr="00B67772">
        <w:rPr>
          <w:rFonts w:ascii="Arial" w:hAnsi="Arial" w:cs="Arial"/>
          <w:sz w:val="22"/>
          <w:szCs w:val="22"/>
        </w:rPr>
        <w:t>A program of thematically linked selections of literary merit, chosen from two or more of the recognized genres of competitive interpretation (prose/poetry/drama).  Maximum time limit:  Total time includes original introductions and transitions.</w:t>
      </w:r>
    </w:p>
    <w:p w:rsidR="006573E0" w:rsidRPr="00B67772" w:rsidRDefault="006573E0" w:rsidP="006573E0">
      <w:pPr>
        <w:rPr>
          <w:rFonts w:ascii="Arial" w:hAnsi="Arial" w:cs="Arial"/>
          <w:sz w:val="22"/>
          <w:szCs w:val="22"/>
        </w:rPr>
      </w:pPr>
    </w:p>
    <w:p w:rsidR="006573E0" w:rsidRDefault="006573E0" w:rsidP="006573E0">
      <w:pPr>
        <w:rPr>
          <w:rFonts w:ascii="Arial" w:hAnsi="Arial" w:cs="Arial"/>
          <w:sz w:val="22"/>
          <w:szCs w:val="22"/>
        </w:rPr>
      </w:pPr>
      <w:r w:rsidRPr="00B67772">
        <w:rPr>
          <w:rFonts w:ascii="Arial" w:hAnsi="Arial" w:cs="Arial"/>
          <w:sz w:val="22"/>
          <w:szCs w:val="22"/>
          <w:u w:val="single"/>
        </w:rPr>
        <w:t>Impromptu</w:t>
      </w:r>
      <w:r w:rsidRPr="00B67772">
        <w:rPr>
          <w:rFonts w:ascii="Arial" w:hAnsi="Arial" w:cs="Arial"/>
          <w:sz w:val="22"/>
          <w:szCs w:val="22"/>
        </w:rPr>
        <w:t xml:space="preserve">:  </w:t>
      </w:r>
    </w:p>
    <w:p w:rsidR="006573E0" w:rsidRPr="00B67772" w:rsidRDefault="006573E0" w:rsidP="006573E0">
      <w:pPr>
        <w:rPr>
          <w:rFonts w:ascii="Arial" w:hAnsi="Arial" w:cs="Arial"/>
          <w:sz w:val="22"/>
          <w:szCs w:val="22"/>
        </w:rPr>
      </w:pPr>
      <w:r w:rsidRPr="00B67772">
        <w:rPr>
          <w:rFonts w:ascii="Arial" w:hAnsi="Arial" w:cs="Arial"/>
          <w:sz w:val="22"/>
          <w:szCs w:val="22"/>
        </w:rPr>
        <w:t>For this event, each student will receive the same topic.  7 minutes is allocated for preparation and speaking time, of which at least three minutes must be devoted to speaking.  All contestants in a section will address the same quotation.</w:t>
      </w:r>
    </w:p>
    <w:p w:rsidR="006573E0" w:rsidRPr="00B67772" w:rsidRDefault="006573E0" w:rsidP="006573E0">
      <w:pPr>
        <w:rPr>
          <w:rFonts w:ascii="Arial" w:hAnsi="Arial" w:cs="Arial"/>
          <w:sz w:val="22"/>
          <w:szCs w:val="22"/>
        </w:rPr>
      </w:pPr>
    </w:p>
    <w:p w:rsidR="006573E0" w:rsidRPr="00B67772" w:rsidRDefault="006573E0" w:rsidP="006573E0">
      <w:pPr>
        <w:rPr>
          <w:rFonts w:ascii="Arial" w:hAnsi="Arial" w:cs="Arial"/>
          <w:sz w:val="22"/>
          <w:szCs w:val="22"/>
        </w:rPr>
      </w:pPr>
    </w:p>
    <w:p w:rsidR="006573E0" w:rsidRDefault="006573E0" w:rsidP="006573E0">
      <w:pPr>
        <w:jc w:val="center"/>
        <w:rPr>
          <w:rFonts w:ascii="Arial" w:hAnsi="Arial" w:cs="Arial"/>
          <w:sz w:val="22"/>
          <w:szCs w:val="22"/>
        </w:rPr>
      </w:pPr>
    </w:p>
    <w:p w:rsidR="006573E0" w:rsidRDefault="006573E0" w:rsidP="006573E0">
      <w:pPr>
        <w:jc w:val="center"/>
        <w:rPr>
          <w:rFonts w:ascii="Arial" w:hAnsi="Arial" w:cs="Arial"/>
          <w:sz w:val="22"/>
          <w:szCs w:val="22"/>
        </w:rPr>
      </w:pPr>
    </w:p>
    <w:p w:rsidR="006573E0" w:rsidRDefault="006573E0" w:rsidP="006573E0">
      <w:pPr>
        <w:jc w:val="center"/>
        <w:rPr>
          <w:rFonts w:ascii="Arial" w:hAnsi="Arial" w:cs="Arial"/>
          <w:sz w:val="22"/>
          <w:szCs w:val="22"/>
        </w:rPr>
      </w:pPr>
    </w:p>
    <w:p w:rsidR="006573E0" w:rsidRPr="00B67772" w:rsidRDefault="006573E0" w:rsidP="006573E0">
      <w:pPr>
        <w:jc w:val="center"/>
        <w:rPr>
          <w:rFonts w:ascii="Arial" w:hAnsi="Arial" w:cs="Arial"/>
          <w:sz w:val="22"/>
          <w:szCs w:val="22"/>
        </w:rPr>
      </w:pPr>
    </w:p>
    <w:p w:rsidR="006573E0" w:rsidRDefault="006573E0" w:rsidP="006573E0">
      <w:pPr>
        <w:jc w:val="center"/>
        <w:rPr>
          <w:rFonts w:ascii="BauerBodni BT" w:hAnsi="BauerBodni BT"/>
          <w:sz w:val="36"/>
        </w:rPr>
      </w:pPr>
    </w:p>
    <w:p w:rsidR="006573E0" w:rsidRDefault="006573E0" w:rsidP="006573E0">
      <w:pPr>
        <w:rPr>
          <w:rFonts w:ascii="BauerBodni BT" w:hAnsi="BauerBodni BT"/>
          <w:b/>
          <w:sz w:val="36"/>
        </w:rPr>
      </w:pPr>
    </w:p>
    <w:p w:rsidR="006573E0" w:rsidRDefault="006573E0" w:rsidP="006573E0">
      <w:pPr>
        <w:jc w:val="center"/>
        <w:rPr>
          <w:rFonts w:ascii="BauerBodni BT" w:hAnsi="BauerBodni BT"/>
          <w:b/>
          <w:sz w:val="36"/>
        </w:rPr>
      </w:pPr>
    </w:p>
    <w:p w:rsidR="00043D19" w:rsidRDefault="00043D19" w:rsidP="006573E0">
      <w:pPr>
        <w:rPr>
          <w:rFonts w:ascii="BauerBodni BT" w:hAnsi="BauerBodni BT"/>
          <w:b/>
          <w:u w:val="single"/>
        </w:rPr>
      </w:pPr>
    </w:p>
    <w:p w:rsidR="006573E0" w:rsidRDefault="00026C7D" w:rsidP="006573E0">
      <w:pPr>
        <w:rPr>
          <w:rFonts w:ascii="BauerBodni BT" w:hAnsi="BauerBodni BT"/>
          <w:b/>
          <w:u w:val="single"/>
        </w:rPr>
      </w:pPr>
      <w:r>
        <w:rPr>
          <w:rFonts w:ascii="BauerBodni BT" w:hAnsi="BauerBodni BT"/>
          <w:b/>
          <w:u w:val="single"/>
        </w:rPr>
        <w:lastRenderedPageBreak/>
        <w:t>Page 5-BBQ 2013</w:t>
      </w:r>
    </w:p>
    <w:p w:rsidR="006573E0" w:rsidRDefault="006573E0" w:rsidP="006573E0">
      <w:pPr>
        <w:rPr>
          <w:rFonts w:ascii="BauerBodni BT" w:hAnsi="BauerBodni BT"/>
          <w:b/>
          <w:sz w:val="36"/>
        </w:rPr>
      </w:pPr>
    </w:p>
    <w:p w:rsidR="00026C7D" w:rsidRDefault="00026C7D" w:rsidP="00043D19">
      <w:pPr>
        <w:jc w:val="center"/>
        <w:rPr>
          <w:rFonts w:ascii="BauerBodni BT" w:hAnsi="BauerBodni BT"/>
          <w:b/>
          <w:sz w:val="36"/>
        </w:rPr>
      </w:pPr>
      <w:r>
        <w:rPr>
          <w:rFonts w:ascii="BauerBodni BT" w:hAnsi="BauerBodni BT"/>
          <w:b/>
          <w:sz w:val="36"/>
        </w:rPr>
        <w:t>2013</w:t>
      </w:r>
      <w:r w:rsidR="00043D19">
        <w:rPr>
          <w:rFonts w:ascii="BauerBodni BT" w:hAnsi="BauerBodni BT"/>
          <w:b/>
          <w:sz w:val="36"/>
        </w:rPr>
        <w:t xml:space="preserve"> “BBQ CAPITAL OF THE WORLD” INVITATIONAL</w:t>
      </w:r>
    </w:p>
    <w:p w:rsidR="00043D19" w:rsidRPr="00043D19" w:rsidRDefault="00043D19" w:rsidP="00043D19">
      <w:pPr>
        <w:jc w:val="center"/>
        <w:rPr>
          <w:rFonts w:ascii="BauerBodni BT" w:hAnsi="BauerBodni BT"/>
          <w:b/>
          <w:sz w:val="36"/>
        </w:rPr>
      </w:pPr>
      <w:r>
        <w:rPr>
          <w:rFonts w:ascii="BauerBodni BT" w:hAnsi="BauerBodni BT"/>
          <w:b/>
          <w:sz w:val="36"/>
        </w:rPr>
        <w:t xml:space="preserve"> </w:t>
      </w:r>
    </w:p>
    <w:p w:rsidR="00043D19" w:rsidRPr="0029615D" w:rsidRDefault="00026C7D" w:rsidP="00043D19">
      <w:pPr>
        <w:pStyle w:val="Heading4"/>
        <w:rPr>
          <w:sz w:val="24"/>
          <w:szCs w:val="24"/>
          <w:u w:val="single"/>
        </w:rPr>
      </w:pPr>
      <w:r>
        <w:rPr>
          <w:sz w:val="24"/>
          <w:szCs w:val="24"/>
          <w:u w:val="single"/>
        </w:rPr>
        <w:t>Friday November 8, 2013</w:t>
      </w:r>
    </w:p>
    <w:p w:rsidR="00043D19" w:rsidRPr="0029615D" w:rsidRDefault="00043D19" w:rsidP="00043D19"/>
    <w:p w:rsidR="00043D19" w:rsidRPr="00D17D6E" w:rsidRDefault="00043D19" w:rsidP="00043D19">
      <w:pPr>
        <w:ind w:firstLine="720"/>
        <w:rPr>
          <w:b/>
          <w:szCs w:val="24"/>
        </w:rPr>
      </w:pPr>
      <w:r w:rsidRPr="00D17D6E">
        <w:rPr>
          <w:b/>
          <w:szCs w:val="24"/>
        </w:rPr>
        <w:t xml:space="preserve">1:00-1:30pm </w:t>
      </w:r>
      <w:r w:rsidRPr="00D17D6E">
        <w:rPr>
          <w:b/>
          <w:szCs w:val="24"/>
        </w:rPr>
        <w:tab/>
      </w:r>
      <w:r>
        <w:rPr>
          <w:b/>
          <w:szCs w:val="24"/>
        </w:rPr>
        <w:tab/>
      </w:r>
      <w:r w:rsidRPr="00D17D6E">
        <w:rPr>
          <w:b/>
          <w:szCs w:val="24"/>
        </w:rPr>
        <w:t>Registration Adv. Tech Center Multipurpose Room</w:t>
      </w:r>
    </w:p>
    <w:p w:rsidR="00043D19" w:rsidRPr="00D17D6E" w:rsidRDefault="00043D19" w:rsidP="00043D19">
      <w:pPr>
        <w:ind w:firstLine="720"/>
        <w:rPr>
          <w:b/>
          <w:szCs w:val="24"/>
        </w:rPr>
      </w:pPr>
      <w:r w:rsidRPr="00D17D6E">
        <w:rPr>
          <w:b/>
          <w:szCs w:val="24"/>
        </w:rPr>
        <w:t>1:</w:t>
      </w:r>
      <w:r w:rsidR="00026C7D">
        <w:rPr>
          <w:b/>
          <w:szCs w:val="24"/>
        </w:rPr>
        <w:t xml:space="preserve">30pm </w:t>
      </w:r>
      <w:r w:rsidR="00026C7D">
        <w:rPr>
          <w:b/>
          <w:szCs w:val="24"/>
        </w:rPr>
        <w:tab/>
      </w:r>
      <w:r w:rsidR="00026C7D">
        <w:rPr>
          <w:b/>
          <w:szCs w:val="24"/>
        </w:rPr>
        <w:tab/>
        <w:t xml:space="preserve">Brief Assembly </w:t>
      </w:r>
    </w:p>
    <w:p w:rsidR="00043D19" w:rsidRPr="00D17D6E" w:rsidRDefault="00043D19" w:rsidP="00043D19">
      <w:pPr>
        <w:ind w:firstLine="720"/>
        <w:rPr>
          <w:b/>
          <w:szCs w:val="24"/>
        </w:rPr>
      </w:pPr>
      <w:r w:rsidRPr="00D17D6E">
        <w:rPr>
          <w:b/>
          <w:szCs w:val="24"/>
        </w:rPr>
        <w:t>1:40-2:00</w:t>
      </w:r>
      <w:r w:rsidRPr="00D17D6E">
        <w:rPr>
          <w:b/>
          <w:szCs w:val="24"/>
        </w:rPr>
        <w:tab/>
      </w:r>
      <w:r w:rsidRPr="00D17D6E">
        <w:rPr>
          <w:b/>
          <w:szCs w:val="24"/>
        </w:rPr>
        <w:tab/>
        <w:t>Round 1 Parliamentary Debate (announce and prep)</w:t>
      </w:r>
    </w:p>
    <w:p w:rsidR="00043D19" w:rsidRPr="00D17D6E" w:rsidRDefault="00043D19" w:rsidP="00043D19">
      <w:pPr>
        <w:ind w:firstLine="720"/>
        <w:rPr>
          <w:b/>
          <w:szCs w:val="24"/>
        </w:rPr>
      </w:pPr>
      <w:r w:rsidRPr="00D17D6E">
        <w:rPr>
          <w:b/>
          <w:szCs w:val="24"/>
        </w:rPr>
        <w:t>2:00-3:00</w:t>
      </w:r>
      <w:r w:rsidRPr="00D17D6E">
        <w:rPr>
          <w:b/>
          <w:szCs w:val="24"/>
        </w:rPr>
        <w:tab/>
      </w:r>
      <w:r w:rsidRPr="00D17D6E">
        <w:rPr>
          <w:b/>
          <w:szCs w:val="24"/>
        </w:rPr>
        <w:tab/>
        <w:t>Round 1 Parliamentary Debate</w:t>
      </w:r>
    </w:p>
    <w:p w:rsidR="00043D19" w:rsidRPr="00D17D6E" w:rsidRDefault="00043D19" w:rsidP="00043D19">
      <w:pPr>
        <w:ind w:firstLine="720"/>
        <w:rPr>
          <w:b/>
          <w:szCs w:val="24"/>
        </w:rPr>
      </w:pPr>
      <w:r w:rsidRPr="00D17D6E">
        <w:rPr>
          <w:b/>
          <w:szCs w:val="24"/>
        </w:rPr>
        <w:t>3:00-3:20</w:t>
      </w:r>
      <w:r w:rsidRPr="00D17D6E">
        <w:rPr>
          <w:b/>
          <w:szCs w:val="24"/>
        </w:rPr>
        <w:tab/>
      </w:r>
      <w:r w:rsidRPr="00D17D6E">
        <w:rPr>
          <w:b/>
          <w:szCs w:val="24"/>
        </w:rPr>
        <w:tab/>
        <w:t>Round 2 Parliamentary Debate (announce and prep)</w:t>
      </w:r>
    </w:p>
    <w:p w:rsidR="00043D19" w:rsidRPr="00D17D6E" w:rsidRDefault="00043D19" w:rsidP="00043D19">
      <w:pPr>
        <w:ind w:firstLine="720"/>
        <w:rPr>
          <w:b/>
          <w:szCs w:val="24"/>
        </w:rPr>
      </w:pPr>
      <w:r w:rsidRPr="00D17D6E">
        <w:rPr>
          <w:b/>
          <w:szCs w:val="24"/>
        </w:rPr>
        <w:t>3:20-4:20</w:t>
      </w:r>
      <w:r w:rsidRPr="00D17D6E">
        <w:rPr>
          <w:b/>
          <w:szCs w:val="24"/>
        </w:rPr>
        <w:tab/>
      </w:r>
      <w:r w:rsidRPr="00D17D6E">
        <w:rPr>
          <w:b/>
          <w:szCs w:val="24"/>
        </w:rPr>
        <w:tab/>
        <w:t xml:space="preserve">Round 2 Parliamentary Debate </w:t>
      </w:r>
    </w:p>
    <w:p w:rsidR="00043D19" w:rsidRPr="00D17D6E" w:rsidRDefault="00043D19" w:rsidP="00043D19">
      <w:pPr>
        <w:ind w:firstLine="720"/>
        <w:rPr>
          <w:b/>
          <w:szCs w:val="24"/>
        </w:rPr>
      </w:pPr>
      <w:r w:rsidRPr="00D17D6E">
        <w:rPr>
          <w:b/>
          <w:szCs w:val="24"/>
        </w:rPr>
        <w:t>4:20-4:40</w:t>
      </w:r>
      <w:r w:rsidRPr="00D17D6E">
        <w:rPr>
          <w:b/>
          <w:szCs w:val="24"/>
        </w:rPr>
        <w:tab/>
      </w:r>
      <w:r w:rsidRPr="00D17D6E">
        <w:rPr>
          <w:b/>
          <w:szCs w:val="24"/>
        </w:rPr>
        <w:tab/>
        <w:t>Round 3 Parliamentary Debate (announce and prep)</w:t>
      </w:r>
    </w:p>
    <w:p w:rsidR="00043D19" w:rsidRPr="00D17D6E" w:rsidRDefault="00043D19" w:rsidP="00043D19">
      <w:pPr>
        <w:ind w:firstLine="720"/>
        <w:rPr>
          <w:b/>
          <w:szCs w:val="24"/>
        </w:rPr>
      </w:pPr>
      <w:r w:rsidRPr="00D17D6E">
        <w:rPr>
          <w:b/>
          <w:szCs w:val="24"/>
        </w:rPr>
        <w:t>4:40-5:40</w:t>
      </w:r>
      <w:r w:rsidRPr="00D17D6E">
        <w:rPr>
          <w:b/>
          <w:szCs w:val="24"/>
        </w:rPr>
        <w:tab/>
      </w:r>
      <w:r w:rsidRPr="00D17D6E">
        <w:rPr>
          <w:b/>
          <w:szCs w:val="24"/>
        </w:rPr>
        <w:tab/>
        <w:t>Round 3 Parliamentary Debate</w:t>
      </w:r>
    </w:p>
    <w:p w:rsidR="00043D19" w:rsidRPr="00D17D6E" w:rsidRDefault="00043D19" w:rsidP="00043D19">
      <w:pPr>
        <w:ind w:firstLine="720"/>
        <w:rPr>
          <w:b/>
          <w:szCs w:val="24"/>
        </w:rPr>
      </w:pPr>
      <w:r w:rsidRPr="00D17D6E">
        <w:rPr>
          <w:b/>
          <w:szCs w:val="24"/>
        </w:rPr>
        <w:t>5:40-6:00</w:t>
      </w:r>
      <w:r w:rsidRPr="00D17D6E">
        <w:rPr>
          <w:b/>
          <w:szCs w:val="24"/>
        </w:rPr>
        <w:tab/>
      </w:r>
      <w:r w:rsidRPr="00D17D6E">
        <w:rPr>
          <w:b/>
          <w:szCs w:val="24"/>
        </w:rPr>
        <w:tab/>
        <w:t xml:space="preserve">Round 4 Parliamentary Debate (announce and prep) </w:t>
      </w:r>
    </w:p>
    <w:p w:rsidR="00043D19" w:rsidRDefault="00043D19" w:rsidP="00043D19">
      <w:pPr>
        <w:ind w:firstLine="720"/>
        <w:rPr>
          <w:b/>
          <w:szCs w:val="24"/>
        </w:rPr>
      </w:pPr>
      <w:r w:rsidRPr="00D17D6E">
        <w:rPr>
          <w:b/>
          <w:szCs w:val="24"/>
        </w:rPr>
        <w:t>6:00-7:00</w:t>
      </w:r>
      <w:r w:rsidRPr="00D17D6E">
        <w:rPr>
          <w:b/>
          <w:szCs w:val="24"/>
        </w:rPr>
        <w:tab/>
      </w:r>
      <w:r w:rsidRPr="00D17D6E">
        <w:rPr>
          <w:b/>
          <w:szCs w:val="24"/>
        </w:rPr>
        <w:tab/>
        <w:t>Round 4 Parliamentary Debate</w:t>
      </w:r>
    </w:p>
    <w:p w:rsidR="00043D19" w:rsidRDefault="00043D19" w:rsidP="00043D19">
      <w:pPr>
        <w:ind w:firstLine="720"/>
        <w:rPr>
          <w:b/>
          <w:szCs w:val="24"/>
        </w:rPr>
      </w:pPr>
      <w:r>
        <w:rPr>
          <w:b/>
          <w:szCs w:val="24"/>
        </w:rPr>
        <w:t>7:10-7:30</w:t>
      </w:r>
      <w:r>
        <w:rPr>
          <w:b/>
          <w:szCs w:val="24"/>
        </w:rPr>
        <w:tab/>
      </w:r>
      <w:r>
        <w:rPr>
          <w:b/>
          <w:szCs w:val="24"/>
        </w:rPr>
        <w:tab/>
        <w:t>QF Debate (announce and prep)</w:t>
      </w:r>
    </w:p>
    <w:p w:rsidR="00043D19" w:rsidRPr="00D17D6E" w:rsidRDefault="00043D19" w:rsidP="00043D19">
      <w:pPr>
        <w:ind w:firstLine="720"/>
        <w:rPr>
          <w:b/>
          <w:szCs w:val="24"/>
        </w:rPr>
      </w:pPr>
      <w:r>
        <w:rPr>
          <w:b/>
          <w:szCs w:val="24"/>
        </w:rPr>
        <w:t>7:30-8:15</w:t>
      </w:r>
      <w:r>
        <w:rPr>
          <w:b/>
          <w:szCs w:val="24"/>
        </w:rPr>
        <w:tab/>
      </w:r>
      <w:r>
        <w:rPr>
          <w:b/>
          <w:szCs w:val="24"/>
        </w:rPr>
        <w:tab/>
        <w:t>QF Debate</w:t>
      </w:r>
    </w:p>
    <w:p w:rsidR="00043D19" w:rsidRPr="00D17D6E" w:rsidRDefault="00043D19" w:rsidP="00043D19">
      <w:pPr>
        <w:rPr>
          <w:rFonts w:ascii="BauerBodni BT" w:hAnsi="BauerBodni BT"/>
          <w:b/>
          <w:szCs w:val="24"/>
        </w:rPr>
      </w:pPr>
    </w:p>
    <w:p w:rsidR="00043D19" w:rsidRDefault="00043D19" w:rsidP="00043D19">
      <w:pPr>
        <w:ind w:left="2880"/>
        <w:rPr>
          <w:rFonts w:ascii="BauerBodni BT" w:hAnsi="BauerBodni BT"/>
          <w:b/>
          <w:szCs w:val="24"/>
          <w:u w:val="single"/>
        </w:rPr>
      </w:pPr>
      <w:r>
        <w:rPr>
          <w:rFonts w:ascii="BauerBodni BT" w:hAnsi="BauerBodni BT"/>
          <w:b/>
          <w:szCs w:val="24"/>
        </w:rPr>
        <w:t xml:space="preserve">     </w:t>
      </w:r>
      <w:r w:rsidR="00026C7D">
        <w:rPr>
          <w:rFonts w:ascii="BauerBodni BT" w:hAnsi="BauerBodni BT"/>
          <w:b/>
          <w:szCs w:val="24"/>
          <w:u w:val="single"/>
        </w:rPr>
        <w:t>Saturday, November 9, 2013</w:t>
      </w:r>
    </w:p>
    <w:p w:rsidR="00043D19" w:rsidRPr="0029615D" w:rsidRDefault="00043D19" w:rsidP="00043D19">
      <w:pPr>
        <w:ind w:left="2880"/>
        <w:rPr>
          <w:rFonts w:ascii="BauerBodni BT" w:hAnsi="BauerBodni BT"/>
          <w:szCs w:val="24"/>
          <w:u w:val="single"/>
        </w:rPr>
      </w:pPr>
    </w:p>
    <w:p w:rsidR="00043D19" w:rsidRDefault="00043D19" w:rsidP="00043D19">
      <w:pPr>
        <w:ind w:left="720"/>
        <w:rPr>
          <w:b/>
          <w:szCs w:val="24"/>
        </w:rPr>
      </w:pPr>
      <w:r w:rsidRPr="00D17D6E">
        <w:rPr>
          <w:b/>
          <w:szCs w:val="24"/>
        </w:rPr>
        <w:t>8:00-8:15                BRIEF Or</w:t>
      </w:r>
      <w:r>
        <w:rPr>
          <w:b/>
          <w:szCs w:val="24"/>
        </w:rPr>
        <w:t>ientation Meeting (ATC Multipurpose Room</w:t>
      </w:r>
      <w:r w:rsidRPr="00D17D6E">
        <w:rPr>
          <w:b/>
          <w:szCs w:val="24"/>
        </w:rPr>
        <w:t>)</w:t>
      </w:r>
      <w:r w:rsidRPr="00D17D6E">
        <w:rPr>
          <w:b/>
          <w:szCs w:val="24"/>
        </w:rPr>
        <w:br/>
        <w:t>8:15-8:45                Radio Draw</w:t>
      </w:r>
      <w:r w:rsidRPr="00D17D6E">
        <w:rPr>
          <w:b/>
          <w:szCs w:val="24"/>
        </w:rPr>
        <w:br/>
        <w:t>8:45-10:00              Round 1 A (</w:t>
      </w:r>
      <w:r>
        <w:rPr>
          <w:b/>
          <w:szCs w:val="24"/>
        </w:rPr>
        <w:t xml:space="preserve">semifinals </w:t>
      </w:r>
      <w:r w:rsidRPr="00D17D6E">
        <w:rPr>
          <w:b/>
          <w:szCs w:val="24"/>
        </w:rPr>
        <w:t>debaters speak first and l</w:t>
      </w:r>
      <w:r>
        <w:rPr>
          <w:b/>
          <w:szCs w:val="24"/>
        </w:rPr>
        <w:t>eave)</w:t>
      </w:r>
      <w:r>
        <w:rPr>
          <w:b/>
          <w:szCs w:val="24"/>
        </w:rPr>
        <w:br/>
        <w:t>9:30-9:50                S</w:t>
      </w:r>
      <w:r w:rsidRPr="00D17D6E">
        <w:rPr>
          <w:b/>
          <w:szCs w:val="24"/>
        </w:rPr>
        <w:t xml:space="preserve">F </w:t>
      </w:r>
      <w:proofErr w:type="spellStart"/>
      <w:r w:rsidRPr="00D17D6E">
        <w:rPr>
          <w:b/>
          <w:szCs w:val="24"/>
        </w:rPr>
        <w:t>Parli</w:t>
      </w:r>
      <w:proofErr w:type="spellEnd"/>
      <w:r w:rsidRPr="00D17D6E">
        <w:rPr>
          <w:b/>
          <w:szCs w:val="24"/>
        </w:rPr>
        <w:t xml:space="preserve"> Topic Announce &amp;</w:t>
      </w:r>
      <w:r>
        <w:rPr>
          <w:b/>
          <w:szCs w:val="24"/>
        </w:rPr>
        <w:t xml:space="preserve"> Prep</w:t>
      </w:r>
      <w:r>
        <w:rPr>
          <w:b/>
          <w:szCs w:val="24"/>
        </w:rPr>
        <w:br/>
        <w:t>9:50-10:40              SF Debate</w:t>
      </w:r>
      <w:r>
        <w:rPr>
          <w:b/>
          <w:szCs w:val="24"/>
        </w:rPr>
        <w:br/>
        <w:t>10:40-11:1</w:t>
      </w:r>
      <w:r w:rsidRPr="00D17D6E">
        <w:rPr>
          <w:b/>
          <w:szCs w:val="24"/>
        </w:rPr>
        <w:t>0            </w:t>
      </w:r>
      <w:r>
        <w:rPr>
          <w:b/>
          <w:szCs w:val="24"/>
        </w:rPr>
        <w:t>Radio</w:t>
      </w:r>
      <w:r w:rsidRPr="00D17D6E">
        <w:rPr>
          <w:b/>
          <w:szCs w:val="24"/>
        </w:rPr>
        <w:t xml:space="preserve"> Dra</w:t>
      </w:r>
      <w:r>
        <w:rPr>
          <w:b/>
          <w:szCs w:val="24"/>
        </w:rPr>
        <w:t>w</w:t>
      </w:r>
      <w:r>
        <w:rPr>
          <w:b/>
          <w:szCs w:val="24"/>
        </w:rPr>
        <w:br/>
        <w:t>11:10-12:10            Round 2 A (debaters in finals</w:t>
      </w:r>
      <w:r w:rsidRPr="00D17D6E">
        <w:rPr>
          <w:b/>
          <w:szCs w:val="24"/>
        </w:rPr>
        <w:t xml:space="preserve"> speak first and </w:t>
      </w:r>
      <w:r>
        <w:rPr>
          <w:b/>
          <w:szCs w:val="24"/>
        </w:rPr>
        <w:t>leave)</w:t>
      </w:r>
      <w:r>
        <w:rPr>
          <w:b/>
          <w:szCs w:val="24"/>
        </w:rPr>
        <w:br/>
        <w:t>11:40-12:00            Finals</w:t>
      </w:r>
      <w:r w:rsidRPr="00D17D6E">
        <w:rPr>
          <w:b/>
          <w:szCs w:val="24"/>
        </w:rPr>
        <w:t xml:space="preserve"> </w:t>
      </w:r>
      <w:proofErr w:type="spellStart"/>
      <w:r w:rsidRPr="00D17D6E">
        <w:rPr>
          <w:b/>
          <w:szCs w:val="24"/>
        </w:rPr>
        <w:t>Parli</w:t>
      </w:r>
      <w:proofErr w:type="spellEnd"/>
      <w:r w:rsidRPr="00D17D6E">
        <w:rPr>
          <w:b/>
          <w:szCs w:val="24"/>
        </w:rPr>
        <w:t xml:space="preserve"> Topic Announce </w:t>
      </w:r>
      <w:r>
        <w:rPr>
          <w:b/>
          <w:szCs w:val="24"/>
        </w:rPr>
        <w:t>&amp; Prep</w:t>
      </w:r>
      <w:r>
        <w:rPr>
          <w:b/>
          <w:szCs w:val="24"/>
        </w:rPr>
        <w:br/>
        <w:t>12:00-12:45            </w:t>
      </w:r>
      <w:r w:rsidRPr="00D17D6E">
        <w:rPr>
          <w:b/>
          <w:szCs w:val="24"/>
        </w:rPr>
        <w:t>F</w:t>
      </w:r>
      <w:r>
        <w:rPr>
          <w:b/>
          <w:szCs w:val="24"/>
        </w:rPr>
        <w:t>inals</w:t>
      </w:r>
      <w:r w:rsidRPr="00D17D6E">
        <w:rPr>
          <w:b/>
          <w:szCs w:val="24"/>
        </w:rPr>
        <w:t xml:space="preserve"> Debate</w:t>
      </w:r>
      <w:r w:rsidRPr="00D17D6E">
        <w:rPr>
          <w:b/>
          <w:szCs w:val="24"/>
        </w:rPr>
        <w:br/>
        <w:t xml:space="preserve">12:30-1:30              Lunch </w:t>
      </w:r>
      <w:r>
        <w:rPr>
          <w:b/>
          <w:szCs w:val="24"/>
        </w:rPr>
        <w:t>(Post Radio Finalists by 1 p.m.)</w:t>
      </w:r>
    </w:p>
    <w:p w:rsidR="00043D19" w:rsidRDefault="00043D19" w:rsidP="00043D19">
      <w:pPr>
        <w:ind w:left="720"/>
        <w:rPr>
          <w:b/>
          <w:szCs w:val="24"/>
        </w:rPr>
      </w:pPr>
      <w:r w:rsidRPr="00D17D6E">
        <w:rPr>
          <w:b/>
          <w:szCs w:val="24"/>
        </w:rPr>
        <w:t>1:20-1:50 </w:t>
      </w:r>
      <w:r>
        <w:rPr>
          <w:b/>
          <w:szCs w:val="24"/>
        </w:rPr>
        <w:t xml:space="preserve">               </w:t>
      </w:r>
      <w:proofErr w:type="spellStart"/>
      <w:r>
        <w:rPr>
          <w:b/>
          <w:szCs w:val="24"/>
        </w:rPr>
        <w:t>Extemp</w:t>
      </w:r>
      <w:proofErr w:type="spellEnd"/>
      <w:r w:rsidRPr="00D17D6E">
        <w:rPr>
          <w:b/>
          <w:szCs w:val="24"/>
        </w:rPr>
        <w:t xml:space="preserve"> Draw</w:t>
      </w:r>
      <w:r w:rsidRPr="00D17D6E">
        <w:rPr>
          <w:b/>
          <w:szCs w:val="24"/>
        </w:rPr>
        <w:br/>
      </w:r>
      <w:r>
        <w:rPr>
          <w:b/>
          <w:szCs w:val="24"/>
        </w:rPr>
        <w:t>1:50-3:00                Round 1 B</w:t>
      </w:r>
      <w:r w:rsidRPr="00D17D6E">
        <w:rPr>
          <w:b/>
          <w:szCs w:val="24"/>
        </w:rPr>
        <w:t xml:space="preserve"> (</w:t>
      </w:r>
      <w:proofErr w:type="spellStart"/>
      <w:r w:rsidRPr="00D17D6E">
        <w:rPr>
          <w:b/>
          <w:szCs w:val="24"/>
        </w:rPr>
        <w:t>extempers</w:t>
      </w:r>
      <w:proofErr w:type="spellEnd"/>
      <w:r w:rsidRPr="00D17D6E">
        <w:rPr>
          <w:b/>
          <w:szCs w:val="24"/>
        </w:rPr>
        <w:t xml:space="preserve"> speak first and leave)</w:t>
      </w:r>
      <w:r w:rsidRPr="00D17D6E">
        <w:rPr>
          <w:b/>
          <w:szCs w:val="24"/>
        </w:rPr>
        <w:br/>
        <w:t xml:space="preserve">2:30-3:00                </w:t>
      </w:r>
      <w:proofErr w:type="spellStart"/>
      <w:r w:rsidRPr="00D17D6E">
        <w:rPr>
          <w:b/>
          <w:szCs w:val="24"/>
        </w:rPr>
        <w:t>Extemp</w:t>
      </w:r>
      <w:proofErr w:type="spellEnd"/>
      <w:r w:rsidRPr="00D17D6E">
        <w:rPr>
          <w:b/>
          <w:szCs w:val="24"/>
        </w:rPr>
        <w:t xml:space="preserve"> Draw</w:t>
      </w:r>
      <w:r w:rsidRPr="00D17D6E">
        <w:rPr>
          <w:b/>
          <w:szCs w:val="24"/>
        </w:rPr>
        <w:br/>
        <w:t xml:space="preserve">3:00-4:15               </w:t>
      </w:r>
      <w:r>
        <w:rPr>
          <w:b/>
          <w:szCs w:val="24"/>
        </w:rPr>
        <w:t xml:space="preserve"> </w:t>
      </w:r>
      <w:r w:rsidRPr="00D17D6E">
        <w:rPr>
          <w:b/>
          <w:szCs w:val="24"/>
        </w:rPr>
        <w:t xml:space="preserve">Round 2 B </w:t>
      </w:r>
      <w:r>
        <w:rPr>
          <w:b/>
          <w:szCs w:val="24"/>
        </w:rPr>
        <w:t>(radio finalists speak first and leave)</w:t>
      </w:r>
      <w:r>
        <w:rPr>
          <w:b/>
          <w:szCs w:val="24"/>
        </w:rPr>
        <w:br/>
        <w:t>3:30-4:0</w:t>
      </w:r>
      <w:r w:rsidRPr="00D17D6E">
        <w:rPr>
          <w:b/>
          <w:szCs w:val="24"/>
        </w:rPr>
        <w:t xml:space="preserve">0               </w:t>
      </w:r>
      <w:r>
        <w:rPr>
          <w:b/>
          <w:szCs w:val="24"/>
        </w:rPr>
        <w:t xml:space="preserve"> Radio Draw for Finals</w:t>
      </w:r>
    </w:p>
    <w:p w:rsidR="00043D19" w:rsidRPr="00D17D6E" w:rsidRDefault="00043D19" w:rsidP="00043D19">
      <w:pPr>
        <w:ind w:left="720"/>
        <w:rPr>
          <w:rFonts w:ascii="BauerBodni BT" w:hAnsi="BauerBodni BT"/>
          <w:b/>
          <w:szCs w:val="24"/>
        </w:rPr>
      </w:pPr>
      <w:r>
        <w:rPr>
          <w:b/>
          <w:szCs w:val="24"/>
        </w:rPr>
        <w:t>4:00-5</w:t>
      </w:r>
      <w:r w:rsidRPr="00D17D6E">
        <w:rPr>
          <w:b/>
          <w:szCs w:val="24"/>
        </w:rPr>
        <w:t xml:space="preserve">:15               </w:t>
      </w:r>
      <w:r>
        <w:rPr>
          <w:b/>
          <w:szCs w:val="24"/>
        </w:rPr>
        <w:t xml:space="preserve"> </w:t>
      </w:r>
      <w:r w:rsidRPr="00D17D6E">
        <w:rPr>
          <w:b/>
          <w:szCs w:val="24"/>
        </w:rPr>
        <w:t>Pattern A Finals (</w:t>
      </w:r>
      <w:proofErr w:type="spellStart"/>
      <w:r w:rsidRPr="00D17D6E">
        <w:rPr>
          <w:b/>
          <w:szCs w:val="24"/>
        </w:rPr>
        <w:t>extempers</w:t>
      </w:r>
      <w:proofErr w:type="spellEnd"/>
      <w:r w:rsidRPr="00D17D6E">
        <w:rPr>
          <w:b/>
          <w:szCs w:val="24"/>
        </w:rPr>
        <w:t xml:space="preserve"> in A</w:t>
      </w:r>
      <w:r>
        <w:rPr>
          <w:b/>
          <w:szCs w:val="24"/>
        </w:rPr>
        <w:t xml:space="preserve"> finals speak first and leave)</w:t>
      </w:r>
      <w:r>
        <w:rPr>
          <w:b/>
          <w:szCs w:val="24"/>
        </w:rPr>
        <w:br/>
        <w:t>4:30-5:00</w:t>
      </w:r>
      <w:r w:rsidRPr="00D17D6E">
        <w:rPr>
          <w:b/>
          <w:szCs w:val="24"/>
        </w:rPr>
        <w:t xml:space="preserve">               </w:t>
      </w:r>
      <w:r>
        <w:rPr>
          <w:b/>
          <w:szCs w:val="24"/>
        </w:rPr>
        <w:t xml:space="preserve"> </w:t>
      </w:r>
      <w:proofErr w:type="spellStart"/>
      <w:r w:rsidRPr="00D17D6E">
        <w:rPr>
          <w:b/>
          <w:szCs w:val="24"/>
        </w:rPr>
        <w:t>Extemp</w:t>
      </w:r>
      <w:proofErr w:type="spellEnd"/>
      <w:r w:rsidRPr="00D17D6E">
        <w:rPr>
          <w:b/>
          <w:szCs w:val="24"/>
        </w:rPr>
        <w:t xml:space="preserve"> D</w:t>
      </w:r>
      <w:r>
        <w:rPr>
          <w:b/>
          <w:szCs w:val="24"/>
        </w:rPr>
        <w:t>raw for Finals</w:t>
      </w:r>
      <w:r>
        <w:rPr>
          <w:b/>
          <w:szCs w:val="24"/>
        </w:rPr>
        <w:br/>
        <w:t>5:00-6:15</w:t>
      </w:r>
      <w:r w:rsidRPr="00D17D6E">
        <w:rPr>
          <w:b/>
          <w:szCs w:val="24"/>
        </w:rPr>
        <w:t xml:space="preserve">               </w:t>
      </w:r>
      <w:r>
        <w:rPr>
          <w:b/>
          <w:szCs w:val="24"/>
        </w:rPr>
        <w:t xml:space="preserve"> Pattern B Finals</w:t>
      </w:r>
      <w:r>
        <w:rPr>
          <w:b/>
          <w:szCs w:val="24"/>
        </w:rPr>
        <w:br/>
        <w:t>6:45</w:t>
      </w:r>
      <w:r w:rsidRPr="00D17D6E">
        <w:rPr>
          <w:b/>
          <w:szCs w:val="24"/>
        </w:rPr>
        <w:t xml:space="preserve"> or ASAP       </w:t>
      </w:r>
      <w:r>
        <w:rPr>
          <w:b/>
          <w:szCs w:val="24"/>
        </w:rPr>
        <w:t xml:space="preserve"> </w:t>
      </w:r>
      <w:r w:rsidRPr="00D17D6E">
        <w:rPr>
          <w:b/>
          <w:szCs w:val="24"/>
        </w:rPr>
        <w:t>Awards</w:t>
      </w:r>
    </w:p>
    <w:p w:rsidR="00043D19" w:rsidRPr="00D17D6E" w:rsidRDefault="00043D19" w:rsidP="00043D19">
      <w:pPr>
        <w:rPr>
          <w:rFonts w:ascii="BauerBodni BT" w:hAnsi="BauerBodni BT"/>
          <w:szCs w:val="24"/>
        </w:rPr>
      </w:pPr>
      <w:r w:rsidRPr="00D17D6E">
        <w:rPr>
          <w:rFonts w:ascii="BauerBodni BT" w:hAnsi="BauerBodni BT"/>
          <w:szCs w:val="24"/>
        </w:rPr>
        <w:tab/>
      </w:r>
    </w:p>
    <w:p w:rsidR="00043D19" w:rsidRDefault="00043D19" w:rsidP="00043D19">
      <w:pPr>
        <w:jc w:val="center"/>
        <w:rPr>
          <w:rFonts w:ascii="ParkAvenue BT" w:hAnsi="ParkAvenue BT"/>
          <w:b/>
          <w:sz w:val="52"/>
        </w:rPr>
      </w:pPr>
    </w:p>
    <w:p w:rsidR="00043D19" w:rsidRDefault="00043D19" w:rsidP="00043D19"/>
    <w:p w:rsidR="00043D19" w:rsidRDefault="00043D19" w:rsidP="00043D19"/>
    <w:p w:rsidR="00043D19" w:rsidRDefault="00043D19" w:rsidP="00043D19">
      <w:pPr>
        <w:framePr w:w="2529" w:h="721" w:hSpace="180" w:wrap="around" w:vAnchor="text" w:hAnchor="page" w:x="12733" w:y="35"/>
        <w:pBdr>
          <w:top w:val="single" w:sz="6" w:space="1" w:color="auto"/>
          <w:left w:val="single" w:sz="6" w:space="1" w:color="auto"/>
          <w:bottom w:val="single" w:sz="6" w:space="1" w:color="auto"/>
          <w:right w:val="single" w:sz="6" w:space="1" w:color="auto"/>
        </w:pBdr>
      </w:pPr>
      <w:r>
        <w:rPr>
          <w:b/>
        </w:rPr>
        <w:t>Please email or text any late changes</w:t>
      </w:r>
      <w:r>
        <w:t>.</w:t>
      </w:r>
    </w:p>
    <w:p w:rsidR="00043D19" w:rsidRDefault="00026C7D" w:rsidP="00043D19">
      <w:pPr>
        <w:rPr>
          <w:rFonts w:ascii="BauerBodni BT" w:hAnsi="BauerBodni BT"/>
          <w:b/>
          <w:u w:val="single"/>
        </w:rPr>
      </w:pPr>
      <w:r>
        <w:rPr>
          <w:rFonts w:ascii="BauerBodni BT" w:hAnsi="BauerBodni BT"/>
          <w:b/>
          <w:u w:val="single"/>
        </w:rPr>
        <w:t>Page 6-BBQ 2013</w:t>
      </w:r>
    </w:p>
    <w:p w:rsidR="00043D19" w:rsidRPr="00043D19" w:rsidRDefault="00043D19" w:rsidP="00043D19">
      <w:pPr>
        <w:rPr>
          <w:rFonts w:ascii="ParkAvenue BT" w:hAnsi="ParkAvenue BT"/>
          <w:b/>
          <w:sz w:val="28"/>
          <w:szCs w:val="28"/>
          <w:u w:val="single"/>
        </w:rPr>
      </w:pPr>
    </w:p>
    <w:p w:rsidR="006573E0" w:rsidRPr="00043D19" w:rsidRDefault="00953A9B" w:rsidP="00043D19">
      <w:pPr>
        <w:ind w:left="720" w:firstLine="720"/>
        <w:rPr>
          <w:sz w:val="28"/>
          <w:szCs w:val="28"/>
        </w:rPr>
      </w:pPr>
      <w:r w:rsidRPr="00043D19">
        <w:rPr>
          <w:rFonts w:ascii="ParkAvenue BT" w:hAnsi="ParkAvenue BT"/>
          <w:b/>
          <w:sz w:val="28"/>
          <w:szCs w:val="28"/>
        </w:rPr>
        <w:t>“20th</w:t>
      </w:r>
      <w:r w:rsidR="006573E0" w:rsidRPr="00043D19">
        <w:rPr>
          <w:rFonts w:ascii="ParkAvenue BT" w:hAnsi="ParkAvenue BT"/>
          <w:b/>
          <w:sz w:val="28"/>
          <w:szCs w:val="28"/>
        </w:rPr>
        <w:t xml:space="preserve"> </w:t>
      </w:r>
      <w:r w:rsidR="00043D19" w:rsidRPr="00043D19">
        <w:rPr>
          <w:rFonts w:ascii="ParkAvenue BT" w:hAnsi="ParkAvenue BT"/>
          <w:b/>
          <w:sz w:val="28"/>
          <w:szCs w:val="28"/>
        </w:rPr>
        <w:t xml:space="preserve">Annual </w:t>
      </w:r>
      <w:r w:rsidR="006573E0" w:rsidRPr="00043D19">
        <w:rPr>
          <w:rFonts w:ascii="ParkAvenue BT" w:hAnsi="ParkAvenue BT"/>
          <w:b/>
          <w:sz w:val="28"/>
          <w:szCs w:val="28"/>
        </w:rPr>
        <w:t>BBQ Capital of the World Invitational”</w:t>
      </w:r>
      <w:r w:rsidR="006573E0" w:rsidRPr="00043D19">
        <w:rPr>
          <w:sz w:val="28"/>
          <w:szCs w:val="28"/>
        </w:rPr>
        <w:t xml:space="preserve"> </w:t>
      </w:r>
    </w:p>
    <w:p w:rsidR="006573E0" w:rsidRDefault="00026C7D" w:rsidP="006573E0">
      <w:pPr>
        <w:jc w:val="center"/>
        <w:rPr>
          <w:sz w:val="32"/>
        </w:rPr>
      </w:pPr>
      <w:r>
        <w:rPr>
          <w:sz w:val="32"/>
        </w:rPr>
        <w:t xml:space="preserve"> November 8 &amp; 9, 2013</w:t>
      </w:r>
    </w:p>
    <w:p w:rsidR="006573E0" w:rsidRDefault="006573E0" w:rsidP="006573E0">
      <w:pPr>
        <w:jc w:val="center"/>
        <w:rPr>
          <w:sz w:val="32"/>
        </w:rPr>
      </w:pPr>
      <w:r>
        <w:rPr>
          <w:sz w:val="32"/>
        </w:rPr>
        <w:t>Owensboro Community and Technical College</w:t>
      </w:r>
    </w:p>
    <w:p w:rsidR="006573E0" w:rsidRDefault="006573E0" w:rsidP="0080791D">
      <w:pPr>
        <w:ind w:left="2160" w:firstLine="720"/>
        <w:rPr>
          <w:sz w:val="32"/>
        </w:rPr>
      </w:pPr>
      <w:r>
        <w:rPr>
          <w:sz w:val="32"/>
        </w:rPr>
        <w:t xml:space="preserve"> Owensboro, Kentucky</w:t>
      </w:r>
    </w:p>
    <w:p w:rsidR="0080791D" w:rsidRPr="0080791D" w:rsidRDefault="006573E0" w:rsidP="006573E0">
      <w:pPr>
        <w:rPr>
          <w:sz w:val="20"/>
        </w:rPr>
      </w:pPr>
      <w:r w:rsidRPr="0080791D">
        <w:rPr>
          <w:sz w:val="20"/>
        </w:rPr>
        <w:t>School: _______________________</w:t>
      </w:r>
      <w:r w:rsidR="0080791D" w:rsidRPr="0080791D">
        <w:rPr>
          <w:sz w:val="20"/>
        </w:rPr>
        <w:t>_________________________________</w:t>
      </w:r>
    </w:p>
    <w:p w:rsidR="006573E0" w:rsidRPr="0080791D" w:rsidRDefault="006573E0" w:rsidP="006573E0">
      <w:pPr>
        <w:rPr>
          <w:sz w:val="20"/>
        </w:rPr>
      </w:pPr>
      <w:r w:rsidRPr="0080791D">
        <w:rPr>
          <w:sz w:val="20"/>
        </w:rPr>
        <w:t>Director_________________________________________</w:t>
      </w:r>
      <w:r w:rsidR="0080791D" w:rsidRPr="0080791D">
        <w:rPr>
          <w:sz w:val="20"/>
        </w:rPr>
        <w:t>_______________</w:t>
      </w:r>
    </w:p>
    <w:p w:rsidR="006573E0" w:rsidRPr="0080791D" w:rsidRDefault="006573E0" w:rsidP="006573E0">
      <w:pPr>
        <w:rPr>
          <w:sz w:val="20"/>
        </w:rPr>
      </w:pPr>
    </w:p>
    <w:p w:rsidR="0080791D" w:rsidRPr="0080791D" w:rsidRDefault="006573E0" w:rsidP="006573E0">
      <w:pPr>
        <w:rPr>
          <w:sz w:val="20"/>
        </w:rPr>
      </w:pPr>
      <w:r w:rsidRPr="0080791D">
        <w:rPr>
          <w:sz w:val="20"/>
        </w:rPr>
        <w:t>Office Phone _________________________________________________</w:t>
      </w:r>
      <w:r w:rsidR="0080791D" w:rsidRPr="0080791D">
        <w:rPr>
          <w:sz w:val="20"/>
        </w:rPr>
        <w:t>___</w:t>
      </w:r>
      <w:r w:rsidRPr="0080791D">
        <w:rPr>
          <w:sz w:val="20"/>
        </w:rPr>
        <w:tab/>
      </w:r>
      <w:r w:rsidRPr="0080791D">
        <w:rPr>
          <w:sz w:val="20"/>
        </w:rPr>
        <w:tab/>
      </w:r>
    </w:p>
    <w:p w:rsidR="006573E0" w:rsidRPr="0080791D" w:rsidRDefault="006573E0" w:rsidP="006573E0">
      <w:pPr>
        <w:rPr>
          <w:sz w:val="20"/>
        </w:rPr>
      </w:pPr>
      <w:r w:rsidRPr="0080791D">
        <w:rPr>
          <w:sz w:val="20"/>
        </w:rPr>
        <w:t>Home Phone _____________________________________</w:t>
      </w:r>
      <w:r w:rsidR="0080791D" w:rsidRPr="0080791D">
        <w:rPr>
          <w:sz w:val="20"/>
        </w:rPr>
        <w:t>_______________</w:t>
      </w:r>
    </w:p>
    <w:p w:rsidR="006573E0" w:rsidRPr="0080791D" w:rsidRDefault="006573E0" w:rsidP="006573E0">
      <w:pPr>
        <w:jc w:val="center"/>
        <w:rPr>
          <w:sz w:val="20"/>
        </w:rPr>
      </w:pPr>
    </w:p>
    <w:p w:rsidR="0080791D" w:rsidRPr="0080791D" w:rsidRDefault="006573E0" w:rsidP="006573E0">
      <w:pPr>
        <w:rPr>
          <w:sz w:val="20"/>
        </w:rPr>
      </w:pPr>
      <w:r w:rsidRPr="0080791D">
        <w:rPr>
          <w:sz w:val="20"/>
        </w:rPr>
        <w:t>Email address ________________________________________________</w:t>
      </w:r>
      <w:r w:rsidRPr="0080791D">
        <w:rPr>
          <w:sz w:val="20"/>
        </w:rPr>
        <w:tab/>
      </w:r>
      <w:r w:rsidR="0080791D" w:rsidRPr="0080791D">
        <w:rPr>
          <w:sz w:val="20"/>
        </w:rPr>
        <w:t>___</w:t>
      </w:r>
      <w:r w:rsidRPr="0080791D">
        <w:rPr>
          <w:sz w:val="20"/>
        </w:rPr>
        <w:tab/>
      </w:r>
    </w:p>
    <w:p w:rsidR="006573E0" w:rsidRPr="0080791D" w:rsidRDefault="006573E0" w:rsidP="006573E0">
      <w:pPr>
        <w:rPr>
          <w:sz w:val="20"/>
        </w:rPr>
      </w:pPr>
      <w:r w:rsidRPr="0080791D">
        <w:rPr>
          <w:sz w:val="20"/>
        </w:rPr>
        <w:t>Additional Judges ________________________________</w:t>
      </w:r>
      <w:r w:rsidR="0080791D" w:rsidRPr="0080791D">
        <w:rPr>
          <w:sz w:val="20"/>
        </w:rPr>
        <w:t>______________</w:t>
      </w:r>
      <w:r w:rsidRPr="0080791D">
        <w:rPr>
          <w:sz w:val="20"/>
        </w:rPr>
        <w:t>_</w:t>
      </w:r>
      <w:r w:rsidR="0080791D" w:rsidRPr="0080791D">
        <w:rPr>
          <w:sz w:val="20"/>
        </w:rPr>
        <w:t>_</w:t>
      </w:r>
    </w:p>
    <w:p w:rsidR="006573E0" w:rsidRPr="0080791D" w:rsidRDefault="006573E0" w:rsidP="006573E0">
      <w:pPr>
        <w:rPr>
          <w:sz w:val="20"/>
        </w:rPr>
      </w:pPr>
    </w:p>
    <w:p w:rsidR="006573E0" w:rsidRPr="0080791D" w:rsidRDefault="006573E0" w:rsidP="006573E0">
      <w:pPr>
        <w:rPr>
          <w:b/>
          <w:i/>
        </w:rPr>
      </w:pPr>
      <w:r>
        <w:rPr>
          <w:b/>
          <w:i/>
        </w:rPr>
        <w:t>Please print alphabetically the last and first name of each student</w:t>
      </w:r>
      <w:r>
        <w:rPr>
          <w:b/>
          <w:i/>
        </w:rPr>
        <w:tab/>
      </w:r>
      <w:r>
        <w:rPr>
          <w:b/>
          <w:i/>
        </w:rPr>
        <w:tab/>
        <w:t>________________________________________________</w:t>
      </w:r>
    </w:p>
    <w:p w:rsidR="006573E0" w:rsidRDefault="0080791D" w:rsidP="006573E0">
      <w:pPr>
        <w:rPr>
          <w:b/>
          <w:i/>
        </w:rPr>
      </w:pPr>
      <w:r>
        <w:rPr>
          <w:b/>
          <w:i/>
        </w:rPr>
        <w:tab/>
      </w:r>
      <w:r>
        <w:rPr>
          <w:b/>
          <w:i/>
        </w:rPr>
        <w:tab/>
      </w:r>
      <w:r>
        <w:rPr>
          <w:b/>
          <w:i/>
        </w:rPr>
        <w:tab/>
      </w:r>
      <w:r w:rsidR="006573E0">
        <w:rPr>
          <w:b/>
          <w:i/>
        </w:rPr>
        <w:t>PATTERN  A</w:t>
      </w:r>
      <w:r w:rsidR="006573E0">
        <w:rPr>
          <w:b/>
          <w:i/>
        </w:rPr>
        <w:tab/>
      </w:r>
      <w:r w:rsidR="006573E0">
        <w:rPr>
          <w:b/>
          <w:i/>
        </w:rPr>
        <w:tab/>
      </w:r>
      <w:r w:rsidR="006573E0">
        <w:rPr>
          <w:b/>
          <w:i/>
        </w:rPr>
        <w:tab/>
      </w:r>
      <w:r w:rsidR="006573E0">
        <w:rPr>
          <w:b/>
          <w:i/>
        </w:rPr>
        <w:tab/>
        <w:t xml:space="preserve"> </w:t>
      </w:r>
      <w:r w:rsidR="006573E0">
        <w:rPr>
          <w:b/>
          <w:i/>
        </w:rPr>
        <w:tab/>
      </w:r>
      <w:r w:rsidR="006573E0">
        <w:rPr>
          <w:b/>
          <w:i/>
        </w:rPr>
        <w:tab/>
        <w:t>PATTERN  B</w:t>
      </w:r>
      <w:r w:rsidR="006573E0">
        <w:rPr>
          <w:b/>
          <w:i/>
        </w:rPr>
        <w:tab/>
      </w:r>
      <w:r w:rsidR="006573E0">
        <w:rPr>
          <w:b/>
          <w:i/>
        </w:rPr>
        <w:tab/>
      </w:r>
    </w:p>
    <w:tbl>
      <w:tblPr>
        <w:tblW w:w="14940" w:type="dxa"/>
        <w:tblInd w:w="-14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40"/>
        <w:gridCol w:w="720"/>
        <w:gridCol w:w="720"/>
        <w:gridCol w:w="720"/>
        <w:gridCol w:w="720"/>
        <w:gridCol w:w="720"/>
        <w:gridCol w:w="810"/>
        <w:gridCol w:w="810"/>
        <w:gridCol w:w="720"/>
        <w:gridCol w:w="540"/>
        <w:gridCol w:w="630"/>
        <w:gridCol w:w="630"/>
        <w:gridCol w:w="720"/>
        <w:gridCol w:w="810"/>
        <w:gridCol w:w="1620"/>
        <w:gridCol w:w="810"/>
      </w:tblGrid>
      <w:tr w:rsidR="006573E0" w:rsidTr="0080791D">
        <w:tc>
          <w:tcPr>
            <w:tcW w:w="3240" w:type="dxa"/>
          </w:tcPr>
          <w:p w:rsidR="006573E0" w:rsidRPr="005170EF" w:rsidRDefault="006573E0" w:rsidP="00487074">
            <w:pPr>
              <w:rPr>
                <w:sz w:val="20"/>
              </w:rPr>
            </w:pPr>
            <w:r w:rsidRPr="005170EF">
              <w:rPr>
                <w:sz w:val="20"/>
              </w:rPr>
              <w:t>Name (first, last)Novice=N</w:t>
            </w:r>
          </w:p>
        </w:tc>
        <w:tc>
          <w:tcPr>
            <w:tcW w:w="720" w:type="dxa"/>
          </w:tcPr>
          <w:p w:rsidR="006573E0" w:rsidRDefault="006573E0" w:rsidP="00487074">
            <w:r>
              <w:t>ADS</w:t>
            </w:r>
          </w:p>
        </w:tc>
        <w:tc>
          <w:tcPr>
            <w:tcW w:w="720" w:type="dxa"/>
          </w:tcPr>
          <w:p w:rsidR="006573E0" w:rsidRDefault="006573E0" w:rsidP="00487074">
            <w:r>
              <w:t>RB</w:t>
            </w:r>
          </w:p>
        </w:tc>
        <w:tc>
          <w:tcPr>
            <w:tcW w:w="720" w:type="dxa"/>
          </w:tcPr>
          <w:p w:rsidR="006573E0" w:rsidRDefault="006573E0" w:rsidP="00487074">
            <w:r>
              <w:t>DI</w:t>
            </w:r>
          </w:p>
        </w:tc>
        <w:tc>
          <w:tcPr>
            <w:tcW w:w="720" w:type="dxa"/>
          </w:tcPr>
          <w:p w:rsidR="006573E0" w:rsidRDefault="006573E0" w:rsidP="00487074">
            <w:r>
              <w:t>IC</w:t>
            </w:r>
          </w:p>
        </w:tc>
        <w:tc>
          <w:tcPr>
            <w:tcW w:w="720" w:type="dxa"/>
            <w:tcBorders>
              <w:bottom w:val="nil"/>
              <w:right w:val="nil"/>
            </w:tcBorders>
          </w:tcPr>
          <w:p w:rsidR="006573E0" w:rsidRDefault="006573E0" w:rsidP="00487074">
            <w:r>
              <w:t>CA</w:t>
            </w:r>
          </w:p>
        </w:tc>
        <w:tc>
          <w:tcPr>
            <w:tcW w:w="810" w:type="dxa"/>
            <w:tcBorders>
              <w:bottom w:val="nil"/>
              <w:right w:val="single" w:sz="12" w:space="0" w:color="auto"/>
            </w:tcBorders>
          </w:tcPr>
          <w:p w:rsidR="006573E0" w:rsidRDefault="006573E0" w:rsidP="00487074">
            <w:r>
              <w:t>PER</w:t>
            </w:r>
          </w:p>
        </w:tc>
        <w:tc>
          <w:tcPr>
            <w:tcW w:w="810" w:type="dxa"/>
            <w:tcBorders>
              <w:top w:val="single" w:sz="12" w:space="0" w:color="auto"/>
              <w:left w:val="single" w:sz="12" w:space="0" w:color="auto"/>
              <w:bottom w:val="nil"/>
              <w:right w:val="single" w:sz="48" w:space="0" w:color="auto"/>
            </w:tcBorders>
          </w:tcPr>
          <w:p w:rsidR="006573E0" w:rsidRDefault="006573E0" w:rsidP="00487074">
            <w:r>
              <w:t>PRO</w:t>
            </w:r>
          </w:p>
        </w:tc>
        <w:tc>
          <w:tcPr>
            <w:tcW w:w="720" w:type="dxa"/>
            <w:tcBorders>
              <w:top w:val="single" w:sz="12" w:space="0" w:color="auto"/>
              <w:left w:val="single" w:sz="48" w:space="0" w:color="auto"/>
              <w:bottom w:val="nil"/>
              <w:right w:val="single" w:sz="12" w:space="0" w:color="auto"/>
            </w:tcBorders>
          </w:tcPr>
          <w:p w:rsidR="006573E0" w:rsidRDefault="006573E0" w:rsidP="00487074">
            <w:r>
              <w:t>EXT</w:t>
            </w:r>
          </w:p>
        </w:tc>
        <w:tc>
          <w:tcPr>
            <w:tcW w:w="540" w:type="dxa"/>
            <w:tcBorders>
              <w:left w:val="nil"/>
            </w:tcBorders>
          </w:tcPr>
          <w:p w:rsidR="006573E0" w:rsidRPr="005170EF" w:rsidRDefault="006573E0" w:rsidP="00487074">
            <w:pPr>
              <w:rPr>
                <w:sz w:val="16"/>
                <w:szCs w:val="16"/>
              </w:rPr>
            </w:pPr>
            <w:r>
              <w:rPr>
                <w:sz w:val="16"/>
                <w:szCs w:val="16"/>
              </w:rPr>
              <w:t>IMP</w:t>
            </w:r>
          </w:p>
        </w:tc>
        <w:tc>
          <w:tcPr>
            <w:tcW w:w="630" w:type="dxa"/>
          </w:tcPr>
          <w:p w:rsidR="006573E0" w:rsidRPr="005170EF" w:rsidRDefault="006573E0" w:rsidP="00487074">
            <w:pPr>
              <w:rPr>
                <w:sz w:val="20"/>
              </w:rPr>
            </w:pPr>
            <w:r>
              <w:rPr>
                <w:sz w:val="20"/>
              </w:rPr>
              <w:t>POE</w:t>
            </w:r>
          </w:p>
        </w:tc>
        <w:tc>
          <w:tcPr>
            <w:tcW w:w="630" w:type="dxa"/>
          </w:tcPr>
          <w:p w:rsidR="006573E0" w:rsidRDefault="006573E0" w:rsidP="00487074">
            <w:r>
              <w:t>INF</w:t>
            </w:r>
          </w:p>
        </w:tc>
        <w:tc>
          <w:tcPr>
            <w:tcW w:w="720" w:type="dxa"/>
          </w:tcPr>
          <w:p w:rsidR="006573E0" w:rsidRDefault="006573E0" w:rsidP="00487074">
            <w:r>
              <w:t>POI</w:t>
            </w:r>
          </w:p>
        </w:tc>
        <w:tc>
          <w:tcPr>
            <w:tcW w:w="810" w:type="dxa"/>
          </w:tcPr>
          <w:p w:rsidR="006573E0" w:rsidRDefault="006573E0" w:rsidP="00487074">
            <w:r>
              <w:t>DUO</w:t>
            </w:r>
          </w:p>
        </w:tc>
        <w:tc>
          <w:tcPr>
            <w:tcW w:w="1620" w:type="dxa"/>
          </w:tcPr>
          <w:p w:rsidR="006573E0" w:rsidRDefault="006573E0" w:rsidP="00487074">
            <w:r>
              <w:t>Duo Partner</w:t>
            </w:r>
          </w:p>
        </w:tc>
        <w:tc>
          <w:tcPr>
            <w:tcW w:w="810" w:type="dxa"/>
          </w:tcPr>
          <w:p w:rsidR="006573E0" w:rsidRDefault="006573E0" w:rsidP="00487074">
            <w:r>
              <w:t>Total</w:t>
            </w:r>
          </w:p>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right w:val="nil"/>
            </w:tcBorders>
          </w:tcPr>
          <w:p w:rsidR="006573E0" w:rsidRDefault="006573E0" w:rsidP="00487074"/>
        </w:tc>
        <w:tc>
          <w:tcPr>
            <w:tcW w:w="720" w:type="dxa"/>
            <w:tcBorders>
              <w:top w:val="single" w:sz="12" w:space="0" w:color="auto"/>
              <w:left w:val="single" w:sz="12" w:space="0" w:color="auto"/>
              <w:bottom w:val="single" w:sz="6" w:space="0" w:color="auto"/>
              <w:right w:val="single" w:sz="6" w:space="0" w:color="auto"/>
            </w:tcBorders>
          </w:tcPr>
          <w:p w:rsidR="006573E0" w:rsidRDefault="006573E0" w:rsidP="00487074"/>
        </w:tc>
        <w:tc>
          <w:tcPr>
            <w:tcW w:w="810" w:type="dxa"/>
            <w:tcBorders>
              <w:top w:val="single" w:sz="12" w:space="0" w:color="auto"/>
              <w:left w:val="single" w:sz="6" w:space="0" w:color="auto"/>
              <w:bottom w:val="single" w:sz="6" w:space="0" w:color="auto"/>
              <w:right w:val="single" w:sz="6" w:space="0" w:color="auto"/>
            </w:tcBorders>
          </w:tcPr>
          <w:p w:rsidR="006573E0" w:rsidRDefault="006573E0" w:rsidP="00487074"/>
        </w:tc>
        <w:tc>
          <w:tcPr>
            <w:tcW w:w="810" w:type="dxa"/>
            <w:tcBorders>
              <w:top w:val="single" w:sz="12" w:space="0" w:color="auto"/>
              <w:left w:val="single" w:sz="6" w:space="0" w:color="auto"/>
              <w:bottom w:val="single" w:sz="6" w:space="0" w:color="auto"/>
              <w:right w:val="single" w:sz="48" w:space="0" w:color="auto"/>
            </w:tcBorders>
          </w:tcPr>
          <w:p w:rsidR="006573E0" w:rsidRDefault="006573E0" w:rsidP="00487074"/>
        </w:tc>
        <w:tc>
          <w:tcPr>
            <w:tcW w:w="720" w:type="dxa"/>
            <w:tcBorders>
              <w:top w:val="single" w:sz="12" w:space="0" w:color="auto"/>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right w:val="nil"/>
            </w:tcBorders>
          </w:tcPr>
          <w:p w:rsidR="006573E0" w:rsidRDefault="006573E0" w:rsidP="00487074"/>
        </w:tc>
        <w:tc>
          <w:tcPr>
            <w:tcW w:w="720" w:type="dxa"/>
            <w:tcBorders>
              <w:top w:val="single" w:sz="6" w:space="0" w:color="auto"/>
              <w:left w:val="single" w:sz="12" w:space="0" w:color="auto"/>
              <w:bottom w:val="single" w:sz="12"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12"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12"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12"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nil"/>
              <w:bottom w:val="single" w:sz="6" w:space="0" w:color="auto"/>
              <w:right w:val="single" w:sz="6" w:space="0" w:color="auto"/>
            </w:tcBorders>
          </w:tcPr>
          <w:p w:rsidR="006573E0" w:rsidRDefault="006573E0" w:rsidP="00487074"/>
        </w:tc>
        <w:tc>
          <w:tcPr>
            <w:tcW w:w="810" w:type="dxa"/>
            <w:tcBorders>
              <w:top w:val="nil"/>
              <w:bottom w:val="single" w:sz="6" w:space="0" w:color="auto"/>
              <w:right w:val="single" w:sz="6" w:space="0" w:color="auto"/>
            </w:tcBorders>
          </w:tcPr>
          <w:p w:rsidR="006573E0" w:rsidRDefault="006573E0" w:rsidP="00487074"/>
        </w:tc>
        <w:tc>
          <w:tcPr>
            <w:tcW w:w="810" w:type="dxa"/>
            <w:tcBorders>
              <w:top w:val="nil"/>
              <w:left w:val="single" w:sz="6" w:space="0" w:color="auto"/>
              <w:bottom w:val="single" w:sz="6" w:space="0" w:color="auto"/>
              <w:right w:val="single" w:sz="48" w:space="0" w:color="auto"/>
            </w:tcBorders>
          </w:tcPr>
          <w:p w:rsidR="006573E0" w:rsidRDefault="006573E0" w:rsidP="00487074"/>
        </w:tc>
        <w:tc>
          <w:tcPr>
            <w:tcW w:w="720" w:type="dxa"/>
            <w:tcBorders>
              <w:top w:val="nil"/>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6"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6"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6"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6"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bottom w:val="single" w:sz="6"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6"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6"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r w:rsidR="006573E0" w:rsidTr="0080791D">
        <w:tc>
          <w:tcPr>
            <w:tcW w:w="324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Pr>
          <w:p w:rsidR="006573E0" w:rsidRDefault="006573E0" w:rsidP="00487074"/>
        </w:tc>
        <w:tc>
          <w:tcPr>
            <w:tcW w:w="720" w:type="dxa"/>
            <w:tcBorders>
              <w:top w:val="single" w:sz="6" w:space="0" w:color="auto"/>
              <w:bottom w:val="single" w:sz="12" w:space="0" w:color="auto"/>
              <w:right w:val="single" w:sz="6" w:space="0" w:color="auto"/>
            </w:tcBorders>
          </w:tcPr>
          <w:p w:rsidR="006573E0" w:rsidRDefault="006573E0" w:rsidP="00487074"/>
        </w:tc>
        <w:tc>
          <w:tcPr>
            <w:tcW w:w="810" w:type="dxa"/>
            <w:tcBorders>
              <w:top w:val="single" w:sz="6" w:space="0" w:color="auto"/>
              <w:bottom w:val="single" w:sz="12" w:space="0" w:color="auto"/>
              <w:right w:val="single" w:sz="6" w:space="0" w:color="auto"/>
            </w:tcBorders>
          </w:tcPr>
          <w:p w:rsidR="006573E0" w:rsidRDefault="006573E0" w:rsidP="00487074"/>
        </w:tc>
        <w:tc>
          <w:tcPr>
            <w:tcW w:w="810" w:type="dxa"/>
            <w:tcBorders>
              <w:top w:val="single" w:sz="6" w:space="0" w:color="auto"/>
              <w:left w:val="single" w:sz="6" w:space="0" w:color="auto"/>
              <w:bottom w:val="single" w:sz="12" w:space="0" w:color="auto"/>
              <w:right w:val="single" w:sz="48" w:space="0" w:color="auto"/>
            </w:tcBorders>
          </w:tcPr>
          <w:p w:rsidR="006573E0" w:rsidRDefault="006573E0" w:rsidP="00487074"/>
        </w:tc>
        <w:tc>
          <w:tcPr>
            <w:tcW w:w="720" w:type="dxa"/>
            <w:tcBorders>
              <w:top w:val="single" w:sz="6" w:space="0" w:color="auto"/>
              <w:left w:val="single" w:sz="48" w:space="0" w:color="auto"/>
              <w:bottom w:val="single" w:sz="12" w:space="0" w:color="auto"/>
              <w:right w:val="single" w:sz="12" w:space="0" w:color="auto"/>
            </w:tcBorders>
          </w:tcPr>
          <w:p w:rsidR="006573E0" w:rsidRDefault="006573E0" w:rsidP="00487074">
            <w:pPr>
              <w:rPr>
                <w:b/>
              </w:rPr>
            </w:pPr>
          </w:p>
        </w:tc>
        <w:tc>
          <w:tcPr>
            <w:tcW w:w="540" w:type="dxa"/>
            <w:tcBorders>
              <w:left w:val="nil"/>
            </w:tcBorders>
          </w:tcPr>
          <w:p w:rsidR="006573E0" w:rsidRDefault="006573E0" w:rsidP="00487074"/>
        </w:tc>
        <w:tc>
          <w:tcPr>
            <w:tcW w:w="630" w:type="dxa"/>
          </w:tcPr>
          <w:p w:rsidR="006573E0" w:rsidRDefault="006573E0" w:rsidP="00487074"/>
        </w:tc>
        <w:tc>
          <w:tcPr>
            <w:tcW w:w="630" w:type="dxa"/>
          </w:tcPr>
          <w:p w:rsidR="006573E0" w:rsidRDefault="006573E0" w:rsidP="00487074"/>
        </w:tc>
        <w:tc>
          <w:tcPr>
            <w:tcW w:w="720" w:type="dxa"/>
          </w:tcPr>
          <w:p w:rsidR="006573E0" w:rsidRDefault="006573E0" w:rsidP="00487074"/>
        </w:tc>
        <w:tc>
          <w:tcPr>
            <w:tcW w:w="810" w:type="dxa"/>
          </w:tcPr>
          <w:p w:rsidR="006573E0" w:rsidRDefault="006573E0" w:rsidP="00487074"/>
        </w:tc>
        <w:tc>
          <w:tcPr>
            <w:tcW w:w="1620" w:type="dxa"/>
          </w:tcPr>
          <w:p w:rsidR="006573E0" w:rsidRDefault="006573E0" w:rsidP="00487074"/>
        </w:tc>
        <w:tc>
          <w:tcPr>
            <w:tcW w:w="810" w:type="dxa"/>
          </w:tcPr>
          <w:p w:rsidR="006573E0" w:rsidRDefault="006573E0" w:rsidP="00487074"/>
        </w:tc>
      </w:tr>
    </w:tbl>
    <w:p w:rsidR="006573E0" w:rsidRDefault="006573E0" w:rsidP="006573E0">
      <w:r>
        <w:t>School Fee $10.00</w:t>
      </w:r>
      <w:r>
        <w:tab/>
      </w:r>
      <w:r>
        <w:tab/>
      </w:r>
      <w:r>
        <w:tab/>
      </w:r>
      <w:r>
        <w:tab/>
      </w:r>
      <w:r>
        <w:rPr>
          <w:b/>
          <w:u w:val="single"/>
        </w:rPr>
        <w:t>10.00</w:t>
      </w:r>
      <w:r>
        <w:tab/>
      </w:r>
      <w:r>
        <w:tab/>
      </w:r>
      <w:r>
        <w:tab/>
      </w:r>
      <w:r>
        <w:tab/>
        <w:t xml:space="preserve">Please </w:t>
      </w:r>
      <w:r w:rsidR="00026C7D">
        <w:t>send entries by November 6, 2013</w:t>
      </w:r>
      <w:r>
        <w:t xml:space="preserve"> 6pm </w:t>
      </w:r>
      <w:proofErr w:type="gramStart"/>
      <w:r>
        <w:t>CST  to</w:t>
      </w:r>
      <w:proofErr w:type="gramEnd"/>
      <w:r>
        <w:t>:</w:t>
      </w:r>
    </w:p>
    <w:p w:rsidR="006573E0" w:rsidRDefault="006573E0" w:rsidP="006573E0">
      <w:pPr>
        <w:framePr w:w="2529" w:h="721" w:hSpace="180" w:wrap="around" w:vAnchor="text" w:hAnchor="page" w:x="12733" w:y="35"/>
        <w:pBdr>
          <w:top w:val="single" w:sz="6" w:space="1" w:color="auto"/>
          <w:left w:val="single" w:sz="6" w:space="1" w:color="auto"/>
          <w:bottom w:val="single" w:sz="6" w:space="1" w:color="auto"/>
          <w:right w:val="single" w:sz="6" w:space="1" w:color="auto"/>
        </w:pBdr>
        <w:jc w:val="center"/>
      </w:pPr>
      <w:r>
        <w:rPr>
          <w:b/>
        </w:rPr>
        <w:t>Please email or text any late changes</w:t>
      </w:r>
      <w:r>
        <w:t>.</w:t>
      </w:r>
    </w:p>
    <w:p w:rsidR="00B20132" w:rsidRDefault="00B20132" w:rsidP="006573E0">
      <w:r>
        <w:t>I.E. Slots @$8</w:t>
      </w:r>
      <w:r w:rsidR="006573E0">
        <w:t>.00 each</w:t>
      </w:r>
      <w:r w:rsidR="006573E0">
        <w:tab/>
      </w:r>
      <w:r w:rsidR="006573E0">
        <w:tab/>
      </w:r>
      <w:r w:rsidR="006573E0">
        <w:tab/>
        <w:t>_____</w:t>
      </w:r>
      <w:r w:rsidR="006573E0">
        <w:tab/>
      </w:r>
    </w:p>
    <w:p w:rsidR="006573E0" w:rsidRDefault="00B20132" w:rsidP="006573E0">
      <w:r>
        <w:t>Duo=2 slots</w:t>
      </w:r>
      <w:r>
        <w:tab/>
      </w:r>
      <w:r>
        <w:tab/>
      </w:r>
      <w:r>
        <w:tab/>
      </w:r>
      <w:r>
        <w:tab/>
      </w:r>
      <w:r>
        <w:tab/>
        <w:t>_____</w:t>
      </w:r>
      <w:r>
        <w:tab/>
      </w:r>
      <w:r>
        <w:tab/>
      </w:r>
      <w:r>
        <w:tab/>
      </w:r>
      <w:r w:rsidR="006573E0">
        <w:t>Bob Glenn</w:t>
      </w:r>
    </w:p>
    <w:p w:rsidR="006573E0" w:rsidRDefault="00B20132" w:rsidP="006573E0">
      <w:r>
        <w:t>Uncovered I.E. slots @$10</w:t>
      </w:r>
      <w:r w:rsidR="006573E0">
        <w:t>.00 each</w:t>
      </w:r>
      <w:r w:rsidR="006573E0">
        <w:tab/>
      </w:r>
      <w:r w:rsidR="006573E0">
        <w:tab/>
        <w:t>____</w:t>
      </w:r>
      <w:r>
        <w:t>_</w:t>
      </w:r>
      <w:r>
        <w:tab/>
      </w:r>
      <w:r>
        <w:tab/>
      </w:r>
      <w:r>
        <w:tab/>
        <w:t>Owensboro CTC</w:t>
      </w:r>
    </w:p>
    <w:p w:rsidR="006573E0" w:rsidRDefault="006573E0" w:rsidP="006573E0">
      <w:proofErr w:type="spellStart"/>
      <w:r>
        <w:t>Parly</w:t>
      </w:r>
      <w:proofErr w:type="spellEnd"/>
      <w:r w:rsidR="00B20132">
        <w:t xml:space="preserve"> Debate Entries</w:t>
      </w:r>
      <w:r w:rsidR="00B20132">
        <w:tab/>
        <w:t>@6</w:t>
      </w:r>
      <w:r>
        <w:t>0.00</w:t>
      </w:r>
      <w:r>
        <w:tab/>
      </w:r>
      <w:r w:rsidR="00B20132">
        <w:tab/>
        <w:t>_____</w:t>
      </w:r>
      <w:r w:rsidR="00B20132">
        <w:tab/>
      </w:r>
      <w:r w:rsidR="00B20132">
        <w:tab/>
      </w:r>
      <w:r w:rsidR="00B20132">
        <w:tab/>
        <w:t>4800 New Hartford Road</w:t>
      </w:r>
    </w:p>
    <w:p w:rsidR="006573E0" w:rsidRDefault="00B20132" w:rsidP="006573E0">
      <w:r>
        <w:t>Late drops after 11/8 12 pm @$20.00 each</w:t>
      </w:r>
      <w:r>
        <w:tab/>
        <w:t>_____</w:t>
      </w:r>
      <w:r>
        <w:tab/>
      </w:r>
      <w:r>
        <w:tab/>
      </w:r>
      <w:r>
        <w:tab/>
        <w:t>Owensboro, KY 42303</w:t>
      </w:r>
    </w:p>
    <w:p w:rsidR="006573E0" w:rsidRDefault="006573E0" w:rsidP="006573E0">
      <w:r>
        <w:t>Lunch fee @ $</w:t>
      </w:r>
      <w:r w:rsidR="00B20132">
        <w:t>10.00  x  each guest=</w:t>
      </w:r>
      <w:r w:rsidR="00B20132">
        <w:tab/>
      </w:r>
      <w:r w:rsidR="00B20132">
        <w:tab/>
        <w:t>_____</w:t>
      </w:r>
      <w:r w:rsidR="00B20132">
        <w:tab/>
      </w:r>
      <w:r w:rsidR="00B20132">
        <w:tab/>
      </w:r>
      <w:r w:rsidR="00B20132">
        <w:tab/>
        <w:t>270/686-4553/929-7471</w:t>
      </w:r>
    </w:p>
    <w:p w:rsidR="006573E0" w:rsidRDefault="006573E0" w:rsidP="006573E0">
      <w:r>
        <w:t xml:space="preserve">Hired </w:t>
      </w:r>
      <w:r w:rsidR="00B20132">
        <w:t>debate judges @$60.00 per team</w:t>
      </w:r>
      <w:r w:rsidR="00B20132">
        <w:tab/>
      </w:r>
      <w:r>
        <w:t>_____</w:t>
      </w:r>
      <w:r w:rsidR="00B20132">
        <w:tab/>
      </w:r>
      <w:r w:rsidR="00B20132">
        <w:tab/>
      </w:r>
      <w:r w:rsidR="00B20132">
        <w:tab/>
      </w:r>
    </w:p>
    <w:p w:rsidR="00B20132" w:rsidRDefault="00026C7D" w:rsidP="006573E0">
      <w:pPr>
        <w:rPr>
          <w:b/>
        </w:rPr>
      </w:pPr>
      <w:r>
        <w:rPr>
          <w:b/>
        </w:rPr>
        <w:t>IE Drops at the Table @50</w:t>
      </w:r>
      <w:r w:rsidR="00B20132">
        <w:rPr>
          <w:b/>
        </w:rPr>
        <w:t>.00 per entry</w:t>
      </w:r>
      <w:r w:rsidR="00B20132">
        <w:rPr>
          <w:b/>
        </w:rPr>
        <w:tab/>
        <w:t>_____</w:t>
      </w:r>
    </w:p>
    <w:p w:rsidR="00B20132" w:rsidRDefault="00B20132" w:rsidP="006573E0">
      <w:pPr>
        <w:rPr>
          <w:b/>
        </w:rPr>
      </w:pPr>
      <w:r>
        <w:rPr>
          <w:b/>
        </w:rPr>
        <w:t xml:space="preserve">Debate and Judge </w:t>
      </w:r>
      <w:proofErr w:type="gramStart"/>
      <w:r>
        <w:rPr>
          <w:b/>
        </w:rPr>
        <w:t>drops</w:t>
      </w:r>
      <w:proofErr w:type="gramEnd"/>
      <w:r>
        <w:rPr>
          <w:b/>
        </w:rPr>
        <w:t xml:space="preserve"> at table </w:t>
      </w:r>
      <w:r w:rsidRPr="00026C7D">
        <w:rPr>
          <w:b/>
          <w:sz w:val="20"/>
        </w:rPr>
        <w:t>@</w:t>
      </w:r>
      <w:r w:rsidR="00026C7D" w:rsidRPr="00026C7D">
        <w:rPr>
          <w:b/>
          <w:sz w:val="20"/>
        </w:rPr>
        <w:t>$</w:t>
      </w:r>
      <w:r w:rsidRPr="00026C7D">
        <w:rPr>
          <w:b/>
          <w:sz w:val="20"/>
        </w:rPr>
        <w:t>100</w:t>
      </w:r>
      <w:r w:rsidR="00026C7D" w:rsidRPr="00026C7D">
        <w:rPr>
          <w:b/>
          <w:sz w:val="20"/>
        </w:rPr>
        <w:t>.00</w:t>
      </w:r>
      <w:r>
        <w:rPr>
          <w:b/>
        </w:rPr>
        <w:t>_____</w:t>
      </w:r>
    </w:p>
    <w:p w:rsidR="00B20132" w:rsidRDefault="006573E0" w:rsidP="006573E0">
      <w:r>
        <w:rPr>
          <w:b/>
        </w:rPr>
        <w:t>F</w:t>
      </w:r>
      <w:r w:rsidR="00026C7D">
        <w:rPr>
          <w:b/>
          <w:i/>
        </w:rPr>
        <w:t>ees set by noon, Nov. 7th</w:t>
      </w:r>
      <w:r>
        <w:rPr>
          <w:b/>
          <w:i/>
        </w:rPr>
        <w:tab/>
      </w:r>
      <w:r w:rsidR="00B20132">
        <w:t xml:space="preserve">  </w:t>
      </w:r>
      <w:r w:rsidR="00B20132">
        <w:tab/>
      </w:r>
      <w:r w:rsidR="00B20132">
        <w:tab/>
        <w:t>_____</w:t>
      </w:r>
      <w:r w:rsidR="00B20132">
        <w:tab/>
      </w:r>
      <w:r w:rsidR="00B20132">
        <w:tab/>
      </w:r>
      <w:r w:rsidR="00B20132">
        <w:tab/>
        <w:t xml:space="preserve">Email: </w:t>
      </w:r>
      <w:hyperlink r:id="rId7" w:history="1">
        <w:r w:rsidRPr="00732C3C">
          <w:rPr>
            <w:rStyle w:val="Hyperlink"/>
          </w:rPr>
          <w:t>bobj.glenn@kctcs.edu</w:t>
        </w:r>
      </w:hyperlink>
      <w:r w:rsidR="00B20132">
        <w:tab/>
        <w:t xml:space="preserve">  IE drops after 11/8 x $20.00</w:t>
      </w:r>
      <w:r w:rsidR="00B20132">
        <w:tab/>
      </w:r>
      <w:r w:rsidR="00B20132">
        <w:tab/>
      </w:r>
      <w:r w:rsidR="00B20132">
        <w:tab/>
        <w:t>_____</w:t>
      </w:r>
      <w:r w:rsidR="00B20132">
        <w:tab/>
      </w:r>
      <w:r w:rsidR="00B20132">
        <w:tab/>
      </w:r>
      <w:r w:rsidR="00B20132">
        <w:tab/>
      </w:r>
      <w:r w:rsidR="00B20132">
        <w:tab/>
      </w:r>
      <w:r w:rsidR="00B20132">
        <w:tab/>
      </w:r>
      <w:r w:rsidR="00B20132">
        <w:tab/>
      </w:r>
    </w:p>
    <w:p w:rsidR="006573E0" w:rsidRPr="00B20132" w:rsidRDefault="006573E0" w:rsidP="006573E0">
      <w:pPr>
        <w:rPr>
          <w:sz w:val="16"/>
          <w:szCs w:val="16"/>
        </w:rPr>
      </w:pPr>
      <w:r w:rsidRPr="00B20132">
        <w:rPr>
          <w:b/>
          <w:i/>
          <w:sz w:val="16"/>
          <w:szCs w:val="16"/>
        </w:rPr>
        <w:t>MAKE CHECKS PAYABLE TO “SPEECH SOCIETY”</w:t>
      </w:r>
    </w:p>
    <w:p w:rsidR="00B20132" w:rsidRPr="00B20132" w:rsidRDefault="00B20132" w:rsidP="0080791D">
      <w:pPr>
        <w:rPr>
          <w:rFonts w:ascii="BauerBodni BT" w:hAnsi="BauerBodni BT"/>
          <w:b/>
          <w:sz w:val="16"/>
          <w:szCs w:val="16"/>
          <w:u w:val="single"/>
        </w:rPr>
      </w:pPr>
    </w:p>
    <w:p w:rsidR="00B20132" w:rsidRDefault="00B20132" w:rsidP="0080791D">
      <w:pPr>
        <w:rPr>
          <w:rFonts w:ascii="BauerBodni BT" w:hAnsi="BauerBodni BT"/>
          <w:b/>
          <w:u w:val="single"/>
        </w:rPr>
      </w:pPr>
    </w:p>
    <w:p w:rsidR="00043D19" w:rsidRDefault="00043D19" w:rsidP="0080791D">
      <w:pPr>
        <w:rPr>
          <w:rFonts w:ascii="BauerBodni BT" w:hAnsi="BauerBodni BT"/>
          <w:b/>
          <w:u w:val="single"/>
        </w:rPr>
      </w:pPr>
    </w:p>
    <w:p w:rsidR="0080791D" w:rsidRDefault="00026C7D" w:rsidP="0080791D">
      <w:pPr>
        <w:rPr>
          <w:rFonts w:ascii="BauerBodni BT" w:hAnsi="BauerBodni BT"/>
          <w:b/>
          <w:u w:val="single"/>
        </w:rPr>
      </w:pPr>
      <w:r>
        <w:rPr>
          <w:rFonts w:ascii="BauerBodni BT" w:hAnsi="BauerBodni BT"/>
          <w:b/>
          <w:u w:val="single"/>
        </w:rPr>
        <w:t>Page 7-BBQ 2013</w:t>
      </w:r>
      <w:bookmarkStart w:id="1" w:name="_GoBack"/>
      <w:bookmarkEnd w:id="1"/>
    </w:p>
    <w:p w:rsidR="006573E0" w:rsidRDefault="006573E0" w:rsidP="006573E0">
      <w:pPr>
        <w:rPr>
          <w:rFonts w:ascii="BauerBodni BT" w:hAnsi="BauerBodni BT"/>
          <w:b/>
          <w:sz w:val="32"/>
          <w:u w:val="single"/>
        </w:rPr>
      </w:pPr>
    </w:p>
    <w:p w:rsidR="006573E0" w:rsidRPr="0080791D" w:rsidRDefault="006573E0" w:rsidP="006573E0">
      <w:pPr>
        <w:rPr>
          <w:rFonts w:ascii="BauerBodni BT" w:hAnsi="BauerBodni BT"/>
          <w:b/>
          <w:sz w:val="28"/>
          <w:szCs w:val="28"/>
          <w:u w:val="single"/>
        </w:rPr>
      </w:pPr>
      <w:r w:rsidRPr="0080791D">
        <w:rPr>
          <w:rFonts w:ascii="BauerBodni BT" w:hAnsi="BauerBodni BT"/>
          <w:b/>
          <w:sz w:val="28"/>
          <w:szCs w:val="28"/>
          <w:u w:val="single"/>
        </w:rPr>
        <w:t>Parliamentary Debate Entry Form</w:t>
      </w:r>
    </w:p>
    <w:p w:rsidR="006573E0" w:rsidRPr="0080791D" w:rsidRDefault="006573E0" w:rsidP="006573E0">
      <w:pPr>
        <w:rPr>
          <w:rFonts w:ascii="BauerBodni BT" w:hAnsi="BauerBodni BT"/>
          <w:b/>
          <w:sz w:val="28"/>
          <w:szCs w:val="28"/>
          <w:u w:val="single"/>
        </w:rPr>
      </w:pPr>
    </w:p>
    <w:p w:rsidR="0080791D" w:rsidRPr="0080791D" w:rsidRDefault="006573E0" w:rsidP="006573E0">
      <w:pPr>
        <w:rPr>
          <w:rFonts w:ascii="BauerBodni BT" w:hAnsi="BauerBodni BT"/>
          <w:b/>
          <w:sz w:val="28"/>
          <w:szCs w:val="28"/>
          <w:u w:val="single"/>
        </w:rPr>
      </w:pPr>
      <w:r w:rsidRPr="0080791D">
        <w:rPr>
          <w:rFonts w:ascii="BauerBodni BT" w:hAnsi="BauerBodni BT"/>
          <w:b/>
          <w:sz w:val="28"/>
          <w:szCs w:val="28"/>
          <w:u w:val="single"/>
        </w:rPr>
        <w:t xml:space="preserve">School: </w:t>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r>
      <w:r w:rsidRPr="0080791D">
        <w:rPr>
          <w:rFonts w:ascii="BauerBodni BT" w:hAnsi="BauerBodni BT"/>
          <w:b/>
          <w:sz w:val="28"/>
          <w:szCs w:val="28"/>
          <w:u w:val="single"/>
        </w:rPr>
        <w:tab/>
        <w:t xml:space="preserve">   </w:t>
      </w:r>
    </w:p>
    <w:p w:rsidR="006573E0" w:rsidRPr="0080791D" w:rsidRDefault="006573E0" w:rsidP="006573E0">
      <w:pPr>
        <w:rPr>
          <w:rFonts w:ascii="BauerBodni BT" w:hAnsi="BauerBodni BT"/>
          <w:b/>
          <w:sz w:val="28"/>
          <w:szCs w:val="28"/>
          <w:u w:val="single"/>
        </w:rPr>
      </w:pPr>
      <w:r w:rsidRPr="0080791D">
        <w:rPr>
          <w:rFonts w:ascii="BauerBodni BT" w:hAnsi="BauerBodni BT"/>
          <w:b/>
          <w:sz w:val="28"/>
          <w:szCs w:val="28"/>
          <w:u w:val="single"/>
        </w:rPr>
        <w:t>Judges: _____________________________</w:t>
      </w:r>
      <w:r w:rsidR="0080791D" w:rsidRPr="0080791D">
        <w:rPr>
          <w:rFonts w:ascii="BauerBodni BT" w:hAnsi="BauerBodni BT"/>
          <w:b/>
          <w:sz w:val="28"/>
          <w:szCs w:val="28"/>
          <w:u w:val="single"/>
        </w:rPr>
        <w:t>_____________</w:t>
      </w:r>
      <w:r w:rsidR="0080791D">
        <w:rPr>
          <w:rFonts w:ascii="BauerBodni BT" w:hAnsi="BauerBodni BT"/>
          <w:b/>
          <w:sz w:val="28"/>
          <w:szCs w:val="28"/>
          <w:u w:val="single"/>
        </w:rPr>
        <w:t>_______</w:t>
      </w:r>
    </w:p>
    <w:p w:rsidR="006573E0" w:rsidRPr="0080791D" w:rsidRDefault="006573E0" w:rsidP="006573E0">
      <w:pPr>
        <w:rPr>
          <w:rFonts w:ascii="BauerBodni BT" w:hAnsi="BauerBodni BT"/>
          <w:b/>
          <w:sz w:val="28"/>
          <w:szCs w:val="28"/>
          <w:u w:val="single"/>
        </w:rPr>
      </w:pPr>
    </w:p>
    <w:p w:rsidR="006573E0" w:rsidRPr="0080791D" w:rsidRDefault="006573E0" w:rsidP="006573E0">
      <w:pPr>
        <w:rPr>
          <w:rFonts w:ascii="BauerBodni BT" w:hAnsi="BauerBodni BT"/>
          <w:b/>
          <w:sz w:val="28"/>
          <w:szCs w:val="28"/>
          <w:u w:val="single"/>
        </w:rPr>
      </w:pPr>
      <w:r w:rsidRPr="0080791D">
        <w:rPr>
          <w:rFonts w:ascii="BauerBodni BT" w:hAnsi="BauerBodni BT"/>
          <w:b/>
          <w:sz w:val="28"/>
          <w:szCs w:val="28"/>
          <w:u w:val="single"/>
        </w:rPr>
        <w:t>Contact Information: __________________________________</w:t>
      </w:r>
      <w:r w:rsidR="0080791D">
        <w:rPr>
          <w:rFonts w:ascii="BauerBodni BT" w:hAnsi="BauerBodni BT"/>
          <w:b/>
          <w:sz w:val="28"/>
          <w:szCs w:val="28"/>
          <w:u w:val="single"/>
        </w:rPr>
        <w:t>____________________________</w:t>
      </w:r>
    </w:p>
    <w:p w:rsidR="006573E0" w:rsidRPr="0080791D" w:rsidRDefault="006573E0" w:rsidP="006573E0">
      <w:pPr>
        <w:rPr>
          <w:rFonts w:ascii="BauerBodni BT" w:hAnsi="BauerBodni BT"/>
          <w:b/>
          <w:sz w:val="28"/>
          <w:szCs w:val="28"/>
          <w:u w:val="single"/>
        </w:rPr>
      </w:pPr>
    </w:p>
    <w:p w:rsidR="006573E0" w:rsidRPr="0080791D" w:rsidRDefault="006573E0" w:rsidP="006573E0">
      <w:pPr>
        <w:rPr>
          <w:rFonts w:ascii="BauerBodni BT" w:hAnsi="BauerBodni BT"/>
          <w:b/>
          <w:sz w:val="28"/>
          <w:szCs w:val="28"/>
        </w:rPr>
      </w:pPr>
      <w:r w:rsidRPr="0080791D">
        <w:rPr>
          <w:rFonts w:ascii="BauerBodni BT" w:hAnsi="BauerBodni BT"/>
          <w:b/>
          <w:sz w:val="28"/>
          <w:szCs w:val="28"/>
          <w:u w:val="single"/>
        </w:rPr>
        <w:t>Team 1</w:t>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t>Experience Level (novice-open)</w:t>
      </w:r>
    </w:p>
    <w:p w:rsidR="0080791D" w:rsidRPr="0080791D" w:rsidRDefault="006573E0" w:rsidP="0080791D">
      <w:pPr>
        <w:rPr>
          <w:rFonts w:ascii="BauerBodni BT" w:hAnsi="BauerBodni BT"/>
          <w:b/>
          <w:sz w:val="28"/>
          <w:szCs w:val="28"/>
          <w:u w:val="single"/>
        </w:rPr>
      </w:pPr>
      <w:r w:rsidRPr="0080791D">
        <w:rPr>
          <w:rFonts w:ascii="BauerBodni BT" w:hAnsi="BauerBodni BT"/>
          <w:b/>
          <w:sz w:val="28"/>
          <w:szCs w:val="28"/>
          <w:u w:val="single"/>
        </w:rPr>
        <w:t>____________________________________/_____</w:t>
      </w:r>
      <w:r w:rsidR="0080791D" w:rsidRPr="0080791D">
        <w:rPr>
          <w:rFonts w:ascii="BauerBodni BT" w:hAnsi="BauerBodni BT"/>
          <w:b/>
          <w:sz w:val="28"/>
          <w:szCs w:val="28"/>
          <w:u w:val="single"/>
        </w:rPr>
        <w:t>____________</w:t>
      </w:r>
      <w:r w:rsidRPr="0080791D">
        <w:rPr>
          <w:rFonts w:ascii="BauerBodni BT" w:hAnsi="BauerBodni BT"/>
          <w:b/>
          <w:sz w:val="28"/>
          <w:szCs w:val="28"/>
          <w:u w:val="single"/>
        </w:rPr>
        <w:t xml:space="preserve"> </w:t>
      </w:r>
    </w:p>
    <w:p w:rsidR="0080791D" w:rsidRPr="0080791D" w:rsidRDefault="0080791D" w:rsidP="006573E0">
      <w:pPr>
        <w:rPr>
          <w:rFonts w:ascii="BauerBodni BT" w:hAnsi="BauerBodni BT"/>
          <w:b/>
          <w:sz w:val="28"/>
          <w:szCs w:val="28"/>
        </w:rPr>
      </w:pPr>
      <w:r w:rsidRPr="0080791D">
        <w:rPr>
          <w:rFonts w:ascii="BauerBodni BT" w:hAnsi="BauerBodni BT"/>
          <w:b/>
          <w:sz w:val="28"/>
          <w:szCs w:val="28"/>
        </w:rPr>
        <w:t xml:space="preserve">N      </w:t>
      </w:r>
      <w:r w:rsidR="006573E0" w:rsidRPr="0080791D">
        <w:rPr>
          <w:rFonts w:ascii="BauerBodni BT" w:hAnsi="BauerBodni BT"/>
          <w:b/>
          <w:sz w:val="28"/>
          <w:szCs w:val="28"/>
        </w:rPr>
        <w:t>O</w:t>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p>
    <w:p w:rsidR="006573E0" w:rsidRPr="0080791D" w:rsidRDefault="006573E0" w:rsidP="006573E0">
      <w:pPr>
        <w:rPr>
          <w:rFonts w:ascii="BauerBodni BT" w:hAnsi="BauerBodni BT"/>
          <w:b/>
          <w:sz w:val="28"/>
          <w:szCs w:val="28"/>
        </w:rPr>
      </w:pPr>
      <w:r w:rsidRPr="0080791D">
        <w:rPr>
          <w:rFonts w:ascii="BauerBodni BT" w:hAnsi="BauerBodni BT"/>
          <w:b/>
          <w:sz w:val="28"/>
          <w:szCs w:val="28"/>
        </w:rPr>
        <w:t>Circle one</w:t>
      </w:r>
    </w:p>
    <w:p w:rsidR="006573E0" w:rsidRPr="0080791D" w:rsidRDefault="006573E0" w:rsidP="006573E0">
      <w:pPr>
        <w:rPr>
          <w:rFonts w:ascii="BauerBodni BT" w:hAnsi="BauerBodni BT"/>
          <w:sz w:val="28"/>
          <w:szCs w:val="28"/>
        </w:rPr>
      </w:pPr>
    </w:p>
    <w:p w:rsidR="006573E0" w:rsidRPr="0080791D" w:rsidRDefault="006573E0" w:rsidP="006573E0">
      <w:pPr>
        <w:rPr>
          <w:rFonts w:ascii="BauerBodni BT" w:hAnsi="BauerBodni BT"/>
          <w:b/>
          <w:sz w:val="28"/>
          <w:szCs w:val="28"/>
        </w:rPr>
      </w:pPr>
      <w:r w:rsidRPr="0080791D">
        <w:rPr>
          <w:rFonts w:ascii="BauerBodni BT" w:hAnsi="BauerBodni BT"/>
          <w:b/>
          <w:sz w:val="28"/>
          <w:szCs w:val="28"/>
          <w:u w:val="single"/>
        </w:rPr>
        <w:t>Team 2</w:t>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t>Experience Level (novice-open)</w:t>
      </w:r>
    </w:p>
    <w:p w:rsidR="006573E0" w:rsidRPr="0080791D" w:rsidRDefault="006573E0" w:rsidP="006573E0">
      <w:pPr>
        <w:rPr>
          <w:rFonts w:ascii="BauerBodni BT" w:hAnsi="BauerBodni BT"/>
          <w:b/>
          <w:sz w:val="28"/>
          <w:szCs w:val="28"/>
          <w:u w:val="single"/>
        </w:rPr>
      </w:pPr>
    </w:p>
    <w:p w:rsidR="0080791D" w:rsidRDefault="006573E0" w:rsidP="0080791D">
      <w:pPr>
        <w:rPr>
          <w:rFonts w:ascii="BauerBodni BT" w:hAnsi="BauerBodni BT"/>
          <w:b/>
          <w:sz w:val="28"/>
          <w:szCs w:val="28"/>
          <w:u w:val="single"/>
        </w:rPr>
      </w:pPr>
      <w:r w:rsidRPr="0080791D">
        <w:rPr>
          <w:rFonts w:ascii="BauerBodni BT" w:hAnsi="BauerBodni BT"/>
          <w:b/>
          <w:sz w:val="28"/>
          <w:szCs w:val="28"/>
          <w:u w:val="single"/>
        </w:rPr>
        <w:t>____________________________________/_____________________</w:t>
      </w:r>
    </w:p>
    <w:p w:rsidR="006573E0" w:rsidRPr="0080791D" w:rsidRDefault="0080791D" w:rsidP="0080791D">
      <w:pPr>
        <w:rPr>
          <w:rFonts w:ascii="BauerBodni BT" w:hAnsi="BauerBodni BT"/>
          <w:b/>
          <w:sz w:val="28"/>
          <w:szCs w:val="28"/>
        </w:rPr>
      </w:pPr>
      <w:r w:rsidRPr="0080791D">
        <w:rPr>
          <w:rFonts w:ascii="BauerBodni BT" w:hAnsi="BauerBodni BT"/>
          <w:b/>
          <w:sz w:val="28"/>
          <w:szCs w:val="28"/>
        </w:rPr>
        <w:t xml:space="preserve">N      </w:t>
      </w:r>
      <w:r w:rsidR="006573E0" w:rsidRPr="0080791D">
        <w:rPr>
          <w:rFonts w:ascii="BauerBodni BT" w:hAnsi="BauerBodni BT"/>
          <w:b/>
          <w:sz w:val="28"/>
          <w:szCs w:val="28"/>
        </w:rPr>
        <w:t>O</w:t>
      </w:r>
    </w:p>
    <w:p w:rsidR="006573E0" w:rsidRPr="0080791D" w:rsidRDefault="006573E0" w:rsidP="006573E0">
      <w:pPr>
        <w:rPr>
          <w:rFonts w:ascii="BauerBodni BT" w:hAnsi="BauerBodni BT"/>
          <w:b/>
          <w:sz w:val="28"/>
          <w:szCs w:val="28"/>
        </w:rPr>
      </w:pPr>
      <w:r w:rsidRPr="0080791D">
        <w:rPr>
          <w:rFonts w:ascii="BauerBodni BT" w:hAnsi="BauerBodni BT"/>
          <w:b/>
          <w:sz w:val="28"/>
          <w:szCs w:val="28"/>
        </w:rPr>
        <w:t>Circle one</w:t>
      </w:r>
    </w:p>
    <w:p w:rsidR="006573E0" w:rsidRPr="0080791D" w:rsidRDefault="006573E0" w:rsidP="006573E0">
      <w:pPr>
        <w:rPr>
          <w:rFonts w:ascii="BauerBodni BT" w:hAnsi="BauerBodni BT"/>
          <w:sz w:val="28"/>
          <w:szCs w:val="28"/>
        </w:rPr>
      </w:pPr>
    </w:p>
    <w:p w:rsidR="006573E0" w:rsidRPr="0080791D" w:rsidRDefault="006573E0" w:rsidP="006573E0">
      <w:pPr>
        <w:rPr>
          <w:rFonts w:ascii="BauerBodni BT" w:hAnsi="BauerBodni BT"/>
          <w:sz w:val="28"/>
          <w:szCs w:val="28"/>
        </w:rPr>
      </w:pPr>
    </w:p>
    <w:p w:rsidR="006573E0" w:rsidRPr="0080791D" w:rsidRDefault="006573E0" w:rsidP="006573E0">
      <w:pPr>
        <w:rPr>
          <w:rFonts w:ascii="BauerBodni BT" w:hAnsi="BauerBodni BT"/>
          <w:b/>
          <w:sz w:val="28"/>
          <w:szCs w:val="28"/>
        </w:rPr>
      </w:pPr>
      <w:r w:rsidRPr="0080791D">
        <w:rPr>
          <w:rFonts w:ascii="BauerBodni BT" w:hAnsi="BauerBodni BT"/>
          <w:b/>
          <w:sz w:val="28"/>
          <w:szCs w:val="28"/>
          <w:u w:val="single"/>
        </w:rPr>
        <w:t>Team 3</w:t>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t>Experience Level (novice-open)</w:t>
      </w:r>
    </w:p>
    <w:p w:rsidR="006573E0" w:rsidRPr="0080791D" w:rsidRDefault="006573E0" w:rsidP="006573E0">
      <w:pPr>
        <w:rPr>
          <w:rFonts w:ascii="BauerBodni BT" w:hAnsi="BauerBodni BT"/>
          <w:b/>
          <w:sz w:val="28"/>
          <w:szCs w:val="28"/>
          <w:u w:val="single"/>
        </w:rPr>
      </w:pPr>
    </w:p>
    <w:p w:rsidR="0080791D" w:rsidRDefault="006573E0" w:rsidP="0080791D">
      <w:pPr>
        <w:rPr>
          <w:rFonts w:ascii="BauerBodni BT" w:hAnsi="BauerBodni BT"/>
          <w:b/>
          <w:sz w:val="28"/>
          <w:szCs w:val="28"/>
          <w:u w:val="single"/>
        </w:rPr>
      </w:pPr>
      <w:r w:rsidRPr="0080791D">
        <w:rPr>
          <w:rFonts w:ascii="BauerBodni BT" w:hAnsi="BauerBodni BT"/>
          <w:b/>
          <w:sz w:val="28"/>
          <w:szCs w:val="28"/>
          <w:u w:val="single"/>
        </w:rPr>
        <w:t>____________________________________/_____</w:t>
      </w:r>
      <w:r w:rsidR="0080791D" w:rsidRPr="0080791D">
        <w:rPr>
          <w:rFonts w:ascii="BauerBodni BT" w:hAnsi="BauerBodni BT"/>
          <w:b/>
          <w:sz w:val="28"/>
          <w:szCs w:val="28"/>
          <w:u w:val="single"/>
        </w:rPr>
        <w:t>________________</w:t>
      </w:r>
    </w:p>
    <w:p w:rsidR="006573E0" w:rsidRPr="0080791D" w:rsidRDefault="006573E0" w:rsidP="0080791D">
      <w:pPr>
        <w:rPr>
          <w:rFonts w:ascii="BauerBodni BT" w:hAnsi="BauerBodni BT"/>
          <w:b/>
          <w:sz w:val="28"/>
          <w:szCs w:val="28"/>
        </w:rPr>
      </w:pPr>
      <w:r w:rsidRPr="0080791D">
        <w:rPr>
          <w:rFonts w:ascii="BauerBodni BT" w:hAnsi="BauerBodni BT"/>
          <w:b/>
          <w:sz w:val="28"/>
          <w:szCs w:val="28"/>
        </w:rPr>
        <w:t>N       O</w:t>
      </w:r>
    </w:p>
    <w:p w:rsidR="006573E0" w:rsidRPr="0080791D" w:rsidRDefault="006573E0" w:rsidP="006573E0">
      <w:pPr>
        <w:rPr>
          <w:rFonts w:ascii="BauerBodni BT" w:hAnsi="BauerBodni BT"/>
          <w:b/>
          <w:sz w:val="28"/>
          <w:szCs w:val="28"/>
        </w:rPr>
      </w:pPr>
      <w:r w:rsidRPr="0080791D">
        <w:rPr>
          <w:rFonts w:ascii="BauerBodni BT" w:hAnsi="BauerBodni BT"/>
          <w:b/>
          <w:sz w:val="28"/>
          <w:szCs w:val="28"/>
        </w:rPr>
        <w:t>Circle one</w:t>
      </w:r>
    </w:p>
    <w:p w:rsidR="0080791D" w:rsidRPr="0080791D" w:rsidRDefault="0080791D" w:rsidP="006573E0">
      <w:pPr>
        <w:rPr>
          <w:rFonts w:ascii="BauerBodni BT" w:hAnsi="BauerBodni BT"/>
          <w:b/>
          <w:sz w:val="28"/>
          <w:szCs w:val="28"/>
          <w:u w:val="single"/>
        </w:rPr>
      </w:pPr>
    </w:p>
    <w:p w:rsidR="006573E0" w:rsidRPr="0080791D" w:rsidRDefault="006573E0" w:rsidP="006573E0">
      <w:pPr>
        <w:rPr>
          <w:rFonts w:ascii="BauerBodni BT" w:hAnsi="BauerBodni BT"/>
          <w:b/>
          <w:sz w:val="28"/>
          <w:szCs w:val="28"/>
        </w:rPr>
      </w:pPr>
      <w:r w:rsidRPr="0080791D">
        <w:rPr>
          <w:rFonts w:ascii="BauerBodni BT" w:hAnsi="BauerBodni BT"/>
          <w:b/>
          <w:sz w:val="28"/>
          <w:szCs w:val="28"/>
          <w:u w:val="single"/>
        </w:rPr>
        <w:t>Team 4</w:t>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r>
      <w:r w:rsidRPr="0080791D">
        <w:rPr>
          <w:rFonts w:ascii="BauerBodni BT" w:hAnsi="BauerBodni BT"/>
          <w:b/>
          <w:sz w:val="28"/>
          <w:szCs w:val="28"/>
        </w:rPr>
        <w:tab/>
        <w:t>Experience Level (novice-open)</w:t>
      </w:r>
    </w:p>
    <w:p w:rsidR="0080791D" w:rsidRDefault="006573E0" w:rsidP="0080791D">
      <w:pPr>
        <w:rPr>
          <w:rFonts w:ascii="BauerBodni BT" w:hAnsi="BauerBodni BT"/>
          <w:b/>
          <w:sz w:val="28"/>
          <w:szCs w:val="28"/>
          <w:u w:val="single"/>
        </w:rPr>
      </w:pPr>
      <w:r w:rsidRPr="0080791D">
        <w:rPr>
          <w:rFonts w:ascii="BauerBodni BT" w:hAnsi="BauerBodni BT"/>
          <w:b/>
          <w:sz w:val="28"/>
          <w:szCs w:val="28"/>
          <w:u w:val="single"/>
        </w:rPr>
        <w:t>____________________________________/_____</w:t>
      </w:r>
      <w:r w:rsidR="0080791D" w:rsidRPr="0080791D">
        <w:rPr>
          <w:rFonts w:ascii="BauerBodni BT" w:hAnsi="BauerBodni BT"/>
          <w:b/>
          <w:sz w:val="28"/>
          <w:szCs w:val="28"/>
          <w:u w:val="single"/>
        </w:rPr>
        <w:t>________________</w:t>
      </w:r>
    </w:p>
    <w:p w:rsidR="006573E0" w:rsidRPr="0080791D" w:rsidRDefault="006573E0" w:rsidP="0080791D">
      <w:pPr>
        <w:rPr>
          <w:rFonts w:ascii="BauerBodni BT" w:hAnsi="BauerBodni BT"/>
          <w:b/>
          <w:sz w:val="28"/>
          <w:szCs w:val="28"/>
        </w:rPr>
      </w:pPr>
      <w:r w:rsidRPr="0080791D">
        <w:rPr>
          <w:rFonts w:ascii="BauerBodni BT" w:hAnsi="BauerBodni BT"/>
          <w:b/>
          <w:sz w:val="28"/>
          <w:szCs w:val="28"/>
          <w:u w:val="single"/>
        </w:rPr>
        <w:t xml:space="preserve"> </w:t>
      </w:r>
      <w:r w:rsidRPr="0080791D">
        <w:rPr>
          <w:rFonts w:ascii="BauerBodni BT" w:hAnsi="BauerBodni BT"/>
          <w:b/>
          <w:sz w:val="28"/>
          <w:szCs w:val="28"/>
        </w:rPr>
        <w:t>N       O</w:t>
      </w:r>
    </w:p>
    <w:p w:rsidR="006573E0" w:rsidRPr="0080791D" w:rsidRDefault="006573E0" w:rsidP="006573E0">
      <w:pPr>
        <w:rPr>
          <w:rFonts w:ascii="BauerBodni BT" w:hAnsi="BauerBodni BT"/>
          <w:b/>
          <w:sz w:val="28"/>
          <w:szCs w:val="28"/>
        </w:rPr>
      </w:pPr>
      <w:r w:rsidRPr="0080791D">
        <w:rPr>
          <w:rFonts w:ascii="BauerBodni BT" w:hAnsi="BauerBodni BT"/>
          <w:b/>
          <w:sz w:val="28"/>
          <w:szCs w:val="28"/>
        </w:rPr>
        <w:t>Circle one</w:t>
      </w:r>
    </w:p>
    <w:p w:rsidR="0080791D" w:rsidRPr="0080791D" w:rsidRDefault="0080791D" w:rsidP="006573E0">
      <w:pPr>
        <w:rPr>
          <w:rFonts w:ascii="BauerBodni BT" w:hAnsi="BauerBodni BT"/>
          <w:sz w:val="28"/>
          <w:szCs w:val="28"/>
        </w:rPr>
      </w:pPr>
    </w:p>
    <w:p w:rsidR="006573E0" w:rsidRPr="0080791D" w:rsidRDefault="006573E0" w:rsidP="006573E0">
      <w:pPr>
        <w:rPr>
          <w:rFonts w:ascii="BauerBodni BT" w:hAnsi="BauerBodni BT"/>
          <w:sz w:val="28"/>
          <w:szCs w:val="28"/>
        </w:rPr>
      </w:pPr>
      <w:r w:rsidRPr="0080791D">
        <w:rPr>
          <w:rFonts w:ascii="BauerBodni BT" w:hAnsi="BauerBodni BT"/>
          <w:sz w:val="28"/>
          <w:szCs w:val="28"/>
        </w:rPr>
        <w:t>Feel free to make additional copies for teams beyond 4 as needed.</w:t>
      </w:r>
    </w:p>
    <w:p w:rsidR="006573E0" w:rsidRPr="0080791D" w:rsidRDefault="006573E0" w:rsidP="006573E0">
      <w:pPr>
        <w:rPr>
          <w:rFonts w:ascii="BauerBodni BT" w:hAnsi="BauerBodni BT"/>
          <w:sz w:val="28"/>
          <w:szCs w:val="28"/>
        </w:rPr>
      </w:pPr>
    </w:p>
    <w:p w:rsidR="006573E0" w:rsidRPr="0080791D" w:rsidRDefault="006573E0" w:rsidP="006573E0">
      <w:pPr>
        <w:rPr>
          <w:rFonts w:ascii="BauerBodni BT" w:hAnsi="BauerBodni BT"/>
          <w:sz w:val="28"/>
          <w:szCs w:val="28"/>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6573E0" w:rsidRDefault="006573E0" w:rsidP="006573E0">
      <w:pPr>
        <w:rPr>
          <w:rFonts w:ascii="BauerBodni BT" w:hAnsi="BauerBodni BT"/>
        </w:rPr>
      </w:pPr>
    </w:p>
    <w:p w:rsidR="00132D77" w:rsidRDefault="00132D77" w:rsidP="006573E0">
      <w:pPr>
        <w:rPr>
          <w:rFonts w:ascii="BauerBodni BT" w:hAnsi="BauerBodni BT"/>
          <w:sz w:val="44"/>
          <w:szCs w:val="44"/>
        </w:rPr>
      </w:pPr>
    </w:p>
    <w:p w:rsidR="00132D77" w:rsidRDefault="00132D77" w:rsidP="006573E0">
      <w:pPr>
        <w:rPr>
          <w:rFonts w:ascii="BauerBodni BT" w:hAnsi="BauerBodni BT"/>
          <w:sz w:val="44"/>
          <w:szCs w:val="44"/>
        </w:rPr>
      </w:pPr>
    </w:p>
    <w:p w:rsidR="00132D77" w:rsidRDefault="00132D77" w:rsidP="006573E0">
      <w:pPr>
        <w:rPr>
          <w:rFonts w:ascii="BauerBodni BT" w:hAnsi="BauerBodni BT"/>
          <w:sz w:val="44"/>
          <w:szCs w:val="44"/>
        </w:rPr>
      </w:pPr>
    </w:p>
    <w:p w:rsidR="00132D77" w:rsidRDefault="00132D77" w:rsidP="006573E0">
      <w:pPr>
        <w:rPr>
          <w:rFonts w:ascii="BauerBodni BT" w:hAnsi="BauerBodni BT"/>
          <w:sz w:val="44"/>
          <w:szCs w:val="44"/>
        </w:rPr>
      </w:pPr>
    </w:p>
    <w:p w:rsidR="00132D77" w:rsidRDefault="00132D77" w:rsidP="006573E0">
      <w:pPr>
        <w:rPr>
          <w:rFonts w:ascii="BauerBodni BT" w:hAnsi="BauerBodni BT"/>
          <w:sz w:val="44"/>
          <w:szCs w:val="44"/>
        </w:rPr>
      </w:pPr>
    </w:p>
    <w:p w:rsidR="00132D77" w:rsidRDefault="00132D77" w:rsidP="006573E0">
      <w:pPr>
        <w:rPr>
          <w:rFonts w:ascii="BauerBodni BT" w:hAnsi="BauerBodni BT"/>
          <w:sz w:val="44"/>
          <w:szCs w:val="44"/>
        </w:rPr>
      </w:pPr>
    </w:p>
    <w:p w:rsidR="00132D77" w:rsidRDefault="00132D77" w:rsidP="006573E0">
      <w:pPr>
        <w:rPr>
          <w:rFonts w:ascii="BauerBodni BT" w:hAnsi="BauerBodni BT"/>
          <w:sz w:val="44"/>
          <w:szCs w:val="44"/>
        </w:rPr>
      </w:pPr>
    </w:p>
    <w:p w:rsidR="006573E0" w:rsidRPr="0080791D" w:rsidRDefault="0080791D" w:rsidP="006573E0">
      <w:pPr>
        <w:rPr>
          <w:sz w:val="44"/>
          <w:szCs w:val="44"/>
        </w:rPr>
      </w:pPr>
      <w:r w:rsidRPr="0080791D">
        <w:rPr>
          <w:rFonts w:ascii="BauerBodni BT" w:hAnsi="BauerBodni BT"/>
          <w:sz w:val="44"/>
          <w:szCs w:val="44"/>
        </w:rPr>
        <w:lastRenderedPageBreak/>
        <w:t>Fee schedule</w:t>
      </w:r>
      <w:r w:rsidR="006573E0" w:rsidRPr="0080791D">
        <w:rPr>
          <w:rFonts w:ascii="BauerBodni BT" w:hAnsi="BauerBodni BT"/>
          <w:sz w:val="44"/>
          <w:szCs w:val="44"/>
        </w:rPr>
        <w:t xml:space="preserve"> for 2010 OCTC “BBQ Capital” Forensics Tournament</w:t>
      </w:r>
      <w:r w:rsidR="006573E0" w:rsidRPr="0080791D">
        <w:rPr>
          <w:sz w:val="44"/>
          <w:szCs w:val="44"/>
        </w:rPr>
        <w:t xml:space="preserve"> </w:t>
      </w:r>
    </w:p>
    <w:p w:rsidR="006573E0" w:rsidRPr="0080791D" w:rsidRDefault="006573E0" w:rsidP="006573E0">
      <w:pPr>
        <w:rPr>
          <w:sz w:val="44"/>
          <w:szCs w:val="44"/>
        </w:rPr>
      </w:pPr>
    </w:p>
    <w:p w:rsidR="006573E0" w:rsidRPr="0080791D" w:rsidRDefault="006573E0" w:rsidP="006573E0">
      <w:pPr>
        <w:rPr>
          <w:sz w:val="44"/>
          <w:szCs w:val="44"/>
        </w:rPr>
      </w:pPr>
    </w:p>
    <w:p w:rsidR="006573E0" w:rsidRPr="0080791D" w:rsidRDefault="006573E0" w:rsidP="006573E0">
      <w:pPr>
        <w:rPr>
          <w:sz w:val="40"/>
          <w:szCs w:val="40"/>
        </w:rPr>
      </w:pPr>
      <w:r w:rsidRPr="0080791D">
        <w:rPr>
          <w:sz w:val="40"/>
          <w:szCs w:val="40"/>
        </w:rPr>
        <w:t>School Fee $10.00</w:t>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framePr w:w="2529" w:h="721" w:hSpace="180" w:wrap="around" w:vAnchor="text" w:hAnchor="page" w:x="12733" w:y="35"/>
        <w:pBdr>
          <w:top w:val="single" w:sz="6" w:space="1" w:color="auto"/>
          <w:left w:val="single" w:sz="6" w:space="1" w:color="auto"/>
          <w:bottom w:val="single" w:sz="6" w:space="1" w:color="auto"/>
          <w:right w:val="single" w:sz="6" w:space="1" w:color="auto"/>
        </w:pBdr>
        <w:jc w:val="center"/>
        <w:rPr>
          <w:sz w:val="40"/>
          <w:szCs w:val="40"/>
        </w:rPr>
      </w:pPr>
    </w:p>
    <w:p w:rsidR="006573E0" w:rsidRPr="0080791D" w:rsidRDefault="006573E0" w:rsidP="006573E0">
      <w:pPr>
        <w:rPr>
          <w:sz w:val="40"/>
          <w:szCs w:val="40"/>
        </w:rPr>
      </w:pPr>
    </w:p>
    <w:p w:rsidR="006573E0" w:rsidRPr="0080791D" w:rsidRDefault="006573E0" w:rsidP="006573E0">
      <w:pPr>
        <w:rPr>
          <w:sz w:val="40"/>
          <w:szCs w:val="40"/>
        </w:rPr>
      </w:pPr>
      <w:r w:rsidRPr="0080791D">
        <w:rPr>
          <w:sz w:val="40"/>
          <w:szCs w:val="40"/>
        </w:rPr>
        <w:t>I.E. Slots @$9.00 per slot</w:t>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t>_____</w:t>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rPr>
          <w:sz w:val="40"/>
          <w:szCs w:val="40"/>
        </w:rPr>
      </w:pPr>
      <w:r w:rsidRPr="0080791D">
        <w:rPr>
          <w:sz w:val="40"/>
          <w:szCs w:val="40"/>
        </w:rPr>
        <w:t>Changes after 11-3 at 12pm x 20.00 each</w:t>
      </w:r>
      <w:r w:rsidRPr="0080791D">
        <w:rPr>
          <w:sz w:val="40"/>
          <w:szCs w:val="40"/>
        </w:rPr>
        <w:tab/>
      </w:r>
      <w:r w:rsidRPr="0080791D">
        <w:rPr>
          <w:sz w:val="40"/>
          <w:szCs w:val="40"/>
        </w:rPr>
        <w:tab/>
        <w:t>_____</w:t>
      </w:r>
    </w:p>
    <w:p w:rsidR="006573E0" w:rsidRPr="0080791D" w:rsidRDefault="006573E0" w:rsidP="006573E0">
      <w:pPr>
        <w:rPr>
          <w:sz w:val="40"/>
          <w:szCs w:val="40"/>
        </w:rPr>
      </w:pPr>
    </w:p>
    <w:p w:rsidR="006573E0" w:rsidRPr="0080791D" w:rsidRDefault="006573E0" w:rsidP="006573E0">
      <w:pPr>
        <w:rPr>
          <w:sz w:val="40"/>
          <w:szCs w:val="40"/>
        </w:rPr>
      </w:pPr>
      <w:r w:rsidRPr="0080791D">
        <w:rPr>
          <w:sz w:val="40"/>
          <w:szCs w:val="40"/>
        </w:rPr>
        <w:t>Uncovered I.E. slots @$15.00 each</w:t>
      </w:r>
      <w:r w:rsidRPr="0080791D">
        <w:rPr>
          <w:sz w:val="40"/>
          <w:szCs w:val="40"/>
        </w:rPr>
        <w:tab/>
      </w:r>
      <w:r w:rsidRPr="0080791D">
        <w:rPr>
          <w:sz w:val="40"/>
          <w:szCs w:val="40"/>
        </w:rPr>
        <w:tab/>
      </w:r>
      <w:r w:rsidRPr="0080791D">
        <w:rPr>
          <w:sz w:val="40"/>
          <w:szCs w:val="40"/>
        </w:rPr>
        <w:tab/>
      </w:r>
      <w:r w:rsidRPr="0080791D">
        <w:rPr>
          <w:sz w:val="40"/>
          <w:szCs w:val="40"/>
        </w:rPr>
        <w:tab/>
        <w:t>_____</w:t>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rPr>
          <w:sz w:val="40"/>
          <w:szCs w:val="40"/>
        </w:rPr>
      </w:pPr>
    </w:p>
    <w:p w:rsidR="006573E0" w:rsidRPr="0080791D" w:rsidRDefault="006573E0" w:rsidP="006573E0">
      <w:pPr>
        <w:rPr>
          <w:sz w:val="40"/>
          <w:szCs w:val="40"/>
        </w:rPr>
      </w:pPr>
      <w:proofErr w:type="spellStart"/>
      <w:r w:rsidRPr="0080791D">
        <w:rPr>
          <w:sz w:val="40"/>
          <w:szCs w:val="40"/>
        </w:rPr>
        <w:t>Parly</w:t>
      </w:r>
      <w:proofErr w:type="spellEnd"/>
      <w:r w:rsidRPr="0080791D">
        <w:rPr>
          <w:sz w:val="40"/>
          <w:szCs w:val="40"/>
        </w:rPr>
        <w:t xml:space="preserve"> Debate </w:t>
      </w:r>
      <w:hyperlink r:id="rId8" w:history="1">
        <w:r w:rsidRPr="0080791D">
          <w:rPr>
            <w:rStyle w:val="Hyperlink"/>
            <w:color w:val="262626" w:themeColor="text1" w:themeTint="D9"/>
            <w:sz w:val="40"/>
            <w:szCs w:val="40"/>
          </w:rPr>
          <w:t>Entries@50.00</w:t>
        </w:r>
      </w:hyperlink>
      <w:r w:rsidRPr="0080791D">
        <w:rPr>
          <w:sz w:val="40"/>
          <w:szCs w:val="40"/>
        </w:rPr>
        <w:t xml:space="preserve"> per team</w:t>
      </w:r>
      <w:r w:rsidRPr="0080791D">
        <w:rPr>
          <w:sz w:val="40"/>
          <w:szCs w:val="40"/>
        </w:rPr>
        <w:tab/>
      </w:r>
      <w:r w:rsidRPr="0080791D">
        <w:rPr>
          <w:sz w:val="40"/>
          <w:szCs w:val="40"/>
        </w:rPr>
        <w:tab/>
      </w:r>
      <w:r w:rsidRPr="0080791D">
        <w:rPr>
          <w:sz w:val="40"/>
          <w:szCs w:val="40"/>
        </w:rPr>
        <w:tab/>
        <w:t>_____</w:t>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rPr>
          <w:sz w:val="40"/>
          <w:szCs w:val="40"/>
        </w:rPr>
      </w:pPr>
    </w:p>
    <w:p w:rsidR="006573E0" w:rsidRPr="0080791D" w:rsidRDefault="006573E0" w:rsidP="006573E0">
      <w:pPr>
        <w:rPr>
          <w:sz w:val="40"/>
          <w:szCs w:val="40"/>
        </w:rPr>
      </w:pPr>
      <w:r w:rsidRPr="0080791D">
        <w:rPr>
          <w:sz w:val="40"/>
          <w:szCs w:val="40"/>
        </w:rPr>
        <w:t>Drops at the Table @$30.00 each</w:t>
      </w:r>
      <w:r w:rsidRPr="0080791D">
        <w:rPr>
          <w:sz w:val="40"/>
          <w:szCs w:val="40"/>
        </w:rPr>
        <w:tab/>
      </w:r>
      <w:r w:rsidRPr="0080791D">
        <w:rPr>
          <w:sz w:val="40"/>
          <w:szCs w:val="40"/>
        </w:rPr>
        <w:tab/>
      </w:r>
      <w:r w:rsidRPr="0080791D">
        <w:rPr>
          <w:sz w:val="40"/>
          <w:szCs w:val="40"/>
        </w:rPr>
        <w:tab/>
      </w:r>
      <w:r w:rsidRPr="0080791D">
        <w:rPr>
          <w:sz w:val="40"/>
          <w:szCs w:val="40"/>
        </w:rPr>
        <w:tab/>
        <w:t>_____</w:t>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rPr>
          <w:sz w:val="40"/>
          <w:szCs w:val="40"/>
        </w:rPr>
      </w:pPr>
    </w:p>
    <w:p w:rsidR="006573E0" w:rsidRPr="0080791D" w:rsidRDefault="006573E0" w:rsidP="006573E0">
      <w:pPr>
        <w:rPr>
          <w:sz w:val="40"/>
          <w:szCs w:val="40"/>
        </w:rPr>
      </w:pPr>
      <w:r w:rsidRPr="0080791D">
        <w:rPr>
          <w:sz w:val="40"/>
          <w:szCs w:val="40"/>
        </w:rPr>
        <w:t>Hired judges @$70.00 each</w:t>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r>
      <w:r w:rsidRPr="0080791D">
        <w:rPr>
          <w:sz w:val="40"/>
          <w:szCs w:val="40"/>
        </w:rPr>
        <w:tab/>
        <w:t>_____</w:t>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rPr>
          <w:sz w:val="40"/>
          <w:szCs w:val="40"/>
        </w:rPr>
      </w:pPr>
    </w:p>
    <w:p w:rsidR="006573E0" w:rsidRPr="0080791D" w:rsidRDefault="006573E0" w:rsidP="006573E0">
      <w:pPr>
        <w:rPr>
          <w:sz w:val="40"/>
          <w:szCs w:val="40"/>
        </w:rPr>
      </w:pPr>
      <w:r w:rsidRPr="0080791D">
        <w:rPr>
          <w:sz w:val="40"/>
          <w:szCs w:val="40"/>
        </w:rPr>
        <w:t>Lunch fee @ $10.00  x  each guest=</w:t>
      </w:r>
      <w:r w:rsidRPr="0080791D">
        <w:rPr>
          <w:sz w:val="40"/>
          <w:szCs w:val="40"/>
        </w:rPr>
        <w:tab/>
      </w:r>
      <w:r w:rsidRPr="0080791D">
        <w:rPr>
          <w:sz w:val="40"/>
          <w:szCs w:val="40"/>
        </w:rPr>
        <w:tab/>
      </w:r>
      <w:r w:rsidRPr="0080791D">
        <w:rPr>
          <w:sz w:val="40"/>
          <w:szCs w:val="40"/>
        </w:rPr>
        <w:tab/>
      </w:r>
      <w:r w:rsidRPr="0080791D">
        <w:rPr>
          <w:sz w:val="40"/>
          <w:szCs w:val="40"/>
        </w:rPr>
        <w:tab/>
        <w:t>_____</w:t>
      </w:r>
      <w:r w:rsidRPr="0080791D">
        <w:rPr>
          <w:sz w:val="40"/>
          <w:szCs w:val="40"/>
        </w:rPr>
        <w:tab/>
      </w:r>
      <w:r w:rsidRPr="0080791D">
        <w:rPr>
          <w:sz w:val="40"/>
          <w:szCs w:val="40"/>
        </w:rPr>
        <w:tab/>
      </w:r>
      <w:r w:rsidRPr="0080791D">
        <w:rPr>
          <w:sz w:val="40"/>
          <w:szCs w:val="40"/>
        </w:rPr>
        <w:tab/>
      </w:r>
      <w:r w:rsidRPr="0080791D">
        <w:rPr>
          <w:sz w:val="40"/>
          <w:szCs w:val="40"/>
        </w:rPr>
        <w:tab/>
      </w:r>
    </w:p>
    <w:p w:rsidR="006573E0" w:rsidRPr="0080791D" w:rsidRDefault="006573E0" w:rsidP="006573E0">
      <w:pPr>
        <w:rPr>
          <w:sz w:val="40"/>
          <w:szCs w:val="40"/>
        </w:rPr>
      </w:pPr>
    </w:p>
    <w:p w:rsidR="006573E0" w:rsidRPr="0080791D" w:rsidRDefault="006573E0" w:rsidP="006573E0">
      <w:pPr>
        <w:rPr>
          <w:sz w:val="40"/>
          <w:szCs w:val="40"/>
        </w:rPr>
      </w:pPr>
      <w:r w:rsidRPr="0080791D">
        <w:rPr>
          <w:sz w:val="40"/>
          <w:szCs w:val="40"/>
        </w:rPr>
        <w:t xml:space="preserve"> </w:t>
      </w:r>
      <w:r w:rsidRPr="0080791D">
        <w:rPr>
          <w:b/>
          <w:sz w:val="40"/>
          <w:szCs w:val="40"/>
        </w:rPr>
        <w:t>F</w:t>
      </w:r>
      <w:r w:rsidRPr="0080791D">
        <w:rPr>
          <w:b/>
          <w:i/>
          <w:sz w:val="40"/>
          <w:szCs w:val="40"/>
        </w:rPr>
        <w:t>ees set by noon, November 3rd</w:t>
      </w:r>
      <w:r w:rsidRPr="0080791D">
        <w:rPr>
          <w:b/>
          <w:i/>
          <w:sz w:val="40"/>
          <w:szCs w:val="40"/>
        </w:rPr>
        <w:tab/>
      </w:r>
      <w:r w:rsidRPr="0080791D">
        <w:rPr>
          <w:sz w:val="40"/>
          <w:szCs w:val="40"/>
        </w:rPr>
        <w:t>TOTAL:</w:t>
      </w:r>
      <w:r w:rsidRPr="0080791D">
        <w:rPr>
          <w:sz w:val="40"/>
          <w:szCs w:val="40"/>
        </w:rPr>
        <w:tab/>
        <w:t>_____</w:t>
      </w:r>
      <w:r w:rsidRPr="0080791D">
        <w:rPr>
          <w:sz w:val="40"/>
          <w:szCs w:val="40"/>
        </w:rPr>
        <w:tab/>
      </w:r>
    </w:p>
    <w:p w:rsidR="006573E0" w:rsidRPr="0080791D" w:rsidRDefault="006573E0" w:rsidP="006573E0">
      <w:pPr>
        <w:rPr>
          <w:sz w:val="40"/>
          <w:szCs w:val="40"/>
        </w:rPr>
      </w:pPr>
    </w:p>
    <w:p w:rsidR="000F0CA8" w:rsidRPr="0080791D" w:rsidRDefault="000F0CA8">
      <w:pPr>
        <w:rPr>
          <w:sz w:val="40"/>
          <w:szCs w:val="40"/>
        </w:rPr>
      </w:pPr>
    </w:p>
    <w:sectPr w:rsidR="000F0CA8" w:rsidRPr="0080791D" w:rsidSect="000F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uerBodni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lloon XBd B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rkAvenue B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AD347BE"/>
    <w:multiLevelType w:val="hybridMultilevel"/>
    <w:tmpl w:val="4EDE0E3C"/>
    <w:lvl w:ilvl="0" w:tplc="40E4F48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E0"/>
    <w:rsid w:val="00026C7D"/>
    <w:rsid w:val="00043D19"/>
    <w:rsid w:val="00053801"/>
    <w:rsid w:val="000D4CC6"/>
    <w:rsid w:val="000F0CA8"/>
    <w:rsid w:val="00132D77"/>
    <w:rsid w:val="001F3D32"/>
    <w:rsid w:val="00221B4B"/>
    <w:rsid w:val="0031712F"/>
    <w:rsid w:val="004408F9"/>
    <w:rsid w:val="004D750A"/>
    <w:rsid w:val="005A1D9B"/>
    <w:rsid w:val="005E2829"/>
    <w:rsid w:val="006573E0"/>
    <w:rsid w:val="0080791D"/>
    <w:rsid w:val="00907755"/>
    <w:rsid w:val="00953A9B"/>
    <w:rsid w:val="00B20132"/>
    <w:rsid w:val="00B91A51"/>
    <w:rsid w:val="00CA0626"/>
    <w:rsid w:val="00E9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E0"/>
    <w:rPr>
      <w:rFonts w:ascii="Times New Roman" w:hAnsi="Times New Roman"/>
      <w:sz w:val="24"/>
    </w:rPr>
  </w:style>
  <w:style w:type="paragraph" w:styleId="Heading4">
    <w:name w:val="heading 4"/>
    <w:basedOn w:val="Normal"/>
    <w:next w:val="Normal"/>
    <w:link w:val="Heading4Char"/>
    <w:qFormat/>
    <w:rsid w:val="006573E0"/>
    <w:pPr>
      <w:keepNext/>
      <w:jc w:val="center"/>
      <w:outlineLvl w:val="3"/>
    </w:pPr>
    <w:rPr>
      <w:rFonts w:ascii="BauerBodni BT" w:hAnsi="BauerBodni B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573E0"/>
    <w:rPr>
      <w:rFonts w:ascii="BauerBodni BT" w:hAnsi="BauerBodni BT"/>
      <w:b/>
      <w:sz w:val="36"/>
    </w:rPr>
  </w:style>
  <w:style w:type="character" w:styleId="Hyperlink">
    <w:name w:val="Hyperlink"/>
    <w:basedOn w:val="DefaultParagraphFont"/>
    <w:rsid w:val="006573E0"/>
    <w:rPr>
      <w:color w:val="0000FF"/>
      <w:u w:val="single"/>
    </w:rPr>
  </w:style>
  <w:style w:type="paragraph" w:styleId="BalloonText">
    <w:name w:val="Balloon Text"/>
    <w:basedOn w:val="Normal"/>
    <w:link w:val="BalloonTextChar"/>
    <w:uiPriority w:val="99"/>
    <w:semiHidden/>
    <w:unhideWhenUsed/>
    <w:rsid w:val="006573E0"/>
    <w:rPr>
      <w:rFonts w:ascii="Tahoma" w:hAnsi="Tahoma" w:cs="Tahoma"/>
      <w:sz w:val="16"/>
      <w:szCs w:val="16"/>
    </w:rPr>
  </w:style>
  <w:style w:type="character" w:customStyle="1" w:styleId="BalloonTextChar">
    <w:name w:val="Balloon Text Char"/>
    <w:basedOn w:val="DefaultParagraphFont"/>
    <w:link w:val="BalloonText"/>
    <w:uiPriority w:val="99"/>
    <w:semiHidden/>
    <w:rsid w:val="006573E0"/>
    <w:rPr>
      <w:rFonts w:ascii="Tahoma" w:hAnsi="Tahoma" w:cs="Tahoma"/>
      <w:sz w:val="16"/>
      <w:szCs w:val="16"/>
    </w:rPr>
  </w:style>
  <w:style w:type="paragraph" w:styleId="ListParagraph">
    <w:name w:val="List Paragraph"/>
    <w:basedOn w:val="Normal"/>
    <w:uiPriority w:val="34"/>
    <w:qFormat/>
    <w:rsid w:val="00132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E0"/>
    <w:rPr>
      <w:rFonts w:ascii="Times New Roman" w:hAnsi="Times New Roman"/>
      <w:sz w:val="24"/>
    </w:rPr>
  </w:style>
  <w:style w:type="paragraph" w:styleId="Heading4">
    <w:name w:val="heading 4"/>
    <w:basedOn w:val="Normal"/>
    <w:next w:val="Normal"/>
    <w:link w:val="Heading4Char"/>
    <w:qFormat/>
    <w:rsid w:val="006573E0"/>
    <w:pPr>
      <w:keepNext/>
      <w:jc w:val="center"/>
      <w:outlineLvl w:val="3"/>
    </w:pPr>
    <w:rPr>
      <w:rFonts w:ascii="BauerBodni BT" w:hAnsi="BauerBodni B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573E0"/>
    <w:rPr>
      <w:rFonts w:ascii="BauerBodni BT" w:hAnsi="BauerBodni BT"/>
      <w:b/>
      <w:sz w:val="36"/>
    </w:rPr>
  </w:style>
  <w:style w:type="character" w:styleId="Hyperlink">
    <w:name w:val="Hyperlink"/>
    <w:basedOn w:val="DefaultParagraphFont"/>
    <w:rsid w:val="006573E0"/>
    <w:rPr>
      <w:color w:val="0000FF"/>
      <w:u w:val="single"/>
    </w:rPr>
  </w:style>
  <w:style w:type="paragraph" w:styleId="BalloonText">
    <w:name w:val="Balloon Text"/>
    <w:basedOn w:val="Normal"/>
    <w:link w:val="BalloonTextChar"/>
    <w:uiPriority w:val="99"/>
    <w:semiHidden/>
    <w:unhideWhenUsed/>
    <w:rsid w:val="006573E0"/>
    <w:rPr>
      <w:rFonts w:ascii="Tahoma" w:hAnsi="Tahoma" w:cs="Tahoma"/>
      <w:sz w:val="16"/>
      <w:szCs w:val="16"/>
    </w:rPr>
  </w:style>
  <w:style w:type="character" w:customStyle="1" w:styleId="BalloonTextChar">
    <w:name w:val="Balloon Text Char"/>
    <w:basedOn w:val="DefaultParagraphFont"/>
    <w:link w:val="BalloonText"/>
    <w:uiPriority w:val="99"/>
    <w:semiHidden/>
    <w:rsid w:val="006573E0"/>
    <w:rPr>
      <w:rFonts w:ascii="Tahoma" w:hAnsi="Tahoma" w:cs="Tahoma"/>
      <w:sz w:val="16"/>
      <w:szCs w:val="16"/>
    </w:rPr>
  </w:style>
  <w:style w:type="paragraph" w:styleId="ListParagraph">
    <w:name w:val="List Paragraph"/>
    <w:basedOn w:val="Normal"/>
    <w:uiPriority w:val="34"/>
    <w:qFormat/>
    <w:rsid w:val="00132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50.00" TargetMode="External"/><Relationship Id="rId3" Type="http://schemas.microsoft.com/office/2007/relationships/stylesWithEffects" Target="stylesWithEffects.xml"/><Relationship Id="rId7" Type="http://schemas.openxmlformats.org/officeDocument/2006/relationships/hyperlink" Target="mailto:bobj.glenn@kct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Owensboro Community and Technical College</Company>
  <LinksUpToDate>false</LinksUpToDate>
  <CharactersWithSpaces>14005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RGLENNIII0001</dc:creator>
  <cp:lastModifiedBy>Glenn III, Robert J (Owensboro)</cp:lastModifiedBy>
  <cp:revision>2</cp:revision>
  <cp:lastPrinted>2013-02-27T19:46:00Z</cp:lastPrinted>
  <dcterms:created xsi:type="dcterms:W3CDTF">2013-05-14T15:35:00Z</dcterms:created>
  <dcterms:modified xsi:type="dcterms:W3CDTF">2013-05-14T15:35:00Z</dcterms:modified>
</cp:coreProperties>
</file>